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Normal"/>
        <w:tblpPr w:leftFromText="141" w:rightFromText="141" w:horzAnchor="margin" w:tblpY="-58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63"/>
        <w:gridCol w:w="1695"/>
      </w:tblGrid>
      <w:tr w:rsidR="003156DB" w:rsidTr="001B007A">
        <w:trPr>
          <w:trHeight w:val="1327"/>
        </w:trPr>
        <w:tc>
          <w:tcPr>
            <w:tcW w:w="9658" w:type="dxa"/>
            <w:gridSpan w:val="2"/>
          </w:tcPr>
          <w:p w:rsidR="00EC5C97" w:rsidRDefault="00DD72E4" w:rsidP="001B007A">
            <w:pPr>
              <w:pStyle w:val="TableParagraph"/>
              <w:spacing w:before="2"/>
              <w:ind w:left="1284" w:right="1282"/>
              <w:jc w:val="center"/>
              <w:rPr>
                <w:b/>
                <w:sz w:val="19"/>
              </w:rPr>
            </w:pPr>
            <w:r>
              <w:rPr>
                <w:b/>
                <w:sz w:val="19"/>
              </w:rPr>
              <w:t>SEÇMELİ TEMEL DİNİ BİLGİLER 10.SINIF</w:t>
            </w:r>
            <w:r w:rsidR="00EC5C97">
              <w:rPr>
                <w:b/>
                <w:sz w:val="19"/>
              </w:rPr>
              <w:t>LAR</w:t>
            </w:r>
          </w:p>
          <w:p w:rsidR="003156DB" w:rsidRDefault="00DD72E4" w:rsidP="001B007A">
            <w:pPr>
              <w:pStyle w:val="TableParagraph"/>
              <w:spacing w:before="2"/>
              <w:ind w:left="1284" w:right="1282"/>
              <w:jc w:val="center"/>
              <w:rPr>
                <w:b/>
                <w:sz w:val="19"/>
              </w:rPr>
            </w:pPr>
            <w:r>
              <w:rPr>
                <w:b/>
                <w:sz w:val="19"/>
              </w:rPr>
              <w:t xml:space="preserve"> 1.DÖNEM 2. ORTAK SINAVI</w:t>
            </w:r>
          </w:p>
        </w:tc>
      </w:tr>
      <w:tr w:rsidR="003156DB" w:rsidTr="001B007A">
        <w:trPr>
          <w:trHeight w:val="729"/>
        </w:trPr>
        <w:tc>
          <w:tcPr>
            <w:tcW w:w="7963" w:type="dxa"/>
          </w:tcPr>
          <w:p w:rsidR="003156DB" w:rsidRDefault="00DD72E4" w:rsidP="001B007A">
            <w:pPr>
              <w:pStyle w:val="TableParagraph"/>
              <w:tabs>
                <w:tab w:val="left" w:pos="3921"/>
              </w:tabs>
              <w:spacing w:line="265" w:lineRule="exact"/>
              <w:rPr>
                <w:rFonts w:ascii="Calibri"/>
                <w:b/>
              </w:rPr>
            </w:pPr>
            <w:r>
              <w:rPr>
                <w:rFonts w:ascii="Calibri"/>
                <w:b/>
              </w:rPr>
              <w:t>AD:</w:t>
            </w:r>
            <w:r>
              <w:rPr>
                <w:rFonts w:ascii="Calibri"/>
                <w:b/>
              </w:rPr>
              <w:tab/>
            </w:r>
            <w:r w:rsidR="001B007A">
              <w:rPr>
                <w:rFonts w:ascii="Calibri"/>
                <w:b/>
              </w:rPr>
              <w:t xml:space="preserve">    SINIF:  10  -</w:t>
            </w:r>
          </w:p>
          <w:p w:rsidR="003156DB" w:rsidRDefault="00DD72E4" w:rsidP="001B007A">
            <w:pPr>
              <w:pStyle w:val="TableParagraph"/>
              <w:tabs>
                <w:tab w:val="left" w:pos="4042"/>
              </w:tabs>
              <w:rPr>
                <w:rFonts w:ascii="Calibri"/>
                <w:b/>
              </w:rPr>
            </w:pPr>
            <w:r>
              <w:rPr>
                <w:rFonts w:ascii="Calibri"/>
                <w:b/>
              </w:rPr>
              <w:t>SOYAD:</w:t>
            </w:r>
            <w:r>
              <w:rPr>
                <w:rFonts w:ascii="Calibri"/>
                <w:b/>
              </w:rPr>
              <w:tab/>
              <w:t>NO:</w:t>
            </w:r>
          </w:p>
        </w:tc>
        <w:tc>
          <w:tcPr>
            <w:tcW w:w="1695" w:type="dxa"/>
          </w:tcPr>
          <w:p w:rsidR="003156DB" w:rsidRDefault="00DD72E4" w:rsidP="001B007A">
            <w:pPr>
              <w:pStyle w:val="TableParagraph"/>
              <w:spacing w:line="265" w:lineRule="exact"/>
              <w:ind w:left="105"/>
              <w:rPr>
                <w:rFonts w:ascii="Calibri"/>
              </w:rPr>
            </w:pPr>
            <w:r>
              <w:rPr>
                <w:rFonts w:ascii="Calibri"/>
              </w:rPr>
              <w:t>PUAN:</w:t>
            </w:r>
          </w:p>
        </w:tc>
      </w:tr>
    </w:tbl>
    <w:p w:rsidR="003156DB" w:rsidRPr="001B007A" w:rsidRDefault="001B007A" w:rsidP="00512BF2">
      <w:pPr>
        <w:pStyle w:val="GvdeMetni"/>
        <w:pBdr>
          <w:left w:val="single" w:sz="4" w:space="1" w:color="auto"/>
        </w:pBdr>
        <w:tabs>
          <w:tab w:val="left" w:pos="284"/>
        </w:tabs>
        <w:ind w:left="-284"/>
        <w:rPr>
          <w:rFonts w:ascii="Times New Roman"/>
          <w:bCs w:val="0"/>
          <w:sz w:val="20"/>
        </w:rPr>
      </w:pPr>
      <w:r w:rsidRPr="001B007A">
        <w:rPr>
          <w:rFonts w:ascii="Times New Roman"/>
          <w:bCs w:val="0"/>
          <w:sz w:val="20"/>
        </w:rPr>
        <w:t>YUKARIDAK</w:t>
      </w:r>
      <w:r w:rsidRPr="001B007A">
        <w:rPr>
          <w:rFonts w:ascii="Times New Roman"/>
          <w:bCs w:val="0"/>
          <w:sz w:val="20"/>
        </w:rPr>
        <w:t>İ</w:t>
      </w:r>
      <w:r w:rsidRPr="001B007A">
        <w:rPr>
          <w:rFonts w:ascii="Times New Roman"/>
          <w:bCs w:val="0"/>
          <w:sz w:val="20"/>
        </w:rPr>
        <w:t xml:space="preserve">           TABLOYU                  UYGUN      </w:t>
      </w:r>
      <w:r w:rsidR="00BC5B7E">
        <w:rPr>
          <w:rFonts w:ascii="Times New Roman"/>
          <w:bCs w:val="0"/>
          <w:sz w:val="20"/>
        </w:rPr>
        <w:t>SAYILARLA</w:t>
      </w:r>
      <w:r w:rsidRPr="001B007A">
        <w:rPr>
          <w:rFonts w:ascii="Times New Roman"/>
          <w:bCs w:val="0"/>
          <w:sz w:val="20"/>
        </w:rPr>
        <w:t xml:space="preserve"> DOLDURUNUZ (10P)</w:t>
      </w:r>
    </w:p>
    <w:p w:rsidR="001B007A" w:rsidRPr="000617B7" w:rsidRDefault="001B007A" w:rsidP="00512BF2">
      <w:pPr>
        <w:pStyle w:val="GvdeMetni"/>
        <w:pBdr>
          <w:left w:val="single" w:sz="4" w:space="1" w:color="auto"/>
        </w:pBdr>
        <w:tabs>
          <w:tab w:val="left" w:pos="284"/>
        </w:tabs>
        <w:ind w:left="-284"/>
        <w:rPr>
          <w:rFonts w:ascii="Times New Roman"/>
          <w:b w:val="0"/>
          <w:sz w:val="20"/>
        </w:rPr>
      </w:pPr>
      <w:r>
        <w:rPr>
          <w:rFonts w:ascii="Times New Roman"/>
          <w:b w:val="0"/>
          <w:sz w:val="20"/>
        </w:rPr>
        <w:t>--------------------------------------------------------------------------</w:t>
      </w:r>
    </w:p>
    <w:p w:rsidR="000617B7" w:rsidRDefault="00D46FA0" w:rsidP="00512BF2">
      <w:pPr>
        <w:pStyle w:val="GvdeMetni"/>
        <w:pBdr>
          <w:left w:val="single" w:sz="4" w:space="1" w:color="auto"/>
        </w:pBdr>
        <w:spacing w:before="4"/>
        <w:ind w:left="-284"/>
      </w:pPr>
      <w:r>
        <w:t>1. "Şüphesiz Allah çok tövbe edenleri, çok temizlenenleri sever" ayeti aşağıdaki ibadetlerden hangisine dikkat çekmektedir</w:t>
      </w:r>
      <w:bookmarkStart w:id="0" w:name="_Hlk27822872"/>
      <w:r>
        <w:t>?</w:t>
      </w:r>
    </w:p>
    <w:bookmarkEnd w:id="0"/>
    <w:p w:rsidR="00D46FA0" w:rsidRDefault="00D46FA0" w:rsidP="00512BF2">
      <w:pPr>
        <w:pStyle w:val="GvdeMetni"/>
        <w:pBdr>
          <w:left w:val="single" w:sz="4" w:space="1" w:color="auto"/>
        </w:pBdr>
        <w:spacing w:before="4"/>
        <w:ind w:left="-284"/>
        <w:rPr>
          <w:b w:val="0"/>
          <w:bCs w:val="0"/>
        </w:rPr>
      </w:pPr>
      <w:r w:rsidRPr="000617B7">
        <w:rPr>
          <w:b w:val="0"/>
          <w:bCs w:val="0"/>
        </w:rPr>
        <w:t>a) Namaz    b) Oruç        c) Zekat             d) Abdest</w:t>
      </w:r>
    </w:p>
    <w:p w:rsidR="000617B7" w:rsidRPr="000617B7" w:rsidRDefault="000617B7" w:rsidP="00512BF2">
      <w:pPr>
        <w:pStyle w:val="GvdeMetni"/>
        <w:pBdr>
          <w:left w:val="single" w:sz="4" w:space="1" w:color="auto"/>
        </w:pBdr>
        <w:spacing w:before="4"/>
        <w:ind w:left="-284"/>
        <w:rPr>
          <w:rFonts w:ascii="Times New Roman"/>
          <w:b w:val="0"/>
          <w:bCs w:val="0"/>
          <w:sz w:val="17"/>
        </w:rPr>
      </w:pPr>
    </w:p>
    <w:p w:rsidR="003156DB" w:rsidRDefault="000617B7" w:rsidP="00512BF2">
      <w:pPr>
        <w:pStyle w:val="GvdeMetni"/>
        <w:pBdr>
          <w:left w:val="single" w:sz="4" w:space="1" w:color="auto"/>
        </w:pBdr>
        <w:ind w:left="-284"/>
      </w:pPr>
      <w:r>
        <w:t>2.</w:t>
      </w:r>
      <w:r w:rsidRPr="000617B7">
        <w:t xml:space="preserve"> İslam’ın İnanç Esasları</w:t>
      </w:r>
      <w:r>
        <w:t xml:space="preserve"> özlü bir şekilde hangi duada bahsedilir?</w:t>
      </w:r>
    </w:p>
    <w:p w:rsidR="000617B7" w:rsidRPr="000617B7" w:rsidRDefault="000617B7" w:rsidP="00512BF2">
      <w:pPr>
        <w:pStyle w:val="GvdeMetni"/>
        <w:pBdr>
          <w:left w:val="single" w:sz="4" w:space="1" w:color="auto"/>
        </w:pBdr>
        <w:ind w:left="-284"/>
        <w:rPr>
          <w:b w:val="0"/>
          <w:bCs w:val="0"/>
        </w:rPr>
      </w:pPr>
      <w:r w:rsidRPr="000617B7">
        <w:rPr>
          <w:b w:val="0"/>
          <w:bCs w:val="0"/>
        </w:rPr>
        <w:t>A)Amentü  B)SübhanekeC)Ettehiyyatü</w:t>
      </w:r>
    </w:p>
    <w:p w:rsidR="000617B7" w:rsidRDefault="000617B7" w:rsidP="00512BF2">
      <w:pPr>
        <w:pStyle w:val="GvdeMetni"/>
        <w:pBdr>
          <w:left w:val="single" w:sz="4" w:space="1" w:color="auto"/>
        </w:pBdr>
        <w:ind w:left="-284"/>
        <w:rPr>
          <w:b w:val="0"/>
          <w:bCs w:val="0"/>
        </w:rPr>
      </w:pPr>
      <w:r w:rsidRPr="000617B7">
        <w:rPr>
          <w:b w:val="0"/>
          <w:bCs w:val="0"/>
        </w:rPr>
        <w:t xml:space="preserve"> D)Rabbena  E)Kunut 1-2</w:t>
      </w:r>
    </w:p>
    <w:p w:rsidR="000617B7" w:rsidRDefault="000617B7" w:rsidP="00512BF2">
      <w:pPr>
        <w:pStyle w:val="GvdeMetni"/>
        <w:pBdr>
          <w:left w:val="single" w:sz="4" w:space="1" w:color="auto"/>
        </w:pBdr>
        <w:ind w:left="-284"/>
        <w:rPr>
          <w:b w:val="0"/>
          <w:bCs w:val="0"/>
        </w:rPr>
      </w:pPr>
      <w:r w:rsidRPr="00F3647A">
        <w:t>3.</w:t>
      </w:r>
      <w:r w:rsidRPr="000617B7">
        <w:rPr>
          <w:b w:val="0"/>
          <w:bCs w:val="0"/>
        </w:rPr>
        <w:t>Başlangıçta âhâd hadis kategorisinde olup sonraki zamanlarda yaygınlıkkazanmış hadisler</w:t>
      </w:r>
      <w:r w:rsidR="00F93845">
        <w:rPr>
          <w:b w:val="0"/>
          <w:bCs w:val="0"/>
        </w:rPr>
        <w:t>dir</w:t>
      </w:r>
      <w:r w:rsidRPr="000617B7">
        <w:rPr>
          <w:b w:val="0"/>
          <w:bCs w:val="0"/>
        </w:rPr>
        <w:t>.</w:t>
      </w:r>
    </w:p>
    <w:p w:rsidR="000617B7" w:rsidRDefault="000617B7" w:rsidP="00512BF2">
      <w:pPr>
        <w:pStyle w:val="GvdeMetni"/>
        <w:pBdr>
          <w:left w:val="single" w:sz="4" w:space="1" w:color="auto"/>
        </w:pBdr>
        <w:ind w:left="-284"/>
        <w:rPr>
          <w:b w:val="0"/>
          <w:bCs w:val="0"/>
        </w:rPr>
      </w:pPr>
      <w:r>
        <w:rPr>
          <w:b w:val="0"/>
          <w:bCs w:val="0"/>
        </w:rPr>
        <w:t>Yukarıda anlatılan hadis çeşidi aşağıdakilerden hangisidir?</w:t>
      </w:r>
    </w:p>
    <w:p w:rsidR="000617B7" w:rsidRPr="000617B7" w:rsidRDefault="000617B7" w:rsidP="00512BF2">
      <w:pPr>
        <w:pStyle w:val="GvdeMetni"/>
        <w:pBdr>
          <w:left w:val="single" w:sz="4" w:space="1" w:color="auto"/>
        </w:pBdr>
        <w:ind w:left="-284"/>
        <w:rPr>
          <w:b w:val="0"/>
          <w:bCs w:val="0"/>
        </w:rPr>
      </w:pPr>
      <w:r>
        <w:rPr>
          <w:b w:val="0"/>
          <w:bCs w:val="0"/>
        </w:rPr>
        <w:t>A)Sahih B)Zayıf   C)Merfu   D)Mevkuf          E)Meşhur</w:t>
      </w:r>
    </w:p>
    <w:p w:rsidR="00D46FA0" w:rsidRDefault="00F3647A" w:rsidP="00512BF2">
      <w:pPr>
        <w:pStyle w:val="GvdeMetni"/>
        <w:pBdr>
          <w:left w:val="single" w:sz="4" w:space="1" w:color="auto"/>
        </w:pBdr>
        <w:ind w:left="-284" w:right="-371"/>
      </w:pPr>
      <w:r>
        <w:t>4</w:t>
      </w:r>
      <w:r w:rsidR="00D46FA0">
        <w:t xml:space="preserve">). Aşağıdakilerden hangisi abdestin farzlarıyla ilgili </w:t>
      </w:r>
      <w:r w:rsidR="00D46FA0" w:rsidRPr="000617B7">
        <w:rPr>
          <w:u w:val="single"/>
        </w:rPr>
        <w:t>yanlış</w:t>
      </w:r>
      <w:r w:rsidR="00D46FA0">
        <w:t xml:space="preserve"> bir bilgidir?</w:t>
      </w:r>
    </w:p>
    <w:p w:rsidR="000617B7" w:rsidRDefault="00D46FA0" w:rsidP="00512BF2">
      <w:pPr>
        <w:pStyle w:val="GvdeMetni"/>
        <w:pBdr>
          <w:left w:val="single" w:sz="4" w:space="1" w:color="auto"/>
        </w:pBdr>
        <w:ind w:left="-284"/>
        <w:rPr>
          <w:b w:val="0"/>
          <w:bCs w:val="0"/>
        </w:rPr>
      </w:pPr>
      <w:r w:rsidRPr="000617B7">
        <w:t>a)</w:t>
      </w:r>
      <w:r w:rsidRPr="000617B7">
        <w:rPr>
          <w:b w:val="0"/>
          <w:bCs w:val="0"/>
        </w:rPr>
        <w:t xml:space="preserve"> Yüzü yıkamak       </w:t>
      </w:r>
    </w:p>
    <w:p w:rsidR="000617B7" w:rsidRDefault="00D46FA0" w:rsidP="00512BF2">
      <w:pPr>
        <w:pStyle w:val="GvdeMetni"/>
        <w:pBdr>
          <w:left w:val="single" w:sz="4" w:space="1" w:color="auto"/>
        </w:pBdr>
        <w:ind w:left="-284"/>
        <w:rPr>
          <w:b w:val="0"/>
          <w:bCs w:val="0"/>
        </w:rPr>
      </w:pPr>
      <w:r w:rsidRPr="000617B7">
        <w:t>b)</w:t>
      </w:r>
      <w:r w:rsidRPr="000617B7">
        <w:rPr>
          <w:b w:val="0"/>
          <w:bCs w:val="0"/>
        </w:rPr>
        <w:t xml:space="preserve"> Kolları dirseklere kada</w:t>
      </w:r>
      <w:r w:rsidR="000617B7">
        <w:rPr>
          <w:b w:val="0"/>
          <w:bCs w:val="0"/>
        </w:rPr>
        <w:t xml:space="preserve">r </w:t>
      </w:r>
      <w:r w:rsidRPr="000617B7">
        <w:rPr>
          <w:b w:val="0"/>
          <w:bCs w:val="0"/>
        </w:rPr>
        <w:t>yıkamak</w:t>
      </w:r>
    </w:p>
    <w:p w:rsidR="003156DB" w:rsidRPr="000617B7" w:rsidRDefault="00D46FA0" w:rsidP="00512BF2">
      <w:pPr>
        <w:pStyle w:val="GvdeMetni"/>
        <w:pBdr>
          <w:left w:val="single" w:sz="4" w:space="1" w:color="auto"/>
        </w:pBdr>
        <w:ind w:left="-284"/>
        <w:rPr>
          <w:b w:val="0"/>
          <w:bCs w:val="0"/>
        </w:rPr>
      </w:pPr>
      <w:r w:rsidRPr="000617B7">
        <w:t>c)</w:t>
      </w:r>
      <w:r w:rsidRPr="000617B7">
        <w:rPr>
          <w:b w:val="0"/>
          <w:bCs w:val="0"/>
        </w:rPr>
        <w:t xml:space="preserve"> Başı </w:t>
      </w:r>
      <w:r w:rsidR="000617B7" w:rsidRPr="000617B7">
        <w:rPr>
          <w:b w:val="0"/>
          <w:bCs w:val="0"/>
        </w:rPr>
        <w:t>mesh etmek</w:t>
      </w:r>
      <w:r w:rsidRPr="000617B7">
        <w:t xml:space="preserve">d) </w:t>
      </w:r>
      <w:r w:rsidRPr="000617B7">
        <w:rPr>
          <w:b w:val="0"/>
          <w:bCs w:val="0"/>
        </w:rPr>
        <w:t>Ayakları topuklarla birlikte yıkamak</w:t>
      </w:r>
      <w:r w:rsidR="000617B7" w:rsidRPr="000617B7">
        <w:t>e)</w:t>
      </w:r>
      <w:r w:rsidR="000617B7">
        <w:rPr>
          <w:b w:val="0"/>
          <w:bCs w:val="0"/>
        </w:rPr>
        <w:t>Gargara yaparak ağıza üç defa su vermek</w:t>
      </w:r>
    </w:p>
    <w:p w:rsidR="00D46FA0" w:rsidRDefault="00D46FA0" w:rsidP="00512BF2">
      <w:pPr>
        <w:pStyle w:val="GvdeMetni"/>
        <w:pBdr>
          <w:left w:val="single" w:sz="4" w:space="1" w:color="auto"/>
        </w:pBdr>
        <w:ind w:left="-284"/>
      </w:pPr>
    </w:p>
    <w:p w:rsidR="00D46FA0" w:rsidRDefault="00F3647A" w:rsidP="00512BF2">
      <w:pPr>
        <w:pStyle w:val="GvdeMetni"/>
        <w:pBdr>
          <w:left w:val="single" w:sz="4" w:space="1" w:color="auto"/>
        </w:pBdr>
        <w:ind w:left="-284"/>
      </w:pPr>
      <w:r>
        <w:t>5</w:t>
      </w:r>
      <w:r w:rsidR="00D46FA0">
        <w:t>) Namaz</w:t>
      </w:r>
      <w:r w:rsidR="000617B7">
        <w:t xml:space="preserve"> ibadetiaşağıdaki</w:t>
      </w:r>
      <w:r w:rsidR="00D46FA0">
        <w:t xml:space="preserve"> kimselerden hangisine </w:t>
      </w:r>
      <w:r w:rsidR="00D46FA0" w:rsidRPr="00F3647A">
        <w:rPr>
          <w:u w:val="single"/>
        </w:rPr>
        <w:t>farz değildir?</w:t>
      </w:r>
    </w:p>
    <w:p w:rsidR="00D46FA0" w:rsidRPr="00F93845" w:rsidRDefault="00D46FA0" w:rsidP="00512BF2">
      <w:pPr>
        <w:pStyle w:val="GvdeMetni"/>
        <w:pBdr>
          <w:left w:val="single" w:sz="4" w:space="1" w:color="auto"/>
        </w:pBdr>
        <w:ind w:left="-284"/>
        <w:rPr>
          <w:b w:val="0"/>
          <w:bCs w:val="0"/>
        </w:rPr>
      </w:pPr>
      <w:r w:rsidRPr="00F93845">
        <w:rPr>
          <w:b w:val="0"/>
          <w:bCs w:val="0"/>
        </w:rPr>
        <w:t>a) Müslümana                  b) Akıllı olanlara</w:t>
      </w:r>
    </w:p>
    <w:p w:rsidR="00F3647A" w:rsidRPr="00F93845" w:rsidRDefault="00D46FA0" w:rsidP="00512BF2">
      <w:pPr>
        <w:pStyle w:val="GvdeMetni"/>
        <w:pBdr>
          <w:left w:val="single" w:sz="4" w:space="1" w:color="auto"/>
        </w:pBdr>
        <w:ind w:left="-284"/>
        <w:rPr>
          <w:b w:val="0"/>
          <w:bCs w:val="0"/>
        </w:rPr>
      </w:pPr>
      <w:r w:rsidRPr="00F93845">
        <w:rPr>
          <w:b w:val="0"/>
          <w:bCs w:val="0"/>
        </w:rPr>
        <w:t xml:space="preserve">c) </w:t>
      </w:r>
      <w:r w:rsidR="000617B7" w:rsidRPr="00F93845">
        <w:rPr>
          <w:b w:val="0"/>
          <w:bCs w:val="0"/>
        </w:rPr>
        <w:t>Ergenlik</w:t>
      </w:r>
      <w:r w:rsidRPr="00F93845">
        <w:rPr>
          <w:b w:val="0"/>
          <w:bCs w:val="0"/>
        </w:rPr>
        <w:t xml:space="preserve"> çağına gelmemiş çocuklara                </w:t>
      </w:r>
    </w:p>
    <w:p w:rsidR="00D46FA0" w:rsidRPr="00F93845" w:rsidRDefault="00D46FA0" w:rsidP="00512BF2">
      <w:pPr>
        <w:pStyle w:val="GvdeMetni"/>
        <w:pBdr>
          <w:left w:val="single" w:sz="4" w:space="1" w:color="auto"/>
        </w:pBdr>
        <w:ind w:left="-284"/>
        <w:rPr>
          <w:b w:val="0"/>
          <w:bCs w:val="0"/>
        </w:rPr>
      </w:pPr>
      <w:r w:rsidRPr="00F93845">
        <w:rPr>
          <w:b w:val="0"/>
          <w:bCs w:val="0"/>
        </w:rPr>
        <w:t>d) Hastalara</w:t>
      </w:r>
    </w:p>
    <w:p w:rsidR="00F3647A" w:rsidRDefault="00F3647A" w:rsidP="00512BF2">
      <w:pPr>
        <w:pStyle w:val="GvdeMetni"/>
        <w:pBdr>
          <w:left w:val="single" w:sz="4" w:space="1" w:color="auto"/>
        </w:pBdr>
        <w:ind w:left="-284"/>
      </w:pPr>
    </w:p>
    <w:p w:rsidR="00CD090F" w:rsidRDefault="00F3647A" w:rsidP="00512BF2">
      <w:pPr>
        <w:pStyle w:val="GvdeMetni"/>
        <w:pBdr>
          <w:left w:val="single" w:sz="4" w:space="1" w:color="auto"/>
        </w:pBdr>
        <w:ind w:left="-284"/>
      </w:pPr>
      <w:r>
        <w:t>6</w:t>
      </w:r>
      <w:r w:rsidR="00D46FA0">
        <w:t>)Aağıdakilerden hangisi namazın</w:t>
      </w:r>
      <w:r>
        <w:t xml:space="preserve"> dışındaki</w:t>
      </w:r>
      <w:r w:rsidR="00D46FA0">
        <w:t xml:space="preserve"> şartlarından </w:t>
      </w:r>
      <w:r w:rsidR="00D46FA0" w:rsidRPr="00F3647A">
        <w:rPr>
          <w:u w:val="single"/>
        </w:rPr>
        <w:t>değildir</w:t>
      </w:r>
      <w:r w:rsidR="00CD090F" w:rsidRPr="00F3647A">
        <w:rPr>
          <w:u w:val="single"/>
        </w:rPr>
        <w:t>?</w:t>
      </w:r>
    </w:p>
    <w:p w:rsidR="001B007A" w:rsidRPr="00F93845" w:rsidRDefault="00D46FA0" w:rsidP="00512BF2">
      <w:pPr>
        <w:pStyle w:val="GvdeMetni"/>
        <w:pBdr>
          <w:left w:val="single" w:sz="4" w:space="1" w:color="auto"/>
        </w:pBdr>
        <w:ind w:left="-284"/>
        <w:rPr>
          <w:b w:val="0"/>
          <w:bCs w:val="0"/>
        </w:rPr>
      </w:pPr>
      <w:r w:rsidRPr="00F93845">
        <w:rPr>
          <w:b w:val="0"/>
          <w:bCs w:val="0"/>
        </w:rPr>
        <w:t xml:space="preserve">a) Vakit   b) Niyet   c) Taharet     d) </w:t>
      </w:r>
      <w:r w:rsidR="00BC5B7E" w:rsidRPr="00F93845">
        <w:rPr>
          <w:b w:val="0"/>
          <w:bCs w:val="0"/>
        </w:rPr>
        <w:t>Secde e)Kıble</w:t>
      </w:r>
    </w:p>
    <w:p w:rsidR="00F3647A" w:rsidRDefault="00F3647A" w:rsidP="00512BF2">
      <w:pPr>
        <w:pStyle w:val="GvdeMetni"/>
        <w:pBdr>
          <w:left w:val="single" w:sz="4" w:space="1" w:color="auto"/>
        </w:pBdr>
        <w:ind w:left="-284"/>
      </w:pPr>
    </w:p>
    <w:p w:rsidR="00F3647A" w:rsidRDefault="00F3647A" w:rsidP="00512BF2">
      <w:pPr>
        <w:pStyle w:val="GvdeMetni"/>
        <w:pBdr>
          <w:left w:val="single" w:sz="4" w:space="1" w:color="auto"/>
        </w:pBdr>
        <w:ind w:left="-284"/>
      </w:pPr>
    </w:p>
    <w:p w:rsidR="00F3647A" w:rsidRDefault="00F3647A" w:rsidP="00512BF2">
      <w:pPr>
        <w:pStyle w:val="GvdeMetni"/>
        <w:pBdr>
          <w:left w:val="single" w:sz="4" w:space="1" w:color="auto"/>
        </w:pBdr>
        <w:ind w:left="-284"/>
      </w:pPr>
    </w:p>
    <w:p w:rsidR="00F3647A" w:rsidRDefault="00F3647A" w:rsidP="00512BF2">
      <w:pPr>
        <w:pStyle w:val="GvdeMetni"/>
        <w:pBdr>
          <w:left w:val="single" w:sz="4" w:space="1" w:color="auto"/>
        </w:pBdr>
        <w:ind w:left="-284"/>
      </w:pPr>
    </w:p>
    <w:p w:rsidR="00F3647A" w:rsidRDefault="00F3647A" w:rsidP="00512BF2">
      <w:pPr>
        <w:pStyle w:val="GvdeMetni"/>
        <w:pBdr>
          <w:left w:val="single" w:sz="4" w:space="1" w:color="auto"/>
        </w:pBdr>
        <w:ind w:left="-284"/>
      </w:pPr>
    </w:p>
    <w:p w:rsidR="00F3647A" w:rsidRDefault="00F3647A" w:rsidP="00512BF2">
      <w:pPr>
        <w:pStyle w:val="GvdeMetni"/>
        <w:pBdr>
          <w:left w:val="single" w:sz="4" w:space="1" w:color="auto"/>
        </w:pBdr>
        <w:ind w:left="-284" w:firstLine="142"/>
      </w:pPr>
    </w:p>
    <w:p w:rsidR="00F3647A" w:rsidRDefault="00F3647A" w:rsidP="00512BF2">
      <w:pPr>
        <w:pStyle w:val="GvdeMetni"/>
        <w:pBdr>
          <w:left w:val="single" w:sz="4" w:space="1" w:color="auto"/>
        </w:pBdr>
        <w:ind w:left="-284"/>
      </w:pPr>
    </w:p>
    <w:p w:rsidR="00F3647A" w:rsidRDefault="00EC5C97" w:rsidP="00512BF2">
      <w:pPr>
        <w:pStyle w:val="GvdeMetni"/>
        <w:pBdr>
          <w:left w:val="single" w:sz="4" w:space="1" w:color="auto"/>
        </w:pBdr>
        <w:ind w:left="-284"/>
      </w:pPr>
      <w:r>
        <w:rPr>
          <w:noProof/>
          <w:lang w:bidi="ar-SA"/>
        </w:rPr>
        <w:drawing>
          <wp:anchor distT="0" distB="0" distL="0" distR="0" simplePos="0" relativeHeight="251659264" behindDoc="0" locked="0" layoutInCell="1" allowOverlap="1">
            <wp:simplePos x="0" y="0"/>
            <wp:positionH relativeFrom="page">
              <wp:posOffset>361950</wp:posOffset>
            </wp:positionH>
            <wp:positionV relativeFrom="paragraph">
              <wp:posOffset>-7038975</wp:posOffset>
            </wp:positionV>
            <wp:extent cx="3362325" cy="2000885"/>
            <wp:effectExtent l="190500" t="190500" r="200025" b="189865"/>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3362325" cy="2000885"/>
                    </a:xfrm>
                    <a:prstGeom prst="rect">
                      <a:avLst/>
                    </a:prstGeom>
                    <a:ln>
                      <a:noFill/>
                    </a:ln>
                    <a:effectLst>
                      <a:outerShdw blurRad="190500" algn="tl" rotWithShape="0">
                        <a:srgbClr val="000000">
                          <a:alpha val="70000"/>
                        </a:srgbClr>
                      </a:outerShdw>
                    </a:effectLst>
                  </pic:spPr>
                </pic:pic>
              </a:graphicData>
            </a:graphic>
          </wp:anchor>
        </w:drawing>
      </w:r>
    </w:p>
    <w:p w:rsidR="00F3647A" w:rsidRDefault="00F3647A" w:rsidP="00512BF2">
      <w:pPr>
        <w:pStyle w:val="GvdeMetni"/>
        <w:pBdr>
          <w:left w:val="single" w:sz="4" w:space="1" w:color="auto"/>
        </w:pBdr>
        <w:ind w:left="-284"/>
      </w:pPr>
    </w:p>
    <w:p w:rsidR="00F3647A" w:rsidRDefault="00F3647A" w:rsidP="00512BF2">
      <w:pPr>
        <w:pStyle w:val="GvdeMetni"/>
        <w:pBdr>
          <w:left w:val="single" w:sz="4" w:space="1" w:color="auto"/>
        </w:pBdr>
        <w:ind w:left="-284"/>
      </w:pPr>
      <w:r>
        <w:t>İnanılacak şeylerin tamamına ayrıntıya girmeksizin inanmaya …….. iman denir.Bu iman çeşidi kısaca imanın şartlarını   kabul etmek demektir.</w:t>
      </w:r>
    </w:p>
    <w:p w:rsidR="00F3647A" w:rsidRDefault="00F3647A" w:rsidP="00512BF2">
      <w:pPr>
        <w:pStyle w:val="GvdeMetni"/>
        <w:pBdr>
          <w:left w:val="single" w:sz="4" w:space="1" w:color="auto"/>
        </w:pBdr>
        <w:ind w:left="-284"/>
      </w:pPr>
      <w:r>
        <w:t>7)  Peki anlatılan bu iman çeşidi aşağıdakilerden hangisidir?</w:t>
      </w:r>
    </w:p>
    <w:p w:rsidR="00F3647A" w:rsidRDefault="00F3647A" w:rsidP="00512BF2">
      <w:pPr>
        <w:pStyle w:val="GvdeMetni"/>
        <w:pBdr>
          <w:left w:val="single" w:sz="4" w:space="1" w:color="auto"/>
        </w:pBdr>
        <w:ind w:left="-284"/>
        <w:rPr>
          <w:b w:val="0"/>
          <w:bCs w:val="0"/>
        </w:rPr>
      </w:pPr>
      <w:r w:rsidRPr="00F3647A">
        <w:rPr>
          <w:b w:val="0"/>
          <w:bCs w:val="0"/>
        </w:rPr>
        <w:t>A)İcmaliB)Tahkiki C)Tafsili D)TemsiliE)Taklidi</w:t>
      </w:r>
    </w:p>
    <w:p w:rsidR="00F3647A" w:rsidRPr="00F3647A" w:rsidRDefault="00F3647A" w:rsidP="00512BF2">
      <w:pPr>
        <w:pStyle w:val="GvdeMetni"/>
        <w:pBdr>
          <w:left w:val="single" w:sz="4" w:space="1" w:color="auto"/>
        </w:pBdr>
        <w:ind w:left="-284"/>
        <w:rPr>
          <w:b w:val="0"/>
          <w:bCs w:val="0"/>
        </w:rPr>
      </w:pPr>
    </w:p>
    <w:p w:rsidR="00F3647A" w:rsidRDefault="00F3647A" w:rsidP="00512BF2">
      <w:pPr>
        <w:pStyle w:val="GvdeMetni"/>
        <w:pBdr>
          <w:left w:val="single" w:sz="4" w:space="1" w:color="auto"/>
        </w:pBdr>
        <w:ind w:left="-284"/>
      </w:pPr>
      <w:r>
        <w:t xml:space="preserve">8) Erkeklerin en az göbekle diz kapağı arasını; </w:t>
      </w:r>
    </w:p>
    <w:p w:rsidR="00F3647A" w:rsidRDefault="00F3647A" w:rsidP="00512BF2">
      <w:pPr>
        <w:pStyle w:val="GvdeMetni"/>
        <w:pBdr>
          <w:left w:val="single" w:sz="4" w:space="1" w:color="auto"/>
        </w:pBdr>
        <w:ind w:left="-284"/>
      </w:pPr>
      <w:r>
        <w:t>kadınlar el, yüz ve ayak hariç bütün vücutlarını</w:t>
      </w:r>
    </w:p>
    <w:p w:rsidR="00F3647A" w:rsidRDefault="00F3647A" w:rsidP="00512BF2">
      <w:pPr>
        <w:pStyle w:val="GvdeMetni"/>
        <w:pBdr>
          <w:left w:val="single" w:sz="4" w:space="1" w:color="auto"/>
        </w:pBdr>
        <w:ind w:left="-284"/>
      </w:pPr>
      <w:r>
        <w:t>namazda iken örtmesine ne ad verilir?</w:t>
      </w:r>
    </w:p>
    <w:p w:rsidR="00F3647A" w:rsidRPr="00F3647A" w:rsidRDefault="00000000" w:rsidP="00512BF2">
      <w:pPr>
        <w:pStyle w:val="GvdeMetni"/>
        <w:pBdr>
          <w:left w:val="single" w:sz="4" w:space="1" w:color="auto"/>
        </w:pBdr>
        <w:ind w:left="-284"/>
        <w:rPr>
          <w:b w:val="0"/>
          <w:bCs w:val="0"/>
        </w:rPr>
      </w:pPr>
      <w:r>
        <w:rPr>
          <w:noProof/>
          <w:lang w:eastAsia="zh-CN" w:bidi="ar-SA"/>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Ok: Yukarı 4" o:spid="_x0000_s1026" type="#_x0000_t68" style="position:absolute;left:0;text-align:left;margin-left:-84.6pt;margin-top:26.45pt;width:45pt;height:33.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" adj="10800" fillcolor="#4f81bd [3204]" strokecolor="#243f60 [1604]" strokeweight="2pt"/>
        </w:pict>
      </w:r>
      <w:r w:rsidR="00F3647A" w:rsidRPr="00F3647A">
        <w:rPr>
          <w:b w:val="0"/>
          <w:bCs w:val="0"/>
        </w:rPr>
        <w:t>a) İstikbali Kıble      b) Setri avret     c) Kade-i ahire        d) Kıyam e)Kıraat</w:t>
      </w:r>
    </w:p>
    <w:p w:rsidR="00CD090F" w:rsidRDefault="00CD090F" w:rsidP="00512BF2">
      <w:pPr>
        <w:pStyle w:val="GvdeMetni"/>
        <w:pBdr>
          <w:left w:val="single" w:sz="4" w:space="1" w:color="auto"/>
        </w:pBdr>
        <w:ind w:left="-284"/>
      </w:pPr>
    </w:p>
    <w:p w:rsidR="00D46FA0" w:rsidRDefault="00F3647A" w:rsidP="00512BF2">
      <w:pPr>
        <w:pStyle w:val="GvdeMetni"/>
        <w:pBdr>
          <w:left w:val="single" w:sz="4" w:space="1" w:color="auto"/>
        </w:pBdr>
        <w:ind w:left="-284"/>
      </w:pPr>
      <w:r>
        <w:t>9</w:t>
      </w:r>
      <w:r w:rsidR="00D46FA0">
        <w:t>) Vitir namazını, kılmanın hükmü nedir?</w:t>
      </w:r>
    </w:p>
    <w:p w:rsidR="00CD090F" w:rsidRDefault="00D46FA0" w:rsidP="00512BF2">
      <w:pPr>
        <w:pStyle w:val="GvdeMetni"/>
        <w:pBdr>
          <w:left w:val="single" w:sz="4" w:space="1" w:color="auto"/>
        </w:pBdr>
        <w:ind w:left="-284"/>
      </w:pPr>
      <w:r>
        <w:t xml:space="preserve">a) </w:t>
      </w:r>
      <w:r w:rsidR="00BC5B7E" w:rsidRPr="00F93845">
        <w:rPr>
          <w:b w:val="0"/>
          <w:bCs w:val="0"/>
        </w:rPr>
        <w:t>a)</w:t>
      </w:r>
      <w:r w:rsidRPr="00F93845">
        <w:rPr>
          <w:b w:val="0"/>
          <w:bCs w:val="0"/>
        </w:rPr>
        <w:t>Farz    b) Vacip        c) Nafile               d) Sünne</w:t>
      </w:r>
      <w:r w:rsidR="00CD090F" w:rsidRPr="00F93845">
        <w:rPr>
          <w:b w:val="0"/>
          <w:bCs w:val="0"/>
        </w:rPr>
        <w:t>t</w:t>
      </w:r>
    </w:p>
    <w:p w:rsidR="00D46FA0" w:rsidRDefault="00D46FA0" w:rsidP="00512BF2">
      <w:pPr>
        <w:pStyle w:val="GvdeMetni"/>
        <w:pBdr>
          <w:left w:val="single" w:sz="4" w:space="1" w:color="auto"/>
        </w:pBdr>
        <w:ind w:left="-284"/>
      </w:pPr>
    </w:p>
    <w:p w:rsidR="00D46FA0" w:rsidRDefault="00F3647A" w:rsidP="00512BF2">
      <w:pPr>
        <w:pStyle w:val="GvdeMetni"/>
        <w:pBdr>
          <w:left w:val="single" w:sz="4" w:space="1" w:color="auto"/>
        </w:pBdr>
        <w:ind w:left="-284"/>
      </w:pPr>
      <w:r>
        <w:t>10</w:t>
      </w:r>
      <w:r w:rsidR="00D46FA0">
        <w:t>) Namaza başlarken ellerimizi kaldirıp kulaklarımıza götürdüğümüzde hangi kelimeyi söyleriz?</w:t>
      </w:r>
    </w:p>
    <w:p w:rsidR="00BC5B7E" w:rsidRPr="00F93845" w:rsidRDefault="00D46FA0" w:rsidP="00512BF2">
      <w:pPr>
        <w:pStyle w:val="GvdeMetni"/>
        <w:pBdr>
          <w:left w:val="single" w:sz="4" w:space="1" w:color="auto"/>
        </w:pBdr>
        <w:ind w:left="-284"/>
        <w:rPr>
          <w:b w:val="0"/>
          <w:bCs w:val="0"/>
        </w:rPr>
      </w:pPr>
      <w:r w:rsidRPr="00F93845">
        <w:rPr>
          <w:b w:val="0"/>
          <w:bCs w:val="0"/>
        </w:rPr>
        <w:t xml:space="preserve"> a) </w:t>
      </w:r>
      <w:r w:rsidR="00F93845" w:rsidRPr="00F93845">
        <w:rPr>
          <w:b w:val="0"/>
          <w:bCs w:val="0"/>
        </w:rPr>
        <w:t>S</w:t>
      </w:r>
      <w:r w:rsidR="00F93845">
        <w:rPr>
          <w:b w:val="0"/>
          <w:bCs w:val="0"/>
        </w:rPr>
        <w:t>üb</w:t>
      </w:r>
      <w:r w:rsidR="00F93845" w:rsidRPr="00F93845">
        <w:rPr>
          <w:b w:val="0"/>
          <w:bCs w:val="0"/>
        </w:rPr>
        <w:t>hanallah</w:t>
      </w:r>
      <w:r w:rsidRPr="00F93845">
        <w:rPr>
          <w:b w:val="0"/>
          <w:bCs w:val="0"/>
        </w:rPr>
        <w:t xml:space="preserve"> b) Elhamdülillah   </w:t>
      </w:r>
    </w:p>
    <w:p w:rsidR="00D46FA0" w:rsidRPr="00F93845" w:rsidRDefault="00D46FA0" w:rsidP="00512BF2">
      <w:pPr>
        <w:pStyle w:val="GvdeMetni"/>
        <w:pBdr>
          <w:left w:val="single" w:sz="4" w:space="1" w:color="auto"/>
        </w:pBdr>
        <w:ind w:left="-284"/>
        <w:rPr>
          <w:b w:val="0"/>
          <w:bCs w:val="0"/>
        </w:rPr>
      </w:pPr>
      <w:r w:rsidRPr="00F93845">
        <w:rPr>
          <w:b w:val="0"/>
          <w:bCs w:val="0"/>
        </w:rPr>
        <w:t xml:space="preserve"> c) Allahu Ekber                d) Bismillah</w:t>
      </w:r>
    </w:p>
    <w:p w:rsidR="00BC5B7E" w:rsidRDefault="00BC5B7E" w:rsidP="00512BF2">
      <w:pPr>
        <w:pStyle w:val="GvdeMetni"/>
        <w:pBdr>
          <w:left w:val="single" w:sz="4" w:space="1" w:color="auto"/>
        </w:pBdr>
        <w:ind w:left="-284"/>
      </w:pPr>
    </w:p>
    <w:p w:rsidR="00D46FA0" w:rsidRDefault="00F3647A" w:rsidP="00512BF2">
      <w:pPr>
        <w:pStyle w:val="GvdeMetni"/>
        <w:pBdr>
          <w:left w:val="single" w:sz="4" w:space="1" w:color="auto"/>
        </w:pBdr>
        <w:ind w:left="-284"/>
      </w:pPr>
      <w:r>
        <w:t>1</w:t>
      </w:r>
      <w:r w:rsidR="00D46FA0">
        <w:t>1- Namazlarda besmeleden sonra her rekatta okunan sure hangisidir?</w:t>
      </w:r>
    </w:p>
    <w:p w:rsidR="00BC5B7E" w:rsidRPr="00F93845" w:rsidRDefault="00D46FA0" w:rsidP="00512BF2">
      <w:pPr>
        <w:pStyle w:val="GvdeMetni"/>
        <w:pBdr>
          <w:left w:val="single" w:sz="4" w:space="1" w:color="auto"/>
        </w:pBdr>
        <w:ind w:left="-284"/>
        <w:rPr>
          <w:b w:val="0"/>
          <w:bCs w:val="0"/>
        </w:rPr>
      </w:pPr>
      <w:r w:rsidRPr="00F93845">
        <w:rPr>
          <w:b w:val="0"/>
          <w:bCs w:val="0"/>
        </w:rPr>
        <w:t xml:space="preserve">a) İhlas            b) Kevser           </w:t>
      </w:r>
    </w:p>
    <w:p w:rsidR="00D46FA0" w:rsidRPr="00F93845" w:rsidRDefault="00D46FA0" w:rsidP="00512BF2">
      <w:pPr>
        <w:pStyle w:val="GvdeMetni"/>
        <w:pBdr>
          <w:left w:val="single" w:sz="4" w:space="1" w:color="auto"/>
        </w:pBdr>
        <w:ind w:left="-284"/>
        <w:rPr>
          <w:b w:val="0"/>
          <w:bCs w:val="0"/>
        </w:rPr>
      </w:pPr>
      <w:r w:rsidRPr="00F93845">
        <w:rPr>
          <w:b w:val="0"/>
          <w:bCs w:val="0"/>
        </w:rPr>
        <w:t>c) Fatiha              d) Nas</w:t>
      </w:r>
    </w:p>
    <w:p w:rsidR="00CD090F" w:rsidRDefault="00CD090F" w:rsidP="00512BF2">
      <w:pPr>
        <w:pStyle w:val="GvdeMetni"/>
        <w:pBdr>
          <w:left w:val="single" w:sz="4" w:space="1" w:color="auto"/>
        </w:pBdr>
        <w:ind w:left="-284"/>
      </w:pPr>
      <w:r>
        <w:t>1</w:t>
      </w:r>
      <w:r w:rsidR="00F3647A">
        <w:t>2</w:t>
      </w:r>
      <w:r>
        <w:t>)</w:t>
      </w:r>
      <w:r w:rsidRPr="00CD090F">
        <w:t xml:space="preserve">Aşağıdakilerden hangisi nafile namazlardan değildir? </w:t>
      </w:r>
    </w:p>
    <w:p w:rsidR="00BC5B7E" w:rsidRPr="00F93845" w:rsidRDefault="00CD090F" w:rsidP="00512BF2">
      <w:pPr>
        <w:pStyle w:val="GvdeMetni"/>
        <w:pBdr>
          <w:left w:val="single" w:sz="4" w:space="1" w:color="auto"/>
        </w:pBdr>
        <w:ind w:left="-284"/>
        <w:rPr>
          <w:b w:val="0"/>
          <w:bCs w:val="0"/>
        </w:rPr>
      </w:pPr>
      <w:r w:rsidRPr="00F93845">
        <w:rPr>
          <w:b w:val="0"/>
          <w:bCs w:val="0"/>
        </w:rPr>
        <w:t xml:space="preserve">a) Teheccüd            b) Cenaze namazı         </w:t>
      </w:r>
    </w:p>
    <w:p w:rsidR="00CD090F" w:rsidRPr="00F93845" w:rsidRDefault="00CD090F" w:rsidP="00512BF2">
      <w:pPr>
        <w:pStyle w:val="GvdeMetni"/>
        <w:pBdr>
          <w:left w:val="single" w:sz="4" w:space="1" w:color="auto"/>
        </w:pBdr>
        <w:ind w:left="-284"/>
        <w:rPr>
          <w:b w:val="0"/>
          <w:bCs w:val="0"/>
        </w:rPr>
      </w:pPr>
      <w:r w:rsidRPr="00F93845">
        <w:rPr>
          <w:b w:val="0"/>
          <w:bCs w:val="0"/>
        </w:rPr>
        <w:t xml:space="preserve">c) Cuma namazının son sünneti            d) Teravih </w:t>
      </w:r>
    </w:p>
    <w:p w:rsidR="00BC5B7E" w:rsidRPr="00CD090F" w:rsidRDefault="00BC5B7E" w:rsidP="00512BF2">
      <w:pPr>
        <w:pStyle w:val="GvdeMetni"/>
        <w:pBdr>
          <w:left w:val="single" w:sz="4" w:space="1" w:color="auto"/>
        </w:pBdr>
        <w:ind w:left="-284"/>
      </w:pPr>
    </w:p>
    <w:p w:rsidR="003156DB" w:rsidRDefault="00F3647A" w:rsidP="00512BF2">
      <w:pPr>
        <w:pStyle w:val="GvdeMetni"/>
        <w:pBdr>
          <w:left w:val="single" w:sz="4" w:space="1" w:color="auto"/>
        </w:pBdr>
        <w:ind w:left="-284"/>
      </w:pPr>
      <w:r>
        <w:t>13</w:t>
      </w:r>
      <w:r w:rsidR="00CD090F">
        <w:t xml:space="preserve">) Cenaze namazini kılmanın hükmü nedir?              </w:t>
      </w:r>
    </w:p>
    <w:p w:rsidR="00BC5B7E" w:rsidRPr="00F93845" w:rsidRDefault="00CD090F" w:rsidP="00512BF2">
      <w:pPr>
        <w:pStyle w:val="GvdeMetni"/>
        <w:pBdr>
          <w:left w:val="single" w:sz="4" w:space="1" w:color="auto"/>
        </w:pBdr>
        <w:spacing w:before="8"/>
        <w:ind w:left="-284"/>
        <w:rPr>
          <w:b w:val="0"/>
          <w:bCs w:val="0"/>
        </w:rPr>
      </w:pPr>
      <w:r w:rsidRPr="00F93845">
        <w:rPr>
          <w:b w:val="0"/>
          <w:bCs w:val="0"/>
        </w:rPr>
        <w:t>a) Farz     b) Vacip      c) Nafile            d) sünnet</w:t>
      </w:r>
    </w:p>
    <w:p w:rsidR="00BC5B7E" w:rsidRDefault="00BC5B7E" w:rsidP="00512BF2">
      <w:pPr>
        <w:pStyle w:val="GvdeMetni"/>
        <w:pBdr>
          <w:left w:val="single" w:sz="4" w:space="1" w:color="auto"/>
        </w:pBdr>
        <w:spacing w:before="8"/>
        <w:ind w:left="-284"/>
      </w:pPr>
    </w:p>
    <w:p w:rsidR="00BC5B7E" w:rsidRDefault="00BC5B7E" w:rsidP="00512BF2">
      <w:pPr>
        <w:pStyle w:val="GvdeMetni"/>
        <w:pBdr>
          <w:left w:val="single" w:sz="4" w:space="1" w:color="auto"/>
        </w:pBdr>
        <w:spacing w:before="8"/>
        <w:ind w:left="-284"/>
      </w:pPr>
    </w:p>
    <w:p w:rsidR="00BC5B7E" w:rsidRDefault="00BC5B7E" w:rsidP="00512BF2">
      <w:pPr>
        <w:pStyle w:val="GvdeMetni"/>
        <w:pBdr>
          <w:left w:val="single" w:sz="4" w:space="1" w:color="auto"/>
        </w:pBdr>
        <w:spacing w:before="8"/>
        <w:ind w:left="-284"/>
      </w:pPr>
      <w:r>
        <w:t>1</w:t>
      </w:r>
      <w:r w:rsidR="00F93845">
        <w:t>4</w:t>
      </w:r>
      <w:r>
        <w:t>. Allah’a (c.c) , Hz. Peygamber’e (s.a.v.) ve O’nun haber verdiği her şeye hak ve gerçek olarak yürek</w:t>
      </w:r>
      <w:r w:rsidR="00F93845">
        <w:t>t</w:t>
      </w:r>
      <w:r>
        <w:t>en inanan kimseye ………. denir.</w:t>
      </w:r>
    </w:p>
    <w:p w:rsidR="00BC5B7E" w:rsidRDefault="00BC5B7E" w:rsidP="00512BF2">
      <w:pPr>
        <w:pStyle w:val="GvdeMetni"/>
        <w:pBdr>
          <w:left w:val="single" w:sz="4" w:space="1" w:color="auto"/>
        </w:pBdr>
        <w:spacing w:before="8"/>
        <w:ind w:left="-284"/>
      </w:pPr>
      <w:r>
        <w:t>Yukarıdaki cümlede boş bırakılan yere aşağıdakilerden hangisi gelmelidir?</w:t>
      </w:r>
    </w:p>
    <w:p w:rsidR="00BC5B7E" w:rsidRPr="00F93845" w:rsidRDefault="00BC5B7E" w:rsidP="00512BF2">
      <w:pPr>
        <w:pStyle w:val="GvdeMetni"/>
        <w:pBdr>
          <w:left w:val="single" w:sz="4" w:space="1" w:color="auto"/>
        </w:pBdr>
        <w:spacing w:before="8"/>
        <w:ind w:left="-284"/>
        <w:rPr>
          <w:b w:val="0"/>
          <w:bCs w:val="0"/>
        </w:rPr>
      </w:pPr>
      <w:r w:rsidRPr="00F93845">
        <w:rPr>
          <w:b w:val="0"/>
          <w:bCs w:val="0"/>
        </w:rPr>
        <w:t>A) Fasık</w:t>
      </w:r>
    </w:p>
    <w:p w:rsidR="00BC5B7E" w:rsidRPr="00F93845" w:rsidRDefault="00BC5B7E" w:rsidP="00512BF2">
      <w:pPr>
        <w:pStyle w:val="GvdeMetni"/>
        <w:pBdr>
          <w:left w:val="single" w:sz="4" w:space="1" w:color="auto"/>
        </w:pBdr>
        <w:spacing w:before="8"/>
        <w:ind w:left="-284"/>
        <w:rPr>
          <w:b w:val="0"/>
          <w:bCs w:val="0"/>
        </w:rPr>
      </w:pPr>
      <w:r w:rsidRPr="00F93845">
        <w:rPr>
          <w:b w:val="0"/>
          <w:bCs w:val="0"/>
        </w:rPr>
        <w:t>B) Mü’min</w:t>
      </w:r>
    </w:p>
    <w:p w:rsidR="00BC5B7E" w:rsidRPr="00F93845" w:rsidRDefault="00BC5B7E" w:rsidP="00512BF2">
      <w:pPr>
        <w:pStyle w:val="GvdeMetni"/>
        <w:pBdr>
          <w:left w:val="single" w:sz="4" w:space="1" w:color="auto"/>
        </w:pBdr>
        <w:spacing w:before="8"/>
        <w:ind w:left="-284"/>
        <w:rPr>
          <w:b w:val="0"/>
          <w:bCs w:val="0"/>
        </w:rPr>
      </w:pPr>
      <w:r w:rsidRPr="00F93845">
        <w:rPr>
          <w:b w:val="0"/>
          <w:bCs w:val="0"/>
        </w:rPr>
        <w:lastRenderedPageBreak/>
        <w:t>C) Kâfir</w:t>
      </w:r>
    </w:p>
    <w:p w:rsidR="00BC5B7E" w:rsidRPr="00F93845" w:rsidRDefault="00BC5B7E" w:rsidP="00512BF2">
      <w:pPr>
        <w:pStyle w:val="GvdeMetni"/>
        <w:pBdr>
          <w:left w:val="single" w:sz="4" w:space="1" w:color="auto"/>
        </w:pBdr>
        <w:spacing w:before="8"/>
        <w:ind w:left="-284"/>
        <w:rPr>
          <w:b w:val="0"/>
          <w:bCs w:val="0"/>
        </w:rPr>
      </w:pPr>
      <w:r w:rsidRPr="00F93845">
        <w:rPr>
          <w:b w:val="0"/>
          <w:bCs w:val="0"/>
        </w:rPr>
        <w:t>D) Münafık</w:t>
      </w:r>
    </w:p>
    <w:p w:rsidR="00BC5B7E" w:rsidRPr="00F93845" w:rsidRDefault="00BC5B7E" w:rsidP="00512BF2">
      <w:pPr>
        <w:pStyle w:val="GvdeMetni"/>
        <w:pBdr>
          <w:left w:val="single" w:sz="4" w:space="1" w:color="auto"/>
        </w:pBdr>
        <w:spacing w:before="8"/>
        <w:ind w:left="-284"/>
        <w:rPr>
          <w:b w:val="0"/>
          <w:bCs w:val="0"/>
        </w:rPr>
      </w:pPr>
      <w:r w:rsidRPr="00F93845">
        <w:rPr>
          <w:b w:val="0"/>
          <w:bCs w:val="0"/>
        </w:rPr>
        <w:t>E) Müşrik</w:t>
      </w:r>
    </w:p>
    <w:p w:rsidR="00F93845" w:rsidRDefault="00F93845" w:rsidP="00512BF2">
      <w:pPr>
        <w:pStyle w:val="GvdeMetni"/>
        <w:pBdr>
          <w:left w:val="single" w:sz="4" w:space="1" w:color="auto"/>
        </w:pBdr>
        <w:spacing w:before="8"/>
        <w:ind w:left="-284"/>
      </w:pPr>
    </w:p>
    <w:p w:rsidR="00F93845" w:rsidRDefault="00F93845" w:rsidP="00512BF2">
      <w:pPr>
        <w:pStyle w:val="GvdeMetni"/>
        <w:pBdr>
          <w:left w:val="single" w:sz="4" w:space="1" w:color="auto"/>
        </w:pBdr>
        <w:spacing w:before="8"/>
        <w:ind w:left="-284"/>
      </w:pPr>
    </w:p>
    <w:p w:rsidR="00BC5B7E" w:rsidRDefault="00F93845" w:rsidP="00512BF2">
      <w:pPr>
        <w:pStyle w:val="GvdeMetni"/>
        <w:pBdr>
          <w:left w:val="single" w:sz="4" w:space="1" w:color="auto"/>
        </w:pBdr>
        <w:spacing w:before="8"/>
        <w:ind w:left="-284"/>
      </w:pPr>
      <w:r>
        <w:t>15</w:t>
      </w:r>
      <w:r w:rsidR="00BC5B7E">
        <w:t xml:space="preserve">. Aşağıdakilerden hangisi imanın geçerlilik şartlarından biri </w:t>
      </w:r>
      <w:r w:rsidR="00BC5B7E" w:rsidRPr="00F93845">
        <w:rPr>
          <w:u w:val="single"/>
        </w:rPr>
        <w:t>olamaz?</w:t>
      </w:r>
    </w:p>
    <w:p w:rsidR="00BC5B7E" w:rsidRPr="00F93845" w:rsidRDefault="00BC5B7E" w:rsidP="00512BF2">
      <w:pPr>
        <w:pStyle w:val="GvdeMetni"/>
        <w:pBdr>
          <w:left w:val="single" w:sz="4" w:space="1" w:color="auto"/>
        </w:pBdr>
        <w:spacing w:before="8"/>
        <w:ind w:left="-284"/>
        <w:rPr>
          <w:b w:val="0"/>
          <w:bCs w:val="0"/>
        </w:rPr>
      </w:pPr>
      <w:r w:rsidRPr="00F93845">
        <w:rPr>
          <w:b w:val="0"/>
          <w:bCs w:val="0"/>
        </w:rPr>
        <w:t>A) İman, yeis (ümitsizlik) halinde olmamalıdır.</w:t>
      </w:r>
    </w:p>
    <w:p w:rsidR="00BC5B7E" w:rsidRPr="00F93845" w:rsidRDefault="00BC5B7E" w:rsidP="00512BF2">
      <w:pPr>
        <w:pStyle w:val="GvdeMetni"/>
        <w:pBdr>
          <w:left w:val="single" w:sz="4" w:space="1" w:color="auto"/>
        </w:pBdr>
        <w:spacing w:before="8"/>
        <w:ind w:left="-284"/>
        <w:rPr>
          <w:b w:val="0"/>
          <w:bCs w:val="0"/>
        </w:rPr>
      </w:pPr>
      <w:r w:rsidRPr="00F93845">
        <w:rPr>
          <w:b w:val="0"/>
          <w:bCs w:val="0"/>
        </w:rPr>
        <w:t>B) Samimi bir imanda şüphe olmamalıdır.</w:t>
      </w:r>
    </w:p>
    <w:p w:rsidR="00BC5B7E" w:rsidRPr="00F93845" w:rsidRDefault="00BC5B7E" w:rsidP="00512BF2">
      <w:pPr>
        <w:pStyle w:val="GvdeMetni"/>
        <w:pBdr>
          <w:left w:val="single" w:sz="4" w:space="1" w:color="auto"/>
        </w:pBdr>
        <w:spacing w:before="8"/>
        <w:ind w:left="-284"/>
        <w:rPr>
          <w:b w:val="0"/>
          <w:bCs w:val="0"/>
        </w:rPr>
      </w:pPr>
      <w:r w:rsidRPr="00F93845">
        <w:rPr>
          <w:b w:val="0"/>
          <w:bCs w:val="0"/>
        </w:rPr>
        <w:t>C) İman esaslarından bazılarının kabul edilmemesi imana zarar vermez.</w:t>
      </w:r>
    </w:p>
    <w:p w:rsidR="00BC5B7E" w:rsidRPr="00F93845" w:rsidRDefault="00BC5B7E" w:rsidP="00512BF2">
      <w:pPr>
        <w:pStyle w:val="GvdeMetni"/>
        <w:pBdr>
          <w:left w:val="single" w:sz="4" w:space="1" w:color="auto"/>
        </w:pBdr>
        <w:spacing w:before="8"/>
        <w:ind w:left="-284"/>
        <w:rPr>
          <w:b w:val="0"/>
          <w:bCs w:val="0"/>
        </w:rPr>
      </w:pPr>
      <w:r w:rsidRPr="00F93845">
        <w:rPr>
          <w:b w:val="0"/>
          <w:bCs w:val="0"/>
        </w:rPr>
        <w:t>D) İmanın herhangi bir baskı olmaksızın kişinin özgür iradesiyle gerçekleşmesi gerekir.</w:t>
      </w:r>
    </w:p>
    <w:p w:rsidR="00BC5B7E" w:rsidRPr="00F93845" w:rsidRDefault="00BC5B7E" w:rsidP="00512BF2">
      <w:pPr>
        <w:pStyle w:val="GvdeMetni"/>
        <w:pBdr>
          <w:left w:val="single" w:sz="4" w:space="1" w:color="auto"/>
        </w:pBdr>
        <w:spacing w:before="8"/>
        <w:ind w:left="-284"/>
        <w:rPr>
          <w:b w:val="0"/>
          <w:bCs w:val="0"/>
        </w:rPr>
      </w:pPr>
      <w:r w:rsidRPr="00F93845">
        <w:rPr>
          <w:b w:val="0"/>
          <w:bCs w:val="0"/>
        </w:rPr>
        <w:t>E) İman edilmesi gereken şeylerin tamamına eksiksiz bir şekilde iman etmek gerekir.</w:t>
      </w:r>
    </w:p>
    <w:p w:rsidR="00F93845" w:rsidRDefault="00F93845" w:rsidP="00512BF2">
      <w:pPr>
        <w:pStyle w:val="GvdeMetni"/>
        <w:pBdr>
          <w:left w:val="single" w:sz="4" w:space="1" w:color="auto"/>
        </w:pBdr>
        <w:spacing w:before="8"/>
        <w:ind w:left="-284"/>
      </w:pPr>
    </w:p>
    <w:p w:rsidR="00BC5B7E" w:rsidRDefault="00F93845" w:rsidP="00512BF2">
      <w:pPr>
        <w:pStyle w:val="GvdeMetni"/>
        <w:pBdr>
          <w:left w:val="single" w:sz="4" w:space="1" w:color="auto"/>
        </w:pBdr>
        <w:spacing w:before="8"/>
        <w:ind w:left="-284"/>
      </w:pPr>
      <w:r>
        <w:t>16</w:t>
      </w:r>
      <w:r w:rsidR="00BC5B7E">
        <w:t>. “Dilinden ve elinden (gelecek kötülükler konusunda) Müslümanlar’ın güven içinde oldukları kimse!”</w:t>
      </w:r>
    </w:p>
    <w:p w:rsidR="00BC5B7E" w:rsidRDefault="00BC5B7E" w:rsidP="00512BF2">
      <w:pPr>
        <w:pStyle w:val="GvdeMetni"/>
        <w:pBdr>
          <w:left w:val="single" w:sz="4" w:space="1" w:color="auto"/>
        </w:pBdr>
        <w:spacing w:before="8"/>
        <w:ind w:left="-284"/>
      </w:pPr>
      <w:r>
        <w:t>(Buhârî, İman, 5.)</w:t>
      </w:r>
    </w:p>
    <w:p w:rsidR="00BC5B7E" w:rsidRDefault="00BC5B7E" w:rsidP="00512BF2">
      <w:pPr>
        <w:pStyle w:val="GvdeMetni"/>
        <w:pBdr>
          <w:left w:val="single" w:sz="4" w:space="1" w:color="auto"/>
        </w:pBdr>
        <w:spacing w:before="8"/>
        <w:ind w:left="-284"/>
      </w:pPr>
      <w:r>
        <w:t>Yukarıdaki hadiste Peygamber Efendimiz (s.a.v.) kimleri tarif etmiştir?</w:t>
      </w:r>
    </w:p>
    <w:p w:rsidR="00BC5B7E" w:rsidRPr="00F93845" w:rsidRDefault="00BC5B7E" w:rsidP="00512BF2">
      <w:pPr>
        <w:pStyle w:val="GvdeMetni"/>
        <w:pBdr>
          <w:left w:val="single" w:sz="4" w:space="1" w:color="auto"/>
        </w:pBdr>
        <w:spacing w:before="8"/>
        <w:ind w:left="-284"/>
        <w:rPr>
          <w:b w:val="0"/>
          <w:bCs w:val="0"/>
        </w:rPr>
      </w:pPr>
      <w:r w:rsidRPr="00F93845">
        <w:rPr>
          <w:b w:val="0"/>
          <w:bCs w:val="0"/>
        </w:rPr>
        <w:t>A) Müslümanları</w:t>
      </w:r>
    </w:p>
    <w:p w:rsidR="00BC5B7E" w:rsidRPr="00F93845" w:rsidRDefault="00BC5B7E" w:rsidP="00512BF2">
      <w:pPr>
        <w:pStyle w:val="GvdeMetni"/>
        <w:pBdr>
          <w:left w:val="single" w:sz="4" w:space="1" w:color="auto"/>
        </w:pBdr>
        <w:spacing w:before="8"/>
        <w:ind w:left="-284"/>
        <w:rPr>
          <w:b w:val="0"/>
          <w:bCs w:val="0"/>
        </w:rPr>
      </w:pPr>
      <w:r w:rsidRPr="00F93845">
        <w:rPr>
          <w:b w:val="0"/>
          <w:bCs w:val="0"/>
        </w:rPr>
        <w:t>B) Fasıkları</w:t>
      </w:r>
    </w:p>
    <w:p w:rsidR="00BC5B7E" w:rsidRPr="00F93845" w:rsidRDefault="00BC5B7E" w:rsidP="00512BF2">
      <w:pPr>
        <w:pStyle w:val="GvdeMetni"/>
        <w:pBdr>
          <w:left w:val="single" w:sz="4" w:space="1" w:color="auto"/>
        </w:pBdr>
        <w:spacing w:before="8"/>
        <w:ind w:left="-284"/>
        <w:rPr>
          <w:b w:val="0"/>
          <w:bCs w:val="0"/>
        </w:rPr>
      </w:pPr>
      <w:r w:rsidRPr="00F93845">
        <w:rPr>
          <w:b w:val="0"/>
          <w:bCs w:val="0"/>
        </w:rPr>
        <w:t>C) Münafıkları</w:t>
      </w:r>
    </w:p>
    <w:p w:rsidR="00BC5B7E" w:rsidRPr="00F93845" w:rsidRDefault="00BC5B7E" w:rsidP="00512BF2">
      <w:pPr>
        <w:pStyle w:val="GvdeMetni"/>
        <w:pBdr>
          <w:left w:val="single" w:sz="4" w:space="1" w:color="auto"/>
        </w:pBdr>
        <w:spacing w:before="8"/>
        <w:ind w:left="-284"/>
        <w:rPr>
          <w:b w:val="0"/>
          <w:bCs w:val="0"/>
        </w:rPr>
      </w:pPr>
      <w:r w:rsidRPr="00F93845">
        <w:rPr>
          <w:b w:val="0"/>
          <w:bCs w:val="0"/>
        </w:rPr>
        <w:t>D) Kâfirleri</w:t>
      </w:r>
    </w:p>
    <w:p w:rsidR="00BC5B7E" w:rsidRPr="00F93845" w:rsidRDefault="00BC5B7E" w:rsidP="00512BF2">
      <w:pPr>
        <w:pStyle w:val="GvdeMetni"/>
        <w:pBdr>
          <w:left w:val="single" w:sz="4" w:space="1" w:color="auto"/>
        </w:pBdr>
        <w:spacing w:before="8"/>
        <w:ind w:left="-284"/>
        <w:rPr>
          <w:b w:val="0"/>
          <w:bCs w:val="0"/>
        </w:rPr>
      </w:pPr>
      <w:r w:rsidRPr="00F93845">
        <w:rPr>
          <w:b w:val="0"/>
          <w:bCs w:val="0"/>
        </w:rPr>
        <w:t>E) Müşrikleri</w:t>
      </w:r>
    </w:p>
    <w:p w:rsidR="00F93845" w:rsidRDefault="00F93845" w:rsidP="00512BF2">
      <w:pPr>
        <w:pStyle w:val="GvdeMetni"/>
        <w:pBdr>
          <w:left w:val="single" w:sz="4" w:space="1" w:color="auto"/>
        </w:pBdr>
        <w:spacing w:before="8"/>
        <w:ind w:left="-284"/>
      </w:pPr>
    </w:p>
    <w:p w:rsidR="00BC5B7E" w:rsidRDefault="00F93845" w:rsidP="00512BF2">
      <w:pPr>
        <w:pStyle w:val="GvdeMetni"/>
        <w:pBdr>
          <w:left w:val="single" w:sz="4" w:space="1" w:color="auto"/>
        </w:pBdr>
        <w:spacing w:before="8"/>
        <w:ind w:left="-284"/>
      </w:pPr>
      <w:r>
        <w:t>17</w:t>
      </w:r>
      <w:r w:rsidR="00BC5B7E">
        <w:t>. Aşağıdaki hadis türlerinden hangisi inanç, ibadet ve ahlak konularının tamamında Müslümanlar içinkesin delildir?</w:t>
      </w:r>
    </w:p>
    <w:p w:rsidR="00BC5B7E" w:rsidRPr="00F93845" w:rsidRDefault="00BC5B7E" w:rsidP="00512BF2">
      <w:pPr>
        <w:pStyle w:val="GvdeMetni"/>
        <w:pBdr>
          <w:left w:val="single" w:sz="4" w:space="1" w:color="auto"/>
        </w:pBdr>
        <w:spacing w:before="8"/>
        <w:ind w:left="-284"/>
        <w:rPr>
          <w:b w:val="0"/>
          <w:bCs w:val="0"/>
        </w:rPr>
      </w:pPr>
      <w:r w:rsidRPr="00F93845">
        <w:rPr>
          <w:b w:val="0"/>
          <w:bCs w:val="0"/>
        </w:rPr>
        <w:t>A) Âhâd hadis</w:t>
      </w:r>
    </w:p>
    <w:p w:rsidR="00BC5B7E" w:rsidRPr="00F93845" w:rsidRDefault="00BC5B7E" w:rsidP="00512BF2">
      <w:pPr>
        <w:pStyle w:val="GvdeMetni"/>
        <w:pBdr>
          <w:left w:val="single" w:sz="4" w:space="1" w:color="auto"/>
        </w:pBdr>
        <w:spacing w:before="8"/>
        <w:ind w:left="-284"/>
        <w:rPr>
          <w:b w:val="0"/>
          <w:bCs w:val="0"/>
        </w:rPr>
      </w:pPr>
      <w:r w:rsidRPr="00F93845">
        <w:rPr>
          <w:b w:val="0"/>
          <w:bCs w:val="0"/>
        </w:rPr>
        <w:t>B) Meşhur hadis</w:t>
      </w:r>
    </w:p>
    <w:p w:rsidR="00BC5B7E" w:rsidRPr="00F93845" w:rsidRDefault="00BC5B7E" w:rsidP="00512BF2">
      <w:pPr>
        <w:pStyle w:val="GvdeMetni"/>
        <w:pBdr>
          <w:left w:val="single" w:sz="4" w:space="1" w:color="auto"/>
        </w:pBdr>
        <w:spacing w:before="8"/>
        <w:ind w:left="-284"/>
        <w:rPr>
          <w:b w:val="0"/>
          <w:bCs w:val="0"/>
        </w:rPr>
      </w:pPr>
      <w:r w:rsidRPr="00F93845">
        <w:rPr>
          <w:b w:val="0"/>
          <w:bCs w:val="0"/>
        </w:rPr>
        <w:t>C) Zayıf hadis</w:t>
      </w:r>
    </w:p>
    <w:p w:rsidR="00BC5B7E" w:rsidRPr="00F93845" w:rsidRDefault="00BC5B7E" w:rsidP="00512BF2">
      <w:pPr>
        <w:pStyle w:val="GvdeMetni"/>
        <w:pBdr>
          <w:left w:val="single" w:sz="4" w:space="1" w:color="auto"/>
        </w:pBdr>
        <w:spacing w:before="8"/>
        <w:ind w:left="-284"/>
        <w:rPr>
          <w:b w:val="0"/>
          <w:bCs w:val="0"/>
        </w:rPr>
      </w:pPr>
      <w:r w:rsidRPr="00F93845">
        <w:rPr>
          <w:b w:val="0"/>
          <w:bCs w:val="0"/>
        </w:rPr>
        <w:t>D) Mütevatir hadis</w:t>
      </w:r>
    </w:p>
    <w:p w:rsidR="00BC5B7E" w:rsidRPr="00F93845" w:rsidRDefault="00BC5B7E" w:rsidP="00512BF2">
      <w:pPr>
        <w:pStyle w:val="GvdeMetni"/>
        <w:pBdr>
          <w:left w:val="single" w:sz="4" w:space="1" w:color="auto"/>
        </w:pBdr>
        <w:spacing w:before="8"/>
        <w:ind w:left="-284"/>
        <w:rPr>
          <w:b w:val="0"/>
          <w:bCs w:val="0"/>
        </w:rPr>
      </w:pPr>
      <w:r w:rsidRPr="00F93845">
        <w:rPr>
          <w:b w:val="0"/>
          <w:bCs w:val="0"/>
        </w:rPr>
        <w:t>E) Hasen hadis</w:t>
      </w:r>
    </w:p>
    <w:p w:rsidR="00F93845" w:rsidRDefault="00F93845" w:rsidP="00512BF2">
      <w:pPr>
        <w:pStyle w:val="GvdeMetni"/>
        <w:pBdr>
          <w:left w:val="single" w:sz="4" w:space="1" w:color="auto"/>
        </w:pBdr>
        <w:spacing w:before="8"/>
        <w:ind w:left="-284"/>
      </w:pPr>
    </w:p>
    <w:p w:rsidR="00BC5B7E" w:rsidRPr="00F93845" w:rsidRDefault="00BC5B7E" w:rsidP="00512BF2">
      <w:pPr>
        <w:pStyle w:val="GvdeMetni"/>
        <w:pBdr>
          <w:left w:val="single" w:sz="4" w:space="1" w:color="auto"/>
        </w:pBdr>
        <w:spacing w:before="8"/>
        <w:ind w:left="-284"/>
        <w:rPr>
          <w:b w:val="0"/>
          <w:bCs w:val="0"/>
        </w:rPr>
      </w:pPr>
      <w:r w:rsidRPr="00F93845">
        <w:rPr>
          <w:b w:val="0"/>
          <w:bCs w:val="0"/>
        </w:rPr>
        <w:t>● Kişinin kendini bütünüyle Allah’a (c.c) teslim etmesi, sadece ve tamamıyla O’na kulluk edip</w:t>
      </w:r>
    </w:p>
    <w:p w:rsidR="00BC5B7E" w:rsidRPr="00F93845" w:rsidRDefault="00BC5B7E" w:rsidP="00512BF2">
      <w:pPr>
        <w:pStyle w:val="GvdeMetni"/>
        <w:pBdr>
          <w:left w:val="single" w:sz="4" w:space="1" w:color="auto"/>
        </w:pBdr>
        <w:spacing w:before="8"/>
        <w:ind w:left="-284"/>
        <w:rPr>
          <w:b w:val="0"/>
          <w:bCs w:val="0"/>
        </w:rPr>
      </w:pPr>
      <w:r w:rsidRPr="00F93845">
        <w:rPr>
          <w:b w:val="0"/>
          <w:bCs w:val="0"/>
        </w:rPr>
        <w:t>ortak koşmaması. (İmam Maturidi)</w:t>
      </w:r>
    </w:p>
    <w:p w:rsidR="00BC5B7E" w:rsidRPr="00F93845" w:rsidRDefault="00BC5B7E" w:rsidP="00512BF2">
      <w:pPr>
        <w:pStyle w:val="GvdeMetni"/>
        <w:pBdr>
          <w:left w:val="single" w:sz="4" w:space="1" w:color="auto"/>
        </w:pBdr>
        <w:spacing w:before="8"/>
        <w:ind w:left="-284"/>
        <w:rPr>
          <w:b w:val="0"/>
          <w:bCs w:val="0"/>
        </w:rPr>
      </w:pPr>
      <w:r w:rsidRPr="00F93845">
        <w:rPr>
          <w:b w:val="0"/>
          <w:bCs w:val="0"/>
        </w:rPr>
        <w:t>● Allah’a (c.c) tam teslimiyet, hükümlerine boyun eğmek ve emirlerine uymak. (İmam Eş’ari)</w:t>
      </w:r>
    </w:p>
    <w:p w:rsidR="00BC5B7E" w:rsidRPr="00F93845" w:rsidRDefault="00BC5B7E" w:rsidP="00512BF2">
      <w:pPr>
        <w:pStyle w:val="GvdeMetni"/>
        <w:pBdr>
          <w:left w:val="single" w:sz="4" w:space="1" w:color="auto"/>
        </w:pBdr>
        <w:spacing w:before="8"/>
        <w:ind w:left="-284"/>
        <w:rPr>
          <w:b w:val="0"/>
          <w:bCs w:val="0"/>
        </w:rPr>
      </w:pPr>
      <w:r w:rsidRPr="00F93845">
        <w:rPr>
          <w:b w:val="0"/>
          <w:bCs w:val="0"/>
        </w:rPr>
        <w:t>● Kalpteki inancı dille ifade edip fiillerle gereğini yerine getirmek suretiyle Allah’a (c.c.) takdir ve</w:t>
      </w:r>
    </w:p>
    <w:p w:rsidR="00BC5B7E" w:rsidRPr="00F93845" w:rsidRDefault="00BC5B7E" w:rsidP="00512BF2">
      <w:pPr>
        <w:pStyle w:val="GvdeMetni"/>
        <w:pBdr>
          <w:left w:val="single" w:sz="4" w:space="1" w:color="auto"/>
        </w:pBdr>
        <w:spacing w:before="8"/>
        <w:ind w:left="-284"/>
        <w:rPr>
          <w:b w:val="0"/>
          <w:bCs w:val="0"/>
        </w:rPr>
      </w:pPr>
      <w:r w:rsidRPr="00F93845">
        <w:rPr>
          <w:b w:val="0"/>
          <w:bCs w:val="0"/>
        </w:rPr>
        <w:t>hükmettiği her hususta boyun eğip teslimiyet göstermek. (Ragıp el-İsfahani)</w:t>
      </w:r>
    </w:p>
    <w:p w:rsidR="00BC5B7E" w:rsidRPr="00F93845" w:rsidRDefault="00BC5B7E" w:rsidP="00512BF2">
      <w:pPr>
        <w:pStyle w:val="GvdeMetni"/>
        <w:pBdr>
          <w:left w:val="single" w:sz="4" w:space="1" w:color="auto"/>
        </w:pBdr>
        <w:spacing w:before="8"/>
        <w:ind w:left="-284"/>
        <w:rPr>
          <w:b w:val="0"/>
          <w:bCs w:val="0"/>
        </w:rPr>
      </w:pPr>
      <w:r w:rsidRPr="00F93845">
        <w:rPr>
          <w:b w:val="0"/>
          <w:bCs w:val="0"/>
        </w:rPr>
        <w:t>● Hz. Peygamber’in (s.a.v.) haber verdiklerini samimiyetle benimseyip onlara uymak. (Seyyid</w:t>
      </w:r>
    </w:p>
    <w:p w:rsidR="00BC5B7E" w:rsidRPr="00F93845" w:rsidRDefault="00BC5B7E" w:rsidP="00512BF2">
      <w:pPr>
        <w:pStyle w:val="GvdeMetni"/>
        <w:pBdr>
          <w:left w:val="single" w:sz="4" w:space="1" w:color="auto"/>
        </w:pBdr>
        <w:spacing w:before="8"/>
        <w:ind w:left="-284"/>
        <w:rPr>
          <w:b w:val="0"/>
          <w:bCs w:val="0"/>
        </w:rPr>
      </w:pPr>
      <w:r w:rsidRPr="00F93845">
        <w:rPr>
          <w:b w:val="0"/>
          <w:bCs w:val="0"/>
        </w:rPr>
        <w:t>Şerif Cürcani)</w:t>
      </w:r>
    </w:p>
    <w:p w:rsidR="00BC5B7E" w:rsidRDefault="00F93845" w:rsidP="00512BF2">
      <w:pPr>
        <w:pStyle w:val="GvdeMetni"/>
        <w:pBdr>
          <w:left w:val="single" w:sz="4" w:space="1" w:color="auto"/>
        </w:pBdr>
        <w:spacing w:before="8"/>
        <w:ind w:left="-284"/>
      </w:pPr>
      <w:r>
        <w:t xml:space="preserve">    18) </w:t>
      </w:r>
      <w:r w:rsidR="00BC5B7E">
        <w:t>Yukarıdaki cümlelerde tarifi verilen kavram aşağıdakilerden hangisidir?</w:t>
      </w:r>
    </w:p>
    <w:p w:rsidR="00BC5B7E" w:rsidRPr="00F93845" w:rsidRDefault="00BC5B7E" w:rsidP="00512BF2">
      <w:pPr>
        <w:pStyle w:val="GvdeMetni"/>
        <w:pBdr>
          <w:left w:val="single" w:sz="4" w:space="1" w:color="auto"/>
        </w:pBdr>
        <w:spacing w:before="8"/>
        <w:ind w:left="-284"/>
        <w:rPr>
          <w:b w:val="0"/>
          <w:bCs w:val="0"/>
        </w:rPr>
      </w:pPr>
      <w:r w:rsidRPr="00F93845">
        <w:rPr>
          <w:b w:val="0"/>
          <w:bCs w:val="0"/>
        </w:rPr>
        <w:t>A) İhlas</w:t>
      </w:r>
      <w:r w:rsidR="003751E0" w:rsidRPr="003751E0">
        <w:rPr>
          <w:b w:val="0"/>
          <w:bCs w:val="0"/>
        </w:rPr>
        <w:t>https://www.</w:t>
      </w:r>
      <w:r w:rsidR="00230F8D">
        <w:rPr>
          <w:b w:val="0"/>
          <w:bCs w:val="0"/>
        </w:rPr>
        <w:t>HangiSoru</w:t>
      </w:r>
      <w:r w:rsidR="003751E0" w:rsidRPr="003751E0">
        <w:rPr>
          <w:b w:val="0"/>
          <w:bCs w:val="0"/>
        </w:rPr>
        <w:t>.com/</w:t>
      </w:r>
    </w:p>
    <w:p w:rsidR="00BC5B7E" w:rsidRPr="00F93845" w:rsidRDefault="00BC5B7E" w:rsidP="00512BF2">
      <w:pPr>
        <w:pStyle w:val="GvdeMetni"/>
        <w:pBdr>
          <w:left w:val="single" w:sz="4" w:space="1" w:color="auto"/>
        </w:pBdr>
        <w:spacing w:before="8"/>
        <w:ind w:left="-284"/>
        <w:rPr>
          <w:b w:val="0"/>
          <w:bCs w:val="0"/>
        </w:rPr>
      </w:pPr>
      <w:r w:rsidRPr="00F93845">
        <w:rPr>
          <w:b w:val="0"/>
          <w:bCs w:val="0"/>
        </w:rPr>
        <w:t>B) İman</w:t>
      </w:r>
    </w:p>
    <w:p w:rsidR="00BC5B7E" w:rsidRPr="00F93845" w:rsidRDefault="00BC5B7E" w:rsidP="00512BF2">
      <w:pPr>
        <w:pStyle w:val="GvdeMetni"/>
        <w:pBdr>
          <w:left w:val="single" w:sz="4" w:space="1" w:color="auto"/>
        </w:pBdr>
        <w:spacing w:before="8"/>
        <w:ind w:left="-284"/>
        <w:rPr>
          <w:b w:val="0"/>
          <w:bCs w:val="0"/>
        </w:rPr>
      </w:pPr>
      <w:r w:rsidRPr="00F93845">
        <w:rPr>
          <w:b w:val="0"/>
          <w:bCs w:val="0"/>
        </w:rPr>
        <w:t>C) Akaid</w:t>
      </w:r>
    </w:p>
    <w:p w:rsidR="00BC5B7E" w:rsidRPr="00F93845" w:rsidRDefault="00BC5B7E" w:rsidP="00512BF2">
      <w:pPr>
        <w:pStyle w:val="GvdeMetni"/>
        <w:pBdr>
          <w:left w:val="single" w:sz="4" w:space="1" w:color="auto"/>
        </w:pBdr>
        <w:spacing w:before="8"/>
        <w:ind w:left="-284"/>
        <w:rPr>
          <w:b w:val="0"/>
          <w:bCs w:val="0"/>
        </w:rPr>
      </w:pPr>
      <w:r w:rsidRPr="00F93845">
        <w:rPr>
          <w:b w:val="0"/>
          <w:bCs w:val="0"/>
        </w:rPr>
        <w:t>D) Teklif</w:t>
      </w:r>
    </w:p>
    <w:p w:rsidR="00F93845" w:rsidRPr="00F93845" w:rsidRDefault="00BC5B7E" w:rsidP="00512BF2">
      <w:pPr>
        <w:pStyle w:val="GvdeMetni"/>
        <w:pBdr>
          <w:left w:val="single" w:sz="4" w:space="1" w:color="auto"/>
        </w:pBdr>
        <w:spacing w:before="8"/>
        <w:ind w:left="-284"/>
        <w:rPr>
          <w:b w:val="0"/>
          <w:bCs w:val="0"/>
        </w:rPr>
      </w:pPr>
      <w:r w:rsidRPr="00F93845">
        <w:rPr>
          <w:b w:val="0"/>
          <w:bCs w:val="0"/>
        </w:rPr>
        <w:t>E) İslam</w:t>
      </w:r>
    </w:p>
    <w:p w:rsidR="00F93845" w:rsidRDefault="00F93845" w:rsidP="00512BF2">
      <w:pPr>
        <w:pStyle w:val="GvdeMetni"/>
        <w:pBdr>
          <w:left w:val="single" w:sz="4" w:space="1" w:color="auto"/>
        </w:pBdr>
        <w:spacing w:before="8"/>
        <w:ind w:left="-284"/>
      </w:pPr>
    </w:p>
    <w:p w:rsidR="00F93845" w:rsidRDefault="00F93845" w:rsidP="00512BF2">
      <w:pPr>
        <w:pStyle w:val="GvdeMetni"/>
        <w:pBdr>
          <w:left w:val="single" w:sz="4" w:space="1" w:color="auto"/>
        </w:pBdr>
        <w:spacing w:before="8"/>
        <w:ind w:left="-284"/>
      </w:pPr>
      <w:r>
        <w:t>“(Ey Muhammed!) Kitaptan sana vahyolunanı oku, namazı da dosdoğru kıl. Çünkü namaz, insanı</w:t>
      </w:r>
    </w:p>
    <w:p w:rsidR="00F93845" w:rsidRDefault="00F93845" w:rsidP="00512BF2">
      <w:pPr>
        <w:pStyle w:val="GvdeMetni"/>
        <w:pBdr>
          <w:left w:val="single" w:sz="4" w:space="1" w:color="auto"/>
        </w:pBdr>
        <w:spacing w:before="8"/>
        <w:ind w:left="-284"/>
      </w:pPr>
      <w:r>
        <w:t>hayasızlıktan ve kötülükten alıkor. Allah’ı anmak (olan namaz) elbette en büyük ibadettir. Allah</w:t>
      </w:r>
    </w:p>
    <w:p w:rsidR="00F93845" w:rsidRDefault="00F93845" w:rsidP="00512BF2">
      <w:pPr>
        <w:pStyle w:val="GvdeMetni"/>
        <w:pBdr>
          <w:left w:val="single" w:sz="4" w:space="1" w:color="auto"/>
        </w:pBdr>
        <w:spacing w:before="8"/>
        <w:ind w:left="-284"/>
      </w:pPr>
      <w:r>
        <w:t>yaptıklarınızı biliyor.” (Ankebût suresi, 45.ayet.)</w:t>
      </w:r>
    </w:p>
    <w:p w:rsidR="00F93845" w:rsidRDefault="00F93845" w:rsidP="00512BF2">
      <w:pPr>
        <w:pStyle w:val="GvdeMetni"/>
        <w:pBdr>
          <w:left w:val="single" w:sz="4" w:space="1" w:color="auto"/>
        </w:pBdr>
        <w:spacing w:before="8"/>
        <w:ind w:left="-284"/>
      </w:pPr>
      <w:r>
        <w:t xml:space="preserve">     19) Yukarıdaki ayetten, aşağıdakilerden hangisi çıkartılamaz?</w:t>
      </w:r>
    </w:p>
    <w:p w:rsidR="00F93845" w:rsidRPr="00F93845" w:rsidRDefault="00F93845" w:rsidP="00512BF2">
      <w:pPr>
        <w:pStyle w:val="GvdeMetni"/>
        <w:pBdr>
          <w:left w:val="single" w:sz="4" w:space="1" w:color="auto"/>
        </w:pBdr>
        <w:spacing w:before="8"/>
        <w:ind w:left="-284"/>
        <w:rPr>
          <w:b w:val="0"/>
          <w:bCs w:val="0"/>
        </w:rPr>
      </w:pPr>
      <w:r w:rsidRPr="00F93845">
        <w:rPr>
          <w:b w:val="0"/>
          <w:bCs w:val="0"/>
        </w:rPr>
        <w:t>A) Namaz insanın kötülük yapmasını engeller</w:t>
      </w:r>
    </w:p>
    <w:p w:rsidR="00F93845" w:rsidRPr="00F93845" w:rsidRDefault="00F93845" w:rsidP="00512BF2">
      <w:pPr>
        <w:pStyle w:val="GvdeMetni"/>
        <w:pBdr>
          <w:left w:val="single" w:sz="4" w:space="1" w:color="auto"/>
        </w:pBdr>
        <w:spacing w:before="8"/>
        <w:ind w:left="-284"/>
        <w:rPr>
          <w:b w:val="0"/>
          <w:bCs w:val="0"/>
        </w:rPr>
      </w:pPr>
      <w:r w:rsidRPr="00F93845">
        <w:rPr>
          <w:b w:val="0"/>
          <w:bCs w:val="0"/>
        </w:rPr>
        <w:t>B) Namazı cemaatle kılmalıyız</w:t>
      </w:r>
    </w:p>
    <w:p w:rsidR="00F93845" w:rsidRPr="00F93845" w:rsidRDefault="00F93845" w:rsidP="00512BF2">
      <w:pPr>
        <w:pStyle w:val="GvdeMetni"/>
        <w:pBdr>
          <w:left w:val="single" w:sz="4" w:space="1" w:color="auto"/>
        </w:pBdr>
        <w:spacing w:before="8"/>
        <w:ind w:left="-284"/>
        <w:rPr>
          <w:b w:val="0"/>
          <w:bCs w:val="0"/>
        </w:rPr>
      </w:pPr>
      <w:r w:rsidRPr="00F93845">
        <w:rPr>
          <w:b w:val="0"/>
          <w:bCs w:val="0"/>
        </w:rPr>
        <w:t>C) Allah (c.c.) yaptıklarımızı bilmektedir.</w:t>
      </w:r>
    </w:p>
    <w:p w:rsidR="00F93845" w:rsidRPr="00F93845" w:rsidRDefault="00F93845" w:rsidP="00512BF2">
      <w:pPr>
        <w:pStyle w:val="GvdeMetni"/>
        <w:pBdr>
          <w:left w:val="single" w:sz="4" w:space="1" w:color="auto"/>
        </w:pBdr>
        <w:spacing w:before="8"/>
        <w:ind w:left="-284"/>
        <w:rPr>
          <w:b w:val="0"/>
          <w:bCs w:val="0"/>
        </w:rPr>
      </w:pPr>
      <w:r w:rsidRPr="00F93845">
        <w:rPr>
          <w:b w:val="0"/>
          <w:bCs w:val="0"/>
        </w:rPr>
        <w:t>D) Namaz, Allah’ı (c.c.) anmaktır.</w:t>
      </w:r>
    </w:p>
    <w:p w:rsidR="00F93845" w:rsidRDefault="00F93845" w:rsidP="00512BF2">
      <w:pPr>
        <w:pStyle w:val="GvdeMetni"/>
        <w:pBdr>
          <w:left w:val="single" w:sz="4" w:space="1" w:color="auto"/>
        </w:pBdr>
        <w:spacing w:before="8"/>
        <w:ind w:left="-284"/>
      </w:pPr>
      <w:r w:rsidRPr="00F93845">
        <w:rPr>
          <w:b w:val="0"/>
          <w:bCs w:val="0"/>
        </w:rPr>
        <w:t>E) Namazı kurallarına uyarak kılmalıyız</w:t>
      </w:r>
      <w:r>
        <w:t>.</w:t>
      </w:r>
    </w:p>
    <w:p w:rsidR="00F93845" w:rsidRDefault="00F93845" w:rsidP="00512BF2">
      <w:pPr>
        <w:pStyle w:val="GvdeMetni"/>
        <w:pBdr>
          <w:left w:val="single" w:sz="4" w:space="1" w:color="auto"/>
        </w:pBdr>
        <w:spacing w:before="8"/>
        <w:ind w:left="-284"/>
      </w:pPr>
    </w:p>
    <w:p w:rsidR="00F93845" w:rsidRPr="00F93845" w:rsidRDefault="00F93845" w:rsidP="00512BF2">
      <w:pPr>
        <w:pStyle w:val="GvdeMetni"/>
        <w:pBdr>
          <w:left w:val="single" w:sz="4" w:space="1" w:color="auto"/>
        </w:pBdr>
        <w:spacing w:before="8"/>
        <w:ind w:left="-284"/>
        <w:rPr>
          <w:u w:val="single"/>
        </w:rPr>
      </w:pPr>
      <w:r>
        <w:t xml:space="preserve">       20)  Namazın kılınışı ile ilgili aşağıda verilen cümlelerden hangisi </w:t>
      </w:r>
      <w:r w:rsidRPr="00F93845">
        <w:rPr>
          <w:u w:val="single"/>
        </w:rPr>
        <w:t>yanlıştır?</w:t>
      </w:r>
    </w:p>
    <w:p w:rsidR="00F93845" w:rsidRPr="00F93845" w:rsidRDefault="00F93845" w:rsidP="00512BF2">
      <w:pPr>
        <w:pStyle w:val="GvdeMetni"/>
        <w:pBdr>
          <w:left w:val="single" w:sz="4" w:space="1" w:color="auto"/>
        </w:pBdr>
        <w:spacing w:before="8"/>
        <w:ind w:left="-284"/>
        <w:rPr>
          <w:b w:val="0"/>
          <w:bCs w:val="0"/>
        </w:rPr>
      </w:pPr>
      <w:r w:rsidRPr="00F93845">
        <w:rPr>
          <w:b w:val="0"/>
          <w:bCs w:val="0"/>
        </w:rPr>
        <w:t>A) Farz namazların üç ve dördüncü rekâtında sure okunmaz.</w:t>
      </w:r>
    </w:p>
    <w:p w:rsidR="00F93845" w:rsidRPr="00F93845" w:rsidRDefault="00F93845" w:rsidP="00512BF2">
      <w:pPr>
        <w:pStyle w:val="GvdeMetni"/>
        <w:pBdr>
          <w:left w:val="single" w:sz="4" w:space="1" w:color="auto"/>
        </w:pBdr>
        <w:spacing w:before="8"/>
        <w:ind w:left="-284"/>
        <w:rPr>
          <w:b w:val="0"/>
          <w:bCs w:val="0"/>
        </w:rPr>
      </w:pPr>
      <w:r w:rsidRPr="00F93845">
        <w:rPr>
          <w:b w:val="0"/>
          <w:bCs w:val="0"/>
        </w:rPr>
        <w:t>B) Vitrvâcib namazında üçüncü rekâtta Fatiha ile Kunut duaları arasında sure okunur.</w:t>
      </w:r>
    </w:p>
    <w:p w:rsidR="00F93845" w:rsidRPr="00F93845" w:rsidRDefault="00F93845" w:rsidP="00512BF2">
      <w:pPr>
        <w:pStyle w:val="GvdeMetni"/>
        <w:pBdr>
          <w:left w:val="single" w:sz="4" w:space="1" w:color="auto"/>
        </w:pBdr>
        <w:spacing w:before="8"/>
        <w:ind w:left="-284"/>
        <w:rPr>
          <w:b w:val="0"/>
          <w:bCs w:val="0"/>
        </w:rPr>
      </w:pPr>
      <w:r w:rsidRPr="00F93845">
        <w:rPr>
          <w:b w:val="0"/>
          <w:bCs w:val="0"/>
        </w:rPr>
        <w:t>C) İkindi namazının sünnetinde üçüncü rekâta kalkınca Sübhâneke okunur.</w:t>
      </w:r>
    </w:p>
    <w:p w:rsidR="00F93845" w:rsidRPr="00F93845" w:rsidRDefault="00F93845" w:rsidP="00512BF2">
      <w:pPr>
        <w:pStyle w:val="GvdeMetni"/>
        <w:pBdr>
          <w:left w:val="single" w:sz="4" w:space="1" w:color="auto"/>
        </w:pBdr>
        <w:spacing w:before="8"/>
        <w:ind w:left="-284"/>
        <w:rPr>
          <w:b w:val="0"/>
          <w:bCs w:val="0"/>
        </w:rPr>
      </w:pPr>
      <w:r w:rsidRPr="00F93845">
        <w:rPr>
          <w:b w:val="0"/>
          <w:bCs w:val="0"/>
        </w:rPr>
        <w:t>D) Cenaze namazı rükû ve secdesiz bir namazdır.</w:t>
      </w:r>
    </w:p>
    <w:p w:rsidR="00F93845" w:rsidRPr="00F93845" w:rsidRDefault="00F93845" w:rsidP="00512BF2">
      <w:pPr>
        <w:pStyle w:val="GvdeMetni"/>
        <w:pBdr>
          <w:left w:val="single" w:sz="4" w:space="1" w:color="auto"/>
        </w:pBdr>
        <w:spacing w:before="8"/>
        <w:ind w:left="-284"/>
        <w:rPr>
          <w:b w:val="0"/>
          <w:bCs w:val="0"/>
        </w:rPr>
      </w:pPr>
      <w:r w:rsidRPr="00F93845">
        <w:rPr>
          <w:b w:val="0"/>
          <w:bCs w:val="0"/>
        </w:rPr>
        <w:t>E) Yatsı namazının ilk sünnetinde ilk oturuşta Tahiyyat’tan sonra üçüncü rekâta kalkılır.</w:t>
      </w:r>
    </w:p>
    <w:p w:rsidR="00F93845" w:rsidRDefault="00F93845" w:rsidP="00512BF2">
      <w:pPr>
        <w:pStyle w:val="GvdeMetni"/>
        <w:pBdr>
          <w:left w:val="single" w:sz="4" w:space="1" w:color="auto"/>
        </w:pBdr>
        <w:spacing w:before="8"/>
        <w:ind w:left="-284"/>
      </w:pPr>
    </w:p>
    <w:p w:rsidR="00F93845" w:rsidRDefault="00F93845" w:rsidP="00512BF2">
      <w:pPr>
        <w:pStyle w:val="GvdeMetni"/>
        <w:pBdr>
          <w:left w:val="single" w:sz="4" w:space="1" w:color="auto"/>
        </w:pBdr>
        <w:spacing w:before="8"/>
        <w:ind w:left="-284"/>
        <w:rPr>
          <w:i/>
          <w:iCs/>
        </w:rPr>
      </w:pPr>
      <w:r w:rsidRPr="00F93845">
        <w:rPr>
          <w:i/>
          <w:iCs/>
        </w:rPr>
        <w:t>Aşağıdaki boşlukları uygun kelimelerle doldurunuz.</w:t>
      </w:r>
      <w:r>
        <w:rPr>
          <w:i/>
          <w:iCs/>
        </w:rPr>
        <w:t xml:space="preserve">( </w:t>
      </w:r>
      <w:r w:rsidRPr="00F93845">
        <w:rPr>
          <w:i/>
          <w:iCs/>
        </w:rPr>
        <w:t>Müslüman, Tafsili iman, Kâfir, Kelime-i tevhit, Sünnet, İhlas, Akaid, İcmali iman</w:t>
      </w:r>
      <w:r>
        <w:rPr>
          <w:i/>
          <w:iCs/>
        </w:rPr>
        <w:t>)</w:t>
      </w:r>
    </w:p>
    <w:p w:rsidR="00F93845" w:rsidRPr="00F93845" w:rsidRDefault="00EC5C97" w:rsidP="00512BF2">
      <w:pPr>
        <w:pStyle w:val="GvdeMetni"/>
        <w:pBdr>
          <w:left w:val="single" w:sz="4" w:space="1" w:color="auto"/>
        </w:pBdr>
        <w:spacing w:before="8"/>
        <w:ind w:left="-284" w:right="199"/>
        <w:rPr>
          <w:i/>
          <w:iCs/>
        </w:rPr>
      </w:pPr>
      <w:r>
        <w:rPr>
          <w:i/>
          <w:iCs/>
        </w:rPr>
        <w:t xml:space="preserve">                                                                             (10p)  </w:t>
      </w:r>
    </w:p>
    <w:p w:rsidR="00F93845" w:rsidRPr="00F93845" w:rsidRDefault="00F93845" w:rsidP="00512BF2">
      <w:pPr>
        <w:pStyle w:val="GvdeMetni"/>
        <w:pBdr>
          <w:left w:val="single" w:sz="4" w:space="1" w:color="auto"/>
        </w:pBdr>
        <w:spacing w:before="8"/>
        <w:ind w:left="-284"/>
        <w:rPr>
          <w:b w:val="0"/>
          <w:bCs w:val="0"/>
        </w:rPr>
      </w:pPr>
      <w:r w:rsidRPr="00F93845">
        <w:rPr>
          <w:b w:val="0"/>
          <w:bCs w:val="0"/>
        </w:rPr>
        <w:t>A. ……………, Hz. Peygamber’in (s.a.v.) yaşayışı, dinde tuttuğu yol, bizlere bıraktığı gelenektir.</w:t>
      </w:r>
    </w:p>
    <w:p w:rsidR="00F93845" w:rsidRPr="00F93845" w:rsidRDefault="00F93845" w:rsidP="00512BF2">
      <w:pPr>
        <w:pStyle w:val="GvdeMetni"/>
        <w:pBdr>
          <w:left w:val="single" w:sz="4" w:space="1" w:color="auto"/>
        </w:pBdr>
        <w:spacing w:before="8"/>
        <w:ind w:left="-284"/>
        <w:rPr>
          <w:b w:val="0"/>
          <w:bCs w:val="0"/>
        </w:rPr>
      </w:pPr>
      <w:r w:rsidRPr="00F93845">
        <w:rPr>
          <w:b w:val="0"/>
          <w:bCs w:val="0"/>
        </w:rPr>
        <w:t xml:space="preserve">    B. ................., samimiyet, içtenlik, kalbî ve karşılıksız sevgi, samimi bağlılık, doğruluk, temizlik, saflık, gösterişsizlik, tutum ve davranışlarda sadece Allah’ın (c.c.) hoşnutluğunu, inanç ve ibadetlerde yalnızca Allah’ın (c.c.) rızasını gözetmektir. Sözün öze uyması, riyakârlık ve ikiyüzlülükten uzak olmaktır.</w:t>
      </w:r>
    </w:p>
    <w:p w:rsidR="00F93845" w:rsidRPr="00F93845" w:rsidRDefault="00F93845" w:rsidP="00512BF2">
      <w:pPr>
        <w:pStyle w:val="GvdeMetni"/>
        <w:pBdr>
          <w:left w:val="single" w:sz="4" w:space="1" w:color="auto"/>
        </w:pBdr>
        <w:spacing w:before="8"/>
        <w:ind w:left="-284"/>
        <w:rPr>
          <w:b w:val="0"/>
          <w:bCs w:val="0"/>
        </w:rPr>
      </w:pPr>
      <w:r w:rsidRPr="00F93845">
        <w:rPr>
          <w:b w:val="0"/>
          <w:bCs w:val="0"/>
        </w:rPr>
        <w:t xml:space="preserve">    C. “Allah’tan (c.c.) başka ilah yoktur, Hz. Muhammed (s.a.v.) Allah’ın resulüdür.” ifadesi dinimizde   ………………………………….. olarak isimlendirilir.</w:t>
      </w:r>
    </w:p>
    <w:p w:rsidR="00F93845" w:rsidRPr="00F93845" w:rsidRDefault="00F93845" w:rsidP="00512BF2">
      <w:pPr>
        <w:pStyle w:val="GvdeMetni"/>
        <w:pBdr>
          <w:left w:val="single" w:sz="4" w:space="1" w:color="auto"/>
        </w:pBdr>
        <w:spacing w:before="8"/>
        <w:ind w:left="-284"/>
        <w:rPr>
          <w:b w:val="0"/>
          <w:bCs w:val="0"/>
        </w:rPr>
      </w:pPr>
      <w:r w:rsidRPr="00F93845">
        <w:rPr>
          <w:b w:val="0"/>
          <w:bCs w:val="0"/>
        </w:rPr>
        <w:t xml:space="preserve">    D. İslam dininin inanç esaslarına inanmayan, Yüce </w:t>
      </w:r>
      <w:r w:rsidRPr="00F93845">
        <w:rPr>
          <w:b w:val="0"/>
          <w:bCs w:val="0"/>
        </w:rPr>
        <w:lastRenderedPageBreak/>
        <w:t>Allah’ın (c.c.) Hz. Peygambere (s.a.v.) bildirdiği dinin</w:t>
      </w:r>
    </w:p>
    <w:p w:rsidR="00EC5C97" w:rsidRPr="00EC5C97" w:rsidRDefault="00F93845" w:rsidP="00512BF2">
      <w:pPr>
        <w:pStyle w:val="GvdeMetni"/>
        <w:pBdr>
          <w:left w:val="single" w:sz="4" w:space="1" w:color="auto"/>
          <w:bottom w:val="single" w:sz="6" w:space="1" w:color="auto"/>
        </w:pBdr>
        <w:spacing w:before="8"/>
        <w:ind w:left="-284"/>
        <w:rPr>
          <w:b w:val="0"/>
          <w:bCs w:val="0"/>
        </w:rPr>
      </w:pPr>
      <w:r w:rsidRPr="00F93845">
        <w:rPr>
          <w:b w:val="0"/>
          <w:bCs w:val="0"/>
        </w:rPr>
        <w:t xml:space="preserve">hükümlerinden birini veya birkaçını yahut da tamamını inkâr eden kimseye ………… denir.    </w:t>
      </w:r>
    </w:p>
    <w:p w:rsidR="003156DB" w:rsidRDefault="003156DB">
      <w:pPr>
        <w:spacing w:line="415" w:lineRule="auto"/>
        <w:jc w:val="right"/>
        <w:rPr>
          <w:sz w:val="28"/>
        </w:rPr>
        <w:sectPr w:rsidR="003156DB" w:rsidSect="00F3647A">
          <w:headerReference w:type="even" r:id="rId8"/>
          <w:headerReference w:type="default" r:id="rId9"/>
          <w:footerReference w:type="even" r:id="rId10"/>
          <w:footerReference w:type="default" r:id="rId11"/>
          <w:headerReference w:type="first" r:id="rId12"/>
          <w:footerReference w:type="first" r:id="rId13"/>
          <w:type w:val="continuous"/>
          <w:pgSz w:w="11910" w:h="16840"/>
          <w:pgMar w:top="820" w:right="144" w:bottom="280" w:left="1020" w:header="708" w:footer="708" w:gutter="0"/>
          <w:cols w:num="2" w:space="708"/>
        </w:sectPr>
      </w:pPr>
    </w:p>
    <w:p w:rsidR="003156DB" w:rsidRDefault="00000000" w:rsidP="00A3599E">
      <w:pPr>
        <w:pStyle w:val="GvdeMetni"/>
        <w:spacing w:before="4"/>
        <w:rPr>
          <w:rFonts w:ascii="Times New Roman"/>
          <w:b w:val="0"/>
          <w:sz w:val="17"/>
        </w:rPr>
      </w:pPr>
      <w:hyperlink r:id="rId14" w:history="1">
        <w:r w:rsidR="003751E0" w:rsidRPr="00F238C0">
          <w:rPr>
            <w:rStyle w:val="Kpr"/>
            <w:rFonts w:ascii="Times New Roman"/>
            <w:b w:val="0"/>
            <w:sz w:val="17"/>
          </w:rPr>
          <w:t>/</w:t>
        </w:r>
      </w:hyperlink>
    </w:p>
    <w:sectPr w:rsidR="003156DB" w:rsidSect="003156DB">
      <w:pgSz w:w="11910" w:h="16840"/>
      <w:pgMar w:top="1580" w:right="1000" w:bottom="280" w:left="10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E183D" w:rsidRDefault="005E183D" w:rsidP="00230F8D">
      <w:r>
        <w:separator/>
      </w:r>
    </w:p>
  </w:endnote>
  <w:endnote w:type="continuationSeparator" w:id="0">
    <w:p w:rsidR="005E183D" w:rsidRDefault="005E183D" w:rsidP="00230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30F8D" w:rsidRDefault="00230F8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30F8D" w:rsidRDefault="00230F8D">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30F8D" w:rsidRDefault="00230F8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E183D" w:rsidRDefault="005E183D" w:rsidP="00230F8D">
      <w:r>
        <w:separator/>
      </w:r>
    </w:p>
  </w:footnote>
  <w:footnote w:type="continuationSeparator" w:id="0">
    <w:p w:rsidR="005E183D" w:rsidRDefault="005E183D" w:rsidP="00230F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30F8D" w:rsidRDefault="00230F8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30F8D" w:rsidRDefault="00230F8D">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30F8D" w:rsidRDefault="00230F8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D93DE4"/>
    <w:multiLevelType w:val="hybridMultilevel"/>
    <w:tmpl w:val="A678D780"/>
    <w:lvl w:ilvl="0" w:tplc="F626B7CC">
      <w:start w:val="1"/>
      <w:numFmt w:val="decimal"/>
      <w:lvlText w:val="%1-"/>
      <w:lvlJc w:val="left"/>
      <w:pPr>
        <w:ind w:left="396" w:hanging="252"/>
        <w:jc w:val="left"/>
      </w:pPr>
      <w:rPr>
        <w:rFonts w:ascii="Calibri" w:eastAsia="Calibri" w:hAnsi="Calibri" w:cs="Calibri" w:hint="default"/>
        <w:b/>
        <w:bCs/>
        <w:w w:val="100"/>
        <w:sz w:val="24"/>
        <w:szCs w:val="24"/>
        <w:lang w:val="tr-TR" w:eastAsia="tr-TR" w:bidi="tr-TR"/>
      </w:rPr>
    </w:lvl>
    <w:lvl w:ilvl="1" w:tplc="B068100A">
      <w:numFmt w:val="bullet"/>
      <w:lvlText w:val="•"/>
      <w:lvlJc w:val="left"/>
      <w:pPr>
        <w:ind w:left="1348" w:hanging="252"/>
      </w:pPr>
      <w:rPr>
        <w:rFonts w:hint="default"/>
        <w:lang w:val="tr-TR" w:eastAsia="tr-TR" w:bidi="tr-TR"/>
      </w:rPr>
    </w:lvl>
    <w:lvl w:ilvl="2" w:tplc="AACCD594">
      <w:numFmt w:val="bullet"/>
      <w:lvlText w:val="•"/>
      <w:lvlJc w:val="left"/>
      <w:pPr>
        <w:ind w:left="2297" w:hanging="252"/>
      </w:pPr>
      <w:rPr>
        <w:rFonts w:hint="default"/>
        <w:lang w:val="tr-TR" w:eastAsia="tr-TR" w:bidi="tr-TR"/>
      </w:rPr>
    </w:lvl>
    <w:lvl w:ilvl="3" w:tplc="3B709F2A">
      <w:numFmt w:val="bullet"/>
      <w:lvlText w:val="•"/>
      <w:lvlJc w:val="left"/>
      <w:pPr>
        <w:ind w:left="3245" w:hanging="252"/>
      </w:pPr>
      <w:rPr>
        <w:rFonts w:hint="default"/>
        <w:lang w:val="tr-TR" w:eastAsia="tr-TR" w:bidi="tr-TR"/>
      </w:rPr>
    </w:lvl>
    <w:lvl w:ilvl="4" w:tplc="BCE8C1F0">
      <w:numFmt w:val="bullet"/>
      <w:lvlText w:val="•"/>
      <w:lvlJc w:val="left"/>
      <w:pPr>
        <w:ind w:left="4194" w:hanging="252"/>
      </w:pPr>
      <w:rPr>
        <w:rFonts w:hint="default"/>
        <w:lang w:val="tr-TR" w:eastAsia="tr-TR" w:bidi="tr-TR"/>
      </w:rPr>
    </w:lvl>
    <w:lvl w:ilvl="5" w:tplc="B1E6674A">
      <w:numFmt w:val="bullet"/>
      <w:lvlText w:val="•"/>
      <w:lvlJc w:val="left"/>
      <w:pPr>
        <w:ind w:left="5143" w:hanging="252"/>
      </w:pPr>
      <w:rPr>
        <w:rFonts w:hint="default"/>
        <w:lang w:val="tr-TR" w:eastAsia="tr-TR" w:bidi="tr-TR"/>
      </w:rPr>
    </w:lvl>
    <w:lvl w:ilvl="6" w:tplc="22F0C034">
      <w:numFmt w:val="bullet"/>
      <w:lvlText w:val="•"/>
      <w:lvlJc w:val="left"/>
      <w:pPr>
        <w:ind w:left="6091" w:hanging="252"/>
      </w:pPr>
      <w:rPr>
        <w:rFonts w:hint="default"/>
        <w:lang w:val="tr-TR" w:eastAsia="tr-TR" w:bidi="tr-TR"/>
      </w:rPr>
    </w:lvl>
    <w:lvl w:ilvl="7" w:tplc="3A54F25C">
      <w:numFmt w:val="bullet"/>
      <w:lvlText w:val="•"/>
      <w:lvlJc w:val="left"/>
      <w:pPr>
        <w:ind w:left="7040" w:hanging="252"/>
      </w:pPr>
      <w:rPr>
        <w:rFonts w:hint="default"/>
        <w:lang w:val="tr-TR" w:eastAsia="tr-TR" w:bidi="tr-TR"/>
      </w:rPr>
    </w:lvl>
    <w:lvl w:ilvl="8" w:tplc="6510AC50">
      <w:numFmt w:val="bullet"/>
      <w:lvlText w:val="•"/>
      <w:lvlJc w:val="left"/>
      <w:pPr>
        <w:ind w:left="7989" w:hanging="252"/>
      </w:pPr>
      <w:rPr>
        <w:rFonts w:hint="default"/>
        <w:lang w:val="tr-TR" w:eastAsia="tr-TR" w:bidi="tr-TR"/>
      </w:rPr>
    </w:lvl>
  </w:abstractNum>
  <w:abstractNum w:abstractNumId="1" w15:restartNumberingAfterBreak="0">
    <w:nsid w:val="7D6E3B38"/>
    <w:multiLevelType w:val="hybridMultilevel"/>
    <w:tmpl w:val="9E4A1C82"/>
    <w:lvl w:ilvl="0" w:tplc="845E8E2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280801963">
    <w:abstractNumId w:val="0"/>
  </w:num>
  <w:num w:numId="2" w16cid:durableId="11955361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3156DB"/>
    <w:rsid w:val="000617B7"/>
    <w:rsid w:val="001B007A"/>
    <w:rsid w:val="00230F8D"/>
    <w:rsid w:val="002E16B2"/>
    <w:rsid w:val="003156DB"/>
    <w:rsid w:val="003464B0"/>
    <w:rsid w:val="003751E0"/>
    <w:rsid w:val="00512BF2"/>
    <w:rsid w:val="0052615D"/>
    <w:rsid w:val="005E183D"/>
    <w:rsid w:val="005F297B"/>
    <w:rsid w:val="00656972"/>
    <w:rsid w:val="008303B7"/>
    <w:rsid w:val="00A3599E"/>
    <w:rsid w:val="00A558D1"/>
    <w:rsid w:val="00B66BA1"/>
    <w:rsid w:val="00BC5B7E"/>
    <w:rsid w:val="00CD090F"/>
    <w:rsid w:val="00D46FA0"/>
    <w:rsid w:val="00DD72E4"/>
    <w:rsid w:val="00EC5C97"/>
    <w:rsid w:val="00F3647A"/>
    <w:rsid w:val="00F826E4"/>
    <w:rsid w:val="00F93845"/>
  </w:rsids>
  <m:mathPr>
    <m:mathFont m:val="Cambria Math"/>
    <m:brkBin m:val="before"/>
    <m:brkBinSub m:val="--"/>
    <m:smallFrac/>
    <m:dispDef/>
    <m:lMargin m:val="0"/>
    <m:rMargin m:val="0"/>
    <m:defJc m:val="centerGroup"/>
    <m:wrapIndent m:val="1440"/>
    <m:intLim m:val="subSup"/>
    <m:naryLim m:val="undOvr"/>
  </m:mathPr>
  <w:themeFontLang w:val="tr-T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1FBF23D"/>
  <w15:docId w15:val="{866ACC44-7F1A-43ED-B7BC-56EAA49F3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156DB"/>
    <w:rPr>
      <w:rFonts w:ascii="Calibri" w:eastAsia="Calibri" w:hAnsi="Calibri" w:cs="Calibri"/>
      <w:lang w:val="tr-TR"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3156DB"/>
    <w:tblPr>
      <w:tblInd w:w="0" w:type="dxa"/>
      <w:tblCellMar>
        <w:top w:w="0" w:type="dxa"/>
        <w:left w:w="0" w:type="dxa"/>
        <w:bottom w:w="0" w:type="dxa"/>
        <w:right w:w="0" w:type="dxa"/>
      </w:tblCellMar>
    </w:tblPr>
  </w:style>
  <w:style w:type="paragraph" w:styleId="GvdeMetni">
    <w:name w:val="Body Text"/>
    <w:basedOn w:val="Normal"/>
    <w:uiPriority w:val="1"/>
    <w:qFormat/>
    <w:rsid w:val="003156DB"/>
    <w:rPr>
      <w:b/>
      <w:bCs/>
      <w:sz w:val="24"/>
      <w:szCs w:val="24"/>
    </w:rPr>
  </w:style>
  <w:style w:type="paragraph" w:styleId="ListeParagraf">
    <w:name w:val="List Paragraph"/>
    <w:basedOn w:val="Normal"/>
    <w:uiPriority w:val="1"/>
    <w:qFormat/>
    <w:rsid w:val="003156DB"/>
    <w:pPr>
      <w:spacing w:before="52"/>
      <w:ind w:left="396" w:right="1941"/>
    </w:pPr>
  </w:style>
  <w:style w:type="paragraph" w:customStyle="1" w:styleId="TableParagraph">
    <w:name w:val="Table Paragraph"/>
    <w:basedOn w:val="Normal"/>
    <w:uiPriority w:val="1"/>
    <w:qFormat/>
    <w:rsid w:val="003156DB"/>
    <w:pPr>
      <w:ind w:left="107"/>
    </w:pPr>
    <w:rPr>
      <w:rFonts w:ascii="Comic Sans MS" w:eastAsia="Comic Sans MS" w:hAnsi="Comic Sans MS" w:cs="Comic Sans MS"/>
    </w:rPr>
  </w:style>
  <w:style w:type="character" w:styleId="Kpr">
    <w:name w:val="Hyperlink"/>
    <w:basedOn w:val="VarsaylanParagrafYazTipi"/>
    <w:uiPriority w:val="99"/>
    <w:unhideWhenUsed/>
    <w:rsid w:val="00656972"/>
    <w:rPr>
      <w:color w:val="0000FF" w:themeColor="hyperlink"/>
      <w:u w:val="single"/>
    </w:rPr>
  </w:style>
  <w:style w:type="character" w:customStyle="1" w:styleId="zmlenmeyenBahsetme1">
    <w:name w:val="Çözümlenmeyen Bahsetme1"/>
    <w:basedOn w:val="VarsaylanParagrafYazTipi"/>
    <w:uiPriority w:val="99"/>
    <w:semiHidden/>
    <w:unhideWhenUsed/>
    <w:rsid w:val="00656972"/>
    <w:rPr>
      <w:color w:val="605E5C"/>
      <w:shd w:val="clear" w:color="auto" w:fill="E1DFDD"/>
    </w:rPr>
  </w:style>
  <w:style w:type="character" w:customStyle="1" w:styleId="zmlenmeyenBahsetme2">
    <w:name w:val="Çözümlenmeyen Bahsetme2"/>
    <w:basedOn w:val="VarsaylanParagrafYazTipi"/>
    <w:uiPriority w:val="99"/>
    <w:semiHidden/>
    <w:unhideWhenUsed/>
    <w:rsid w:val="003751E0"/>
    <w:rPr>
      <w:color w:val="605E5C"/>
      <w:shd w:val="clear" w:color="auto" w:fill="E1DFDD"/>
    </w:rPr>
  </w:style>
  <w:style w:type="paragraph" w:styleId="stBilgi">
    <w:name w:val="header"/>
    <w:basedOn w:val="Normal"/>
    <w:link w:val="stBilgiChar"/>
    <w:uiPriority w:val="99"/>
    <w:semiHidden/>
    <w:unhideWhenUsed/>
    <w:rsid w:val="00230F8D"/>
    <w:pPr>
      <w:tabs>
        <w:tab w:val="center" w:pos="4536"/>
        <w:tab w:val="right" w:pos="9072"/>
      </w:tabs>
    </w:pPr>
  </w:style>
  <w:style w:type="character" w:customStyle="1" w:styleId="stBilgiChar">
    <w:name w:val="Üst Bilgi Char"/>
    <w:basedOn w:val="VarsaylanParagrafYazTipi"/>
    <w:link w:val="stBilgi"/>
    <w:uiPriority w:val="99"/>
    <w:semiHidden/>
    <w:rsid w:val="00230F8D"/>
    <w:rPr>
      <w:rFonts w:ascii="Calibri" w:eastAsia="Calibri" w:hAnsi="Calibri" w:cs="Calibri"/>
      <w:lang w:val="tr-TR" w:eastAsia="tr-TR" w:bidi="tr-TR"/>
    </w:rPr>
  </w:style>
  <w:style w:type="paragraph" w:styleId="AltBilgi">
    <w:name w:val="footer"/>
    <w:basedOn w:val="Normal"/>
    <w:link w:val="AltBilgiChar"/>
    <w:uiPriority w:val="99"/>
    <w:semiHidden/>
    <w:unhideWhenUsed/>
    <w:rsid w:val="00230F8D"/>
    <w:pPr>
      <w:tabs>
        <w:tab w:val="center" w:pos="4536"/>
        <w:tab w:val="right" w:pos="9072"/>
      </w:tabs>
    </w:pPr>
  </w:style>
  <w:style w:type="character" w:customStyle="1" w:styleId="AltBilgiChar">
    <w:name w:val="Alt Bilgi Char"/>
    <w:basedOn w:val="VarsaylanParagrafYazTipi"/>
    <w:link w:val="AltBilgi"/>
    <w:uiPriority w:val="99"/>
    <w:semiHidden/>
    <w:rsid w:val="00230F8D"/>
    <w:rPr>
      <w:rFonts w:ascii="Calibri" w:eastAsia="Calibri" w:hAnsi="Calibri" w:cs="Calibri"/>
      <w:lang w:val="tr-TR"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HangiSor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933</Words>
  <Characters>5322</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www.sorubak.com</vt:lpstr>
    </vt:vector>
  </TitlesOfParts>
  <Manager>https://www.HangiSoru.com</Manager>
  <Company>https://www.HangiSoru.com</Company>
  <LinksUpToDate>false</LinksUpToDate>
  <CharactersWithSpaces>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https://www.HangiSoru.com</dc:title>
  <dc:subject>https://www.HangiSoru.com</dc:subject>
  <dc:creator>https://www.HangiSoru.com</dc:creator>
  <cp:keywords>https:/www.HangiSoru.com</cp:keywords>
  <dc:description>https://www.HangiSoru.com</dc:description>
  <cp:lastModifiedBy>Ali oğuz</cp:lastModifiedBy>
  <cp:revision>2</cp:revision>
  <dcterms:created xsi:type="dcterms:W3CDTF">2020-01-06T19:20:00Z</dcterms:created>
  <dcterms:modified xsi:type="dcterms:W3CDTF">2022-11-14T14:58:00Z</dcterms:modified>
  <cp:category>https://www.HangiSoru.com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2017-01-05T00:00:00Z</vt:filetime>
  </property>
  <property fmtid="{D5CDD505-2E9C-101B-9397-08002B2CF9AE}" pid="3" name="Creator">
    <vt:lpwstr>Microsoft® Office Word 2007</vt:lpwstr>
  </property>
  <property fmtid="{D5CDD505-2E9C-101B-9397-08002B2CF9AE}" pid="4" name="LastSaved">
    <vt:filetime>2018-01-08T00:00:00Z</vt:filetime>
  </property>
</Properties>
</file>