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0104" w:rsidRPr="004E6EC6" w:rsidRDefault="00054BAB" w:rsidP="00054BAB">
      <w:pPr>
        <w:spacing w:after="0"/>
        <w:jc w:val="center"/>
        <w:rPr>
          <w:b/>
        </w:rPr>
      </w:pPr>
      <w:r>
        <w:rPr>
          <w:b/>
        </w:rPr>
        <w:t>…</w:t>
      </w:r>
      <w:r w:rsidR="002D685B" w:rsidRPr="004E6EC6">
        <w:rPr>
          <w:b/>
        </w:rPr>
        <w:t xml:space="preserve"> ORTAOKULU EĞİTİM ÖĞRETİM YILI </w:t>
      </w:r>
      <w:bookmarkStart w:id="0" w:name="OLE_LINK1"/>
      <w:bookmarkStart w:id="1" w:name="OLE_LINK2"/>
      <w:r w:rsidR="002D685B" w:rsidRPr="004E6EC6">
        <w:rPr>
          <w:b/>
        </w:rPr>
        <w:t xml:space="preserve">MEDYA OKURYAZARLIĞI DERSİ I.DÖNEM II.YAZILI </w:t>
      </w:r>
      <w:bookmarkEnd w:id="0"/>
      <w:bookmarkEnd w:id="1"/>
      <w:r w:rsidR="002D685B" w:rsidRPr="004E6EC6">
        <w:rPr>
          <w:b/>
        </w:rPr>
        <w:t>YOKLAMA</w:t>
      </w:r>
    </w:p>
    <w:p w:rsidR="002D685B" w:rsidRPr="004E6EC6" w:rsidRDefault="002D685B" w:rsidP="00054BAB">
      <w:pPr>
        <w:spacing w:after="0"/>
      </w:pPr>
      <w:r w:rsidRPr="004E6EC6">
        <w:t>ADI-SOYADI:</w:t>
      </w:r>
    </w:p>
    <w:p w:rsidR="002D685B" w:rsidRPr="004E6EC6" w:rsidRDefault="002D685B" w:rsidP="00054BAB">
      <w:pPr>
        <w:spacing w:after="0"/>
      </w:pPr>
      <w:r w:rsidRPr="004E6EC6">
        <w:t xml:space="preserve">SINIFI-NO: </w:t>
      </w:r>
    </w:p>
    <w:p w:rsidR="002D685B" w:rsidRPr="004E6EC6" w:rsidRDefault="002D685B" w:rsidP="00054BAB">
      <w:pPr>
        <w:spacing w:after="0"/>
      </w:pPr>
      <w:r w:rsidRPr="00C846FA">
        <w:rPr>
          <w:b/>
          <w:sz w:val="24"/>
          <w:szCs w:val="24"/>
        </w:rPr>
        <w:t>S.1)</w:t>
      </w:r>
      <w:r w:rsidR="00B6338A" w:rsidRPr="004E6EC6">
        <w:t xml:space="preserve"> </w:t>
      </w:r>
      <w:r w:rsidRPr="004E6EC6">
        <w:t>Ailesiyle birlikte akşamla</w:t>
      </w:r>
      <w:r w:rsidR="00B6338A" w:rsidRPr="004E6EC6">
        <w:t>rı televizyon izleyen Metehan</w:t>
      </w:r>
      <w:r w:rsidRPr="004E6EC6">
        <w:t xml:space="preserve"> tüket</w:t>
      </w:r>
      <w:r w:rsidR="00B6338A" w:rsidRPr="004E6EC6">
        <w:t>i</w:t>
      </w:r>
      <w:r w:rsidRPr="004E6EC6">
        <w:t xml:space="preserve">ci hakları konusundaki haberi izlemiştir.Bu konuda vatandaşların hak ve sorumluluklarını öğrenmiştir. </w:t>
      </w:r>
      <w:r w:rsidR="00B6338A" w:rsidRPr="004E6EC6">
        <w:t>Aldığı kulaklığın bozuk olduğunu farkedip fişi ile birlikte aldığı dükkana giderek değişim talebinde bulunmuştur.Olumsuz cevabı alında televizyonda</w:t>
      </w:r>
      <w:r w:rsidR="00723E6D" w:rsidRPr="004E6EC6">
        <w:t xml:space="preserve"> izlediği </w:t>
      </w:r>
      <w:r w:rsidR="00B6338A" w:rsidRPr="004E6EC6">
        <w:t>tüketici hakları konusundaki tavsiyelere uyarak hakkını aramış ve satıcı kulaklığı değiştirmek zorunda kalmıştır</w:t>
      </w:r>
    </w:p>
    <w:p w:rsidR="00B6338A" w:rsidRPr="004E6EC6" w:rsidRDefault="00B6338A" w:rsidP="00054BAB">
      <w:pPr>
        <w:spacing w:after="0"/>
        <w:rPr>
          <w:b/>
        </w:rPr>
      </w:pPr>
      <w:r w:rsidRPr="004E6EC6">
        <w:rPr>
          <w:b/>
        </w:rPr>
        <w:t>Yukarıda verilen olayda medyanın hangi yönünün önemine vurgu yapılmıştır?</w:t>
      </w:r>
    </w:p>
    <w:p w:rsidR="00054BAB" w:rsidRDefault="00B6338A" w:rsidP="00054BAB">
      <w:pPr>
        <w:spacing w:after="0"/>
      </w:pPr>
      <w:r w:rsidRPr="004E6EC6">
        <w:t xml:space="preserve">A) Eğlendirme              </w:t>
      </w:r>
    </w:p>
    <w:p w:rsidR="00B6338A" w:rsidRPr="004E6EC6" w:rsidRDefault="00B6338A" w:rsidP="00054BAB">
      <w:pPr>
        <w:spacing w:after="0"/>
      </w:pPr>
      <w:r w:rsidRPr="004E6EC6">
        <w:t>B) Bilgilendirme</w:t>
      </w:r>
    </w:p>
    <w:p w:rsidR="00054BAB" w:rsidRDefault="00B6338A" w:rsidP="00054BAB">
      <w:pPr>
        <w:spacing w:after="0"/>
      </w:pPr>
      <w:r w:rsidRPr="004E6EC6">
        <w:t xml:space="preserve">C) Haber verme           </w:t>
      </w:r>
    </w:p>
    <w:p w:rsidR="00B6338A" w:rsidRPr="004E6EC6" w:rsidRDefault="00B6338A" w:rsidP="00054BAB">
      <w:pPr>
        <w:spacing w:after="0"/>
      </w:pPr>
      <w:r w:rsidRPr="004E6EC6">
        <w:t>D) Boş zamanları değerlendirme</w:t>
      </w:r>
    </w:p>
    <w:p w:rsidR="00B6338A" w:rsidRPr="004E6EC6" w:rsidRDefault="00B6338A" w:rsidP="00054BAB">
      <w:pPr>
        <w:spacing w:after="0"/>
      </w:pPr>
    </w:p>
    <w:p w:rsidR="00B6338A" w:rsidRPr="004E6EC6" w:rsidRDefault="00B6338A" w:rsidP="00054BAB">
      <w:pPr>
        <w:spacing w:after="0"/>
      </w:pPr>
      <w:r w:rsidRPr="00C846FA">
        <w:rPr>
          <w:b/>
          <w:sz w:val="28"/>
          <w:szCs w:val="28"/>
        </w:rPr>
        <w:t>S.2)</w:t>
      </w:r>
      <w:r w:rsidRPr="004E6EC6">
        <w:t xml:space="preserve"> </w:t>
      </w:r>
      <w:r w:rsidRPr="004E6EC6">
        <w:rPr>
          <w:b/>
        </w:rPr>
        <w:t>Aşağıdakilerden hangisi bir gazetedeki haberin ya da olayın inandırıcılığına zarar verir?</w:t>
      </w:r>
    </w:p>
    <w:p w:rsidR="00B6338A" w:rsidRPr="004E6EC6" w:rsidRDefault="00B6338A" w:rsidP="00054BAB">
      <w:pPr>
        <w:spacing w:after="0"/>
      </w:pPr>
      <w:r w:rsidRPr="004E6EC6">
        <w:t>A) Resim kullanılması</w:t>
      </w:r>
    </w:p>
    <w:p w:rsidR="00B6338A" w:rsidRPr="004E6EC6" w:rsidRDefault="00B6338A" w:rsidP="00054BAB">
      <w:pPr>
        <w:spacing w:after="0"/>
      </w:pPr>
      <w:r w:rsidRPr="004E6EC6">
        <w:t>B) Detay,zaman,yer gibi kavramlara yer verilmesi</w:t>
      </w:r>
    </w:p>
    <w:p w:rsidR="00B6338A" w:rsidRPr="004E6EC6" w:rsidRDefault="00B6338A" w:rsidP="00054BAB">
      <w:pPr>
        <w:spacing w:after="0"/>
      </w:pPr>
      <w:r w:rsidRPr="004E6EC6">
        <w:t>C) Yetkililerin açıklaması</w:t>
      </w:r>
    </w:p>
    <w:p w:rsidR="00B6338A" w:rsidRDefault="00B6338A" w:rsidP="00054BAB">
      <w:pPr>
        <w:spacing w:after="0"/>
      </w:pPr>
      <w:r w:rsidRPr="004E6EC6">
        <w:t>D) Editörün yorumu</w:t>
      </w:r>
    </w:p>
    <w:p w:rsidR="00C846FA" w:rsidRPr="004E6EC6" w:rsidRDefault="00C846FA" w:rsidP="00054BAB">
      <w:pPr>
        <w:spacing w:after="0"/>
      </w:pPr>
    </w:p>
    <w:p w:rsidR="00B6338A" w:rsidRPr="004E6EC6" w:rsidRDefault="00723E6D" w:rsidP="00054BAB">
      <w:pPr>
        <w:spacing w:after="0"/>
      </w:pPr>
      <w:r w:rsidRPr="00C846FA">
        <w:rPr>
          <w:b/>
          <w:sz w:val="28"/>
          <w:szCs w:val="28"/>
        </w:rPr>
        <w:t>S.3)</w:t>
      </w:r>
      <w:r w:rsidRPr="004E6EC6">
        <w:t>Ortaokul öğrencisi Yağmur günde altı saat bilgisayar başında vakit geçirmektedir.Bir müddet sonra belinde,gözünde ve omuzlar</w:t>
      </w:r>
      <w:r w:rsidR="008A4946" w:rsidRPr="004E6EC6">
        <w:t>ında ağrılar hissetmeye başlayan Yağmur doktora gitmek zorunda kalmıştır.</w:t>
      </w:r>
    </w:p>
    <w:p w:rsidR="008A4946" w:rsidRPr="000D7026" w:rsidRDefault="008A4946" w:rsidP="00054BAB">
      <w:pPr>
        <w:spacing w:after="0"/>
        <w:rPr>
          <w:b/>
        </w:rPr>
      </w:pPr>
      <w:r w:rsidRPr="000D7026">
        <w:rPr>
          <w:b/>
        </w:rPr>
        <w:t>Yukarıda tek</w:t>
      </w:r>
      <w:r w:rsidR="000D7026">
        <w:rPr>
          <w:b/>
        </w:rPr>
        <w:t>nolojinin hangi alandaki olumsuz</w:t>
      </w:r>
      <w:r w:rsidRPr="000D7026">
        <w:rPr>
          <w:b/>
        </w:rPr>
        <w:t xml:space="preserve"> etkisinden bahsedilmiştir?</w:t>
      </w:r>
    </w:p>
    <w:p w:rsidR="008A4946" w:rsidRPr="004E6EC6" w:rsidRDefault="008A4946" w:rsidP="00054BAB">
      <w:pPr>
        <w:spacing w:after="0"/>
      </w:pPr>
      <w:r w:rsidRPr="004E6EC6">
        <w:t xml:space="preserve">A) Ekonomi                         B) Sağlık     </w:t>
      </w:r>
    </w:p>
    <w:p w:rsidR="008A4946" w:rsidRDefault="008A4946" w:rsidP="00054BAB">
      <w:pPr>
        <w:spacing w:after="0"/>
      </w:pPr>
      <w:r w:rsidRPr="004E6EC6">
        <w:t xml:space="preserve"> C) Eğitim                            D) Sosyal</w:t>
      </w:r>
    </w:p>
    <w:p w:rsidR="00054BAB" w:rsidRPr="004E6EC6" w:rsidRDefault="00054BAB" w:rsidP="00054BAB">
      <w:pPr>
        <w:spacing w:after="0"/>
      </w:pPr>
    </w:p>
    <w:p w:rsidR="008A4946" w:rsidRPr="004E6EC6" w:rsidRDefault="008A4946" w:rsidP="00054BAB">
      <w:pPr>
        <w:spacing w:after="0"/>
      </w:pPr>
    </w:p>
    <w:p w:rsidR="008A4946" w:rsidRPr="004E6EC6" w:rsidRDefault="008A4946" w:rsidP="00054BAB">
      <w:pPr>
        <w:spacing w:after="0"/>
        <w:rPr>
          <w:b/>
        </w:rPr>
      </w:pPr>
      <w:r w:rsidRPr="004E6EC6">
        <w:rPr>
          <w:b/>
        </w:rPr>
        <w:t>S.4) Aşağıdakilerden hangisi medya okuryazarlığı eğitimi alan bir öğrencinin yapması gereken davranışlardan bir</w:t>
      </w:r>
      <w:r w:rsidR="00657C9F" w:rsidRPr="004E6EC6">
        <w:rPr>
          <w:b/>
        </w:rPr>
        <w:t>i</w:t>
      </w:r>
      <w:r w:rsidRPr="004E6EC6">
        <w:rPr>
          <w:b/>
        </w:rPr>
        <w:t xml:space="preserve">si </w:t>
      </w:r>
      <w:r w:rsidRPr="004E6EC6">
        <w:rPr>
          <w:b/>
          <w:u w:val="single"/>
        </w:rPr>
        <w:t>olamaz?</w:t>
      </w:r>
      <w:r w:rsidRPr="004E6EC6">
        <w:rPr>
          <w:b/>
        </w:rPr>
        <w:t xml:space="preserve"> </w:t>
      </w:r>
    </w:p>
    <w:p w:rsidR="00B6338A" w:rsidRPr="004E6EC6" w:rsidRDefault="008A4946" w:rsidP="00054BAB">
      <w:pPr>
        <w:spacing w:after="0"/>
        <w:rPr>
          <w:rFonts w:cs="Arial"/>
          <w:color w:val="000000"/>
          <w:shd w:val="clear" w:color="auto" w:fill="FFFFFF"/>
        </w:rPr>
      </w:pPr>
      <w:r w:rsidRPr="004E6EC6">
        <w:t xml:space="preserve">A) </w:t>
      </w:r>
      <w:r w:rsidRPr="004E6EC6">
        <w:rPr>
          <w:rFonts w:cs="Arial"/>
          <w:color w:val="000000"/>
          <w:shd w:val="clear" w:color="auto" w:fill="FFFFFF"/>
        </w:rPr>
        <w:t>Demokratik bir biçimde değişik medya kanalları y</w:t>
      </w:r>
      <w:r w:rsidR="007E0E06">
        <w:rPr>
          <w:rFonts w:cs="Arial"/>
          <w:color w:val="000000"/>
          <w:shd w:val="clear" w:color="auto" w:fill="FFFFFF"/>
        </w:rPr>
        <w:t>oluyla etkili iletişim kur</w:t>
      </w:r>
      <w:r w:rsidR="007E0E06">
        <w:rPr>
          <w:rFonts w:cs="Arial"/>
          <w:color w:val="000000"/>
          <w:shd w:val="clear" w:color="auto" w:fill="FFFFFF"/>
        </w:rPr>
        <w:softHyphen/>
        <w:t>ar</w:t>
      </w:r>
    </w:p>
    <w:p w:rsidR="008A4946" w:rsidRPr="004E6EC6" w:rsidRDefault="008A4946" w:rsidP="00054BAB">
      <w:pPr>
        <w:spacing w:after="0"/>
        <w:rPr>
          <w:rFonts w:cs="Arial"/>
          <w:color w:val="000000"/>
          <w:shd w:val="clear" w:color="auto" w:fill="FFFFFF"/>
        </w:rPr>
      </w:pPr>
      <w:r w:rsidRPr="004E6EC6">
        <w:rPr>
          <w:rFonts w:cs="Arial"/>
          <w:color w:val="000000"/>
          <w:shd w:val="clear" w:color="auto" w:fill="FFFFFF"/>
        </w:rPr>
        <w:t>B) Farklı kaynaklardan gelen bilginin doğruluğunu değer</w:t>
      </w:r>
      <w:r w:rsidR="00657C9F" w:rsidRPr="004E6EC6">
        <w:rPr>
          <w:rFonts w:cs="Arial"/>
          <w:color w:val="000000"/>
          <w:shd w:val="clear" w:color="auto" w:fill="FFFFFF"/>
        </w:rPr>
        <w:t>lendirir</w:t>
      </w:r>
    </w:p>
    <w:p w:rsidR="00657C9F" w:rsidRPr="004E6EC6" w:rsidRDefault="00657C9F" w:rsidP="00054BAB">
      <w:pPr>
        <w:spacing w:after="0"/>
        <w:rPr>
          <w:rFonts w:cs="Arial"/>
          <w:color w:val="000000"/>
          <w:shd w:val="clear" w:color="auto" w:fill="FFFFFF"/>
        </w:rPr>
      </w:pPr>
      <w:r w:rsidRPr="004E6EC6">
        <w:rPr>
          <w:rFonts w:cs="Arial"/>
          <w:color w:val="000000"/>
          <w:shd w:val="clear" w:color="auto" w:fill="FFFFFF"/>
        </w:rPr>
        <w:t>C) Medyadaki paylaşımlarının sorumluluğunu bilir</w:t>
      </w:r>
    </w:p>
    <w:p w:rsidR="00657C9F" w:rsidRDefault="00657C9F" w:rsidP="00054BAB">
      <w:pPr>
        <w:spacing w:after="0"/>
        <w:rPr>
          <w:rFonts w:cs="Arial"/>
          <w:color w:val="000000"/>
          <w:shd w:val="clear" w:color="auto" w:fill="FFFFFF"/>
        </w:rPr>
      </w:pPr>
      <w:r w:rsidRPr="004E6EC6">
        <w:rPr>
          <w:rFonts w:cs="Arial"/>
          <w:color w:val="000000"/>
          <w:shd w:val="clear" w:color="auto" w:fill="FFFFFF"/>
        </w:rPr>
        <w:t>D) Paylaşılan bütün verilerin doğru olduğuna inanır</w:t>
      </w:r>
    </w:p>
    <w:p w:rsidR="00657C9F" w:rsidRDefault="00657C9F" w:rsidP="00054BAB">
      <w:pPr>
        <w:spacing w:after="0"/>
      </w:pPr>
      <w:r w:rsidRPr="00C846FA">
        <w:rPr>
          <w:b/>
          <w:sz w:val="28"/>
          <w:szCs w:val="28"/>
        </w:rPr>
        <w:t>S.5</w:t>
      </w:r>
      <w:r w:rsidRPr="00C846FA">
        <w:rPr>
          <w:sz w:val="28"/>
          <w:szCs w:val="28"/>
        </w:rPr>
        <w:t>)</w:t>
      </w:r>
      <w:r w:rsidR="004E6EC6">
        <w:t xml:space="preserve">    </w:t>
      </w:r>
      <w:r w:rsidRPr="004E6EC6">
        <w:t xml:space="preserve"> </w:t>
      </w:r>
      <w:r w:rsidR="004E6EC6">
        <w:t>I- Türkçeyi doğru kullanmak</w:t>
      </w:r>
    </w:p>
    <w:p w:rsidR="004E6EC6" w:rsidRDefault="004E6EC6" w:rsidP="00054BAB">
      <w:pPr>
        <w:spacing w:after="0"/>
      </w:pPr>
      <w:r>
        <w:t xml:space="preserve">        </w:t>
      </w:r>
      <w:r w:rsidR="00054BAB">
        <w:t xml:space="preserve">  </w:t>
      </w:r>
      <w:r>
        <w:t xml:space="preserve">   II-Haberin kaynağını açıklamak</w:t>
      </w:r>
    </w:p>
    <w:p w:rsidR="004E6EC6" w:rsidRDefault="004E6EC6" w:rsidP="00054BAB">
      <w:pPr>
        <w:spacing w:after="0"/>
      </w:pPr>
      <w:r>
        <w:t xml:space="preserve">        </w:t>
      </w:r>
      <w:r w:rsidR="00054BAB">
        <w:t xml:space="preserve">  </w:t>
      </w:r>
      <w:r>
        <w:t xml:space="preserve">  III-</w:t>
      </w:r>
      <w:r w:rsidR="007E0E06">
        <w:t xml:space="preserve">Haberi </w:t>
      </w:r>
      <w:r>
        <w:t xml:space="preserve"> </w:t>
      </w:r>
      <w:r w:rsidR="007E0E06">
        <w:t>r</w:t>
      </w:r>
      <w:r>
        <w:t>esmi kaynaklara day</w:t>
      </w:r>
      <w:r w:rsidR="007E0E06">
        <w:t>a</w:t>
      </w:r>
      <w:r>
        <w:t>ndırmak</w:t>
      </w:r>
    </w:p>
    <w:p w:rsidR="004E6EC6" w:rsidRPr="007E0E06" w:rsidRDefault="004E6EC6" w:rsidP="00054BAB">
      <w:pPr>
        <w:spacing w:after="0"/>
        <w:rPr>
          <w:b/>
        </w:rPr>
      </w:pPr>
      <w:r w:rsidRPr="007E0E06">
        <w:rPr>
          <w:b/>
        </w:rPr>
        <w:t xml:space="preserve">Yukarıda verilenlerden hangileri </w:t>
      </w:r>
      <w:r w:rsidR="007E0E06" w:rsidRPr="007E0E06">
        <w:rPr>
          <w:b/>
        </w:rPr>
        <w:t>bir haber programında olması gerekenlerdendir?</w:t>
      </w:r>
    </w:p>
    <w:p w:rsidR="006B7316" w:rsidRDefault="007E0E06" w:rsidP="00054BAB">
      <w:pPr>
        <w:spacing w:after="0"/>
      </w:pPr>
      <w:r>
        <w:t xml:space="preserve">A) I-II-III        </w:t>
      </w:r>
      <w:r w:rsidR="00054BAB">
        <w:t xml:space="preserve">  </w:t>
      </w:r>
      <w:r>
        <w:t xml:space="preserve"> B) I-III        </w:t>
      </w:r>
      <w:r w:rsidR="00054BAB">
        <w:t xml:space="preserve">  </w:t>
      </w:r>
      <w:r>
        <w:t xml:space="preserve">C) II-III            </w:t>
      </w:r>
      <w:r w:rsidR="00054BAB">
        <w:t xml:space="preserve">  </w:t>
      </w:r>
      <w:r>
        <w:t>D) I-II</w:t>
      </w:r>
    </w:p>
    <w:p w:rsidR="00C846FA" w:rsidRDefault="00C846FA" w:rsidP="00054BAB">
      <w:pPr>
        <w:spacing w:after="0"/>
      </w:pPr>
    </w:p>
    <w:p w:rsidR="007E0E06" w:rsidRDefault="007E0E06" w:rsidP="00054BAB">
      <w:pPr>
        <w:spacing w:after="0"/>
      </w:pPr>
      <w:r w:rsidRPr="00C846FA">
        <w:rPr>
          <w:b/>
          <w:sz w:val="28"/>
          <w:szCs w:val="28"/>
        </w:rPr>
        <w:t>S.6)</w:t>
      </w:r>
      <w:r>
        <w:t xml:space="preserve"> Aşağıdaki akıllı işaretlerden hangisi ne uygun yayın daha geniş kitlelere hitap etmektedir?</w:t>
      </w:r>
    </w:p>
    <w:p w:rsidR="004E6EC6" w:rsidRDefault="007E0E06" w:rsidP="00054BAB">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 </w:t>
      </w:r>
      <w:r>
        <w:rPr>
          <w:rFonts w:ascii="Arial" w:hAnsi="Arial" w:cs="Arial"/>
          <w:noProof/>
          <w:color w:val="000000"/>
          <w:sz w:val="20"/>
          <w:szCs w:val="20"/>
          <w:shd w:val="clear" w:color="auto" w:fill="FFFFFF"/>
          <w:lang w:eastAsia="tr-TR"/>
        </w:rPr>
        <w:drawing>
          <wp:inline distT="0" distB="0" distL="0" distR="0">
            <wp:extent cx="790575" cy="819150"/>
            <wp:effectExtent l="1905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90575" cy="819150"/>
                    </a:xfrm>
                    <a:prstGeom prst="rect">
                      <a:avLst/>
                    </a:prstGeom>
                    <a:noFill/>
                    <a:ln w="9525">
                      <a:noFill/>
                      <a:miter lim="800000"/>
                      <a:headEnd/>
                      <a:tailEnd/>
                    </a:ln>
                  </pic:spPr>
                </pic:pic>
              </a:graphicData>
            </a:graphic>
          </wp:inline>
        </w:drawing>
      </w:r>
      <w:r>
        <w:rPr>
          <w:rFonts w:ascii="Arial" w:hAnsi="Arial" w:cs="Arial"/>
          <w:color w:val="000000"/>
          <w:sz w:val="20"/>
          <w:szCs w:val="20"/>
          <w:shd w:val="clear" w:color="auto" w:fill="FFFFFF"/>
        </w:rPr>
        <w:t xml:space="preserve">                B) </w:t>
      </w:r>
      <w:r>
        <w:rPr>
          <w:rFonts w:ascii="Arial" w:hAnsi="Arial" w:cs="Arial"/>
          <w:noProof/>
          <w:color w:val="000000"/>
          <w:sz w:val="20"/>
          <w:szCs w:val="20"/>
          <w:shd w:val="clear" w:color="auto" w:fill="FFFFFF"/>
          <w:lang w:eastAsia="tr-TR"/>
        </w:rPr>
        <w:drawing>
          <wp:inline distT="0" distB="0" distL="0" distR="0">
            <wp:extent cx="762000" cy="790575"/>
            <wp:effectExtent l="1905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762000" cy="790575"/>
                    </a:xfrm>
                    <a:prstGeom prst="rect">
                      <a:avLst/>
                    </a:prstGeom>
                    <a:noFill/>
                    <a:ln w="9525">
                      <a:noFill/>
                      <a:miter lim="800000"/>
                      <a:headEnd/>
                      <a:tailEnd/>
                    </a:ln>
                  </pic:spPr>
                </pic:pic>
              </a:graphicData>
            </a:graphic>
          </wp:inline>
        </w:drawing>
      </w:r>
    </w:p>
    <w:p w:rsidR="007E0E06" w:rsidRDefault="007E0E06" w:rsidP="00054BAB">
      <w:pPr>
        <w:spacing w:after="0"/>
        <w:rPr>
          <w:rFonts w:ascii="Arial" w:hAnsi="Arial" w:cs="Arial"/>
          <w:color w:val="000000"/>
          <w:sz w:val="20"/>
          <w:szCs w:val="20"/>
          <w:shd w:val="clear" w:color="auto" w:fill="FFFFFF"/>
        </w:rPr>
      </w:pPr>
    </w:p>
    <w:p w:rsidR="007E0E06" w:rsidRPr="004E6EC6" w:rsidRDefault="007E0E06" w:rsidP="00054BAB">
      <w:pPr>
        <w:spacing w:after="0"/>
      </w:pPr>
      <w:r>
        <w:rPr>
          <w:rFonts w:ascii="Arial" w:hAnsi="Arial" w:cs="Arial"/>
          <w:color w:val="000000"/>
          <w:sz w:val="20"/>
          <w:szCs w:val="20"/>
          <w:shd w:val="clear" w:color="auto" w:fill="FFFFFF"/>
        </w:rPr>
        <w:t xml:space="preserve">C) </w:t>
      </w:r>
      <w:r>
        <w:rPr>
          <w:rFonts w:ascii="Arial" w:hAnsi="Arial" w:cs="Arial"/>
          <w:noProof/>
          <w:color w:val="000000"/>
          <w:sz w:val="20"/>
          <w:szCs w:val="20"/>
          <w:shd w:val="clear" w:color="auto" w:fill="FFFFFF"/>
          <w:lang w:eastAsia="tr-TR"/>
        </w:rPr>
        <w:drawing>
          <wp:inline distT="0" distB="0" distL="0" distR="0">
            <wp:extent cx="800100" cy="752475"/>
            <wp:effectExtent l="19050" t="0" r="0" b="0"/>
            <wp:docPr id="9" name="Resim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800100" cy="752475"/>
                    </a:xfrm>
                    <a:prstGeom prst="rect">
                      <a:avLst/>
                    </a:prstGeom>
                    <a:noFill/>
                    <a:ln w="9525">
                      <a:noFill/>
                      <a:miter lim="800000"/>
                      <a:headEnd/>
                      <a:tailEnd/>
                    </a:ln>
                  </pic:spPr>
                </pic:pic>
              </a:graphicData>
            </a:graphic>
          </wp:inline>
        </w:drawing>
      </w:r>
      <w:r>
        <w:rPr>
          <w:rFonts w:ascii="Arial" w:hAnsi="Arial" w:cs="Arial"/>
          <w:color w:val="000000"/>
          <w:sz w:val="20"/>
          <w:szCs w:val="20"/>
          <w:shd w:val="clear" w:color="auto" w:fill="FFFFFF"/>
        </w:rPr>
        <w:t xml:space="preserve">               D) </w:t>
      </w:r>
      <w:r>
        <w:rPr>
          <w:rFonts w:ascii="Arial" w:hAnsi="Arial" w:cs="Arial"/>
          <w:noProof/>
          <w:color w:val="000000"/>
          <w:sz w:val="20"/>
          <w:szCs w:val="20"/>
          <w:shd w:val="clear" w:color="auto" w:fill="FFFFFF"/>
          <w:lang w:eastAsia="tr-TR"/>
        </w:rPr>
        <w:drawing>
          <wp:inline distT="0" distB="0" distL="0" distR="0">
            <wp:extent cx="838200" cy="871071"/>
            <wp:effectExtent l="1905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srcRect/>
                    <a:stretch>
                      <a:fillRect/>
                    </a:stretch>
                  </pic:blipFill>
                  <pic:spPr bwMode="auto">
                    <a:xfrm>
                      <a:off x="0" y="0"/>
                      <a:ext cx="844491" cy="877608"/>
                    </a:xfrm>
                    <a:prstGeom prst="rect">
                      <a:avLst/>
                    </a:prstGeom>
                    <a:noFill/>
                    <a:ln w="9525">
                      <a:noFill/>
                      <a:miter lim="800000"/>
                      <a:headEnd/>
                      <a:tailEnd/>
                    </a:ln>
                  </pic:spPr>
                </pic:pic>
              </a:graphicData>
            </a:graphic>
          </wp:inline>
        </w:drawing>
      </w:r>
    </w:p>
    <w:p w:rsidR="00EB7A66" w:rsidRDefault="00EB7A66" w:rsidP="00054BAB">
      <w:pPr>
        <w:spacing w:after="0"/>
      </w:pPr>
    </w:p>
    <w:p w:rsidR="00C846FA" w:rsidRDefault="00C846FA" w:rsidP="00054BAB">
      <w:pPr>
        <w:spacing w:after="0"/>
      </w:pPr>
    </w:p>
    <w:p w:rsidR="0021030A" w:rsidRDefault="0021030A" w:rsidP="00054BAB">
      <w:pPr>
        <w:spacing w:after="0"/>
      </w:pPr>
    </w:p>
    <w:p w:rsidR="0021030A" w:rsidRDefault="0021030A" w:rsidP="00054BAB">
      <w:pPr>
        <w:spacing w:after="0"/>
      </w:pPr>
    </w:p>
    <w:p w:rsidR="0021030A" w:rsidRPr="004E6EC6" w:rsidRDefault="0021030A" w:rsidP="00054BAB">
      <w:pPr>
        <w:spacing w:after="0"/>
      </w:pPr>
    </w:p>
    <w:p w:rsidR="004E6EC6" w:rsidRDefault="0021030A" w:rsidP="00054BAB">
      <w:pPr>
        <w:spacing w:after="0"/>
        <w:rPr>
          <w:rFonts w:cs="Arial"/>
          <w:color w:val="000000"/>
          <w:shd w:val="clear" w:color="auto" w:fill="FFFFFF"/>
        </w:rPr>
      </w:pPr>
      <w:r>
        <w:rPr>
          <w:b/>
          <w:sz w:val="28"/>
          <w:szCs w:val="28"/>
        </w:rPr>
        <w:t>S.7</w:t>
      </w:r>
      <w:r w:rsidR="006B7316" w:rsidRPr="00C846FA">
        <w:rPr>
          <w:b/>
          <w:sz w:val="28"/>
          <w:szCs w:val="28"/>
        </w:rPr>
        <w:t>)</w:t>
      </w:r>
      <w:r w:rsidR="006B7316">
        <w:t xml:space="preserve"> </w:t>
      </w:r>
      <w:r w:rsidR="006B7316" w:rsidRPr="006B7316">
        <w:rPr>
          <w:rFonts w:cs="Arial"/>
          <w:color w:val="000000"/>
          <w:shd w:val="clear" w:color="auto" w:fill="FFFFFF"/>
        </w:rPr>
        <w:t>Başlangıçta sivil toplum hareketi olarak doğan medya okuryazarlığı konusu daha sonra hükümetler tarafından da benimsenmiştir. Bugün ABD, Kanada, İn</w:t>
      </w:r>
      <w:r w:rsidR="006B7316" w:rsidRPr="006B7316">
        <w:rPr>
          <w:rFonts w:cs="Arial"/>
          <w:color w:val="000000"/>
          <w:shd w:val="clear" w:color="auto" w:fill="FFFFFF"/>
        </w:rPr>
        <w:softHyphen/>
        <w:t>giltere, Almanya, İtalya, Hollanda, İskoçya, İspanya, İsveç, Fransa, Danimarka, Finlandiya, Avusturya ve Avustralya gibi ülkelerde hükümetlerin de desteğiyle ilkokul düzeyindeki okullarda Türkçe, matematik, sosyal bilgiler gibi medya okuryazarlığı dersleri okutulmaktadır. ABD’de ders materyallerinin oluşturulma</w:t>
      </w:r>
      <w:r w:rsidR="006B7316" w:rsidRPr="006B7316">
        <w:rPr>
          <w:rFonts w:cs="Arial"/>
          <w:color w:val="000000"/>
          <w:shd w:val="clear" w:color="auto" w:fill="FFFFFF"/>
        </w:rPr>
        <w:softHyphen/>
        <w:t>sına yayın kuruluşları da destek olmaktadır.</w:t>
      </w:r>
    </w:p>
    <w:p w:rsidR="006B7316" w:rsidRDefault="006B7316" w:rsidP="00054BAB">
      <w:pPr>
        <w:spacing w:after="0"/>
        <w:rPr>
          <w:rFonts w:cs="Arial"/>
          <w:b/>
          <w:color w:val="000000"/>
          <w:shd w:val="clear" w:color="auto" w:fill="FFFFFF"/>
        </w:rPr>
      </w:pPr>
      <w:r w:rsidRPr="006B7316">
        <w:rPr>
          <w:rFonts w:cs="Arial"/>
          <w:b/>
          <w:color w:val="000000"/>
          <w:shd w:val="clear" w:color="auto" w:fill="FFFFFF"/>
        </w:rPr>
        <w:t>Parçaya göre çıkarılabilecek en kapsamlı yargı aşağıdakilerden hangisidir?</w:t>
      </w:r>
    </w:p>
    <w:p w:rsidR="006B7316" w:rsidRDefault="006B7316" w:rsidP="00054BAB">
      <w:pPr>
        <w:spacing w:after="0"/>
        <w:rPr>
          <w:rFonts w:cs="Arial"/>
          <w:color w:val="000000"/>
          <w:shd w:val="clear" w:color="auto" w:fill="FFFFFF"/>
        </w:rPr>
      </w:pPr>
      <w:r>
        <w:rPr>
          <w:rFonts w:cs="Arial"/>
          <w:color w:val="000000"/>
          <w:shd w:val="clear" w:color="auto" w:fill="FFFFFF"/>
        </w:rPr>
        <w:t xml:space="preserve">A) </w:t>
      </w:r>
      <w:r w:rsidR="00AE4D14">
        <w:rPr>
          <w:rFonts w:cs="Arial"/>
          <w:color w:val="000000"/>
          <w:shd w:val="clear" w:color="auto" w:fill="FFFFFF"/>
        </w:rPr>
        <w:t xml:space="preserve">Medya okuryazarlığı </w:t>
      </w:r>
      <w:r w:rsidR="00A20F49">
        <w:rPr>
          <w:rFonts w:cs="Arial"/>
          <w:color w:val="000000"/>
          <w:shd w:val="clear" w:color="auto" w:fill="FFFFFF"/>
        </w:rPr>
        <w:t xml:space="preserve">dersi </w:t>
      </w:r>
      <w:r w:rsidR="00AE4D14">
        <w:rPr>
          <w:rFonts w:cs="Arial"/>
          <w:color w:val="000000"/>
          <w:shd w:val="clear" w:color="auto" w:fill="FFFFFF"/>
        </w:rPr>
        <w:t>Avrupalı devletler öncülüğünde gelişmiştir</w:t>
      </w:r>
    </w:p>
    <w:p w:rsidR="00AE4D14" w:rsidRDefault="00AE4D14" w:rsidP="00054BAB">
      <w:pPr>
        <w:spacing w:after="0"/>
        <w:rPr>
          <w:rFonts w:cs="Arial"/>
          <w:color w:val="000000"/>
          <w:shd w:val="clear" w:color="auto" w:fill="FFFFFF"/>
        </w:rPr>
      </w:pPr>
      <w:r>
        <w:rPr>
          <w:rFonts w:cs="Arial"/>
          <w:color w:val="000000"/>
          <w:shd w:val="clear" w:color="auto" w:fill="FFFFFF"/>
        </w:rPr>
        <w:t xml:space="preserve">B) </w:t>
      </w:r>
      <w:r w:rsidR="00A20F49">
        <w:rPr>
          <w:rFonts w:cs="Arial"/>
          <w:color w:val="000000"/>
          <w:shd w:val="clear" w:color="auto" w:fill="FFFFFF"/>
        </w:rPr>
        <w:t>Dünyadaki bütün ülkelerde medya okuryazarlığı dersi için çalışma yapılmaktadır</w:t>
      </w:r>
    </w:p>
    <w:p w:rsidR="00A20F49" w:rsidRDefault="00A20F49" w:rsidP="00054BAB">
      <w:pPr>
        <w:spacing w:after="0"/>
        <w:rPr>
          <w:rFonts w:cs="Arial"/>
          <w:color w:val="000000"/>
          <w:shd w:val="clear" w:color="auto" w:fill="FFFFFF"/>
        </w:rPr>
      </w:pPr>
      <w:r>
        <w:rPr>
          <w:rFonts w:cs="Arial"/>
          <w:color w:val="000000"/>
          <w:shd w:val="clear" w:color="auto" w:fill="FFFFFF"/>
        </w:rPr>
        <w:t>C) ABD medya okuryazarlığı dersini ilk uygulayan ülkedir</w:t>
      </w:r>
    </w:p>
    <w:p w:rsidR="00A20F49" w:rsidRPr="006B7316" w:rsidRDefault="00A20F49" w:rsidP="00054BAB">
      <w:pPr>
        <w:spacing w:after="0"/>
      </w:pPr>
      <w:r>
        <w:rPr>
          <w:rFonts w:cs="Arial"/>
          <w:color w:val="000000"/>
          <w:shd w:val="clear" w:color="auto" w:fill="FFFFFF"/>
        </w:rPr>
        <w:t xml:space="preserve">D) Medya okuryazarlığı dersi </w:t>
      </w:r>
      <w:r w:rsidR="00C846FA">
        <w:rPr>
          <w:rFonts w:cs="Arial"/>
          <w:color w:val="000000"/>
          <w:shd w:val="clear" w:color="auto" w:fill="FFFFFF"/>
        </w:rPr>
        <w:t>devletlerin desteği ile gelişme göstermektedir</w:t>
      </w:r>
    </w:p>
    <w:p w:rsidR="004E6EC6" w:rsidRDefault="004E6EC6" w:rsidP="00054BAB">
      <w:pPr>
        <w:spacing w:after="0"/>
      </w:pPr>
    </w:p>
    <w:p w:rsidR="00C846FA" w:rsidRPr="004E6EC6" w:rsidRDefault="00C846FA" w:rsidP="00054BAB">
      <w:pPr>
        <w:spacing w:after="0"/>
      </w:pPr>
    </w:p>
    <w:p w:rsidR="004E6EC6" w:rsidRDefault="004E6EC6" w:rsidP="00054BAB">
      <w:pPr>
        <w:spacing w:after="0"/>
        <w:rPr>
          <w:rFonts w:cs="Arial"/>
          <w:color w:val="000000"/>
          <w:shd w:val="clear" w:color="auto" w:fill="FFFFFF"/>
        </w:rPr>
      </w:pPr>
      <w:r w:rsidRPr="004E6EC6">
        <w:rPr>
          <w:rFonts w:cs="Arial"/>
          <w:color w:val="000000"/>
          <w:shd w:val="clear" w:color="auto" w:fill="FFFFFF"/>
        </w:rPr>
        <w:lastRenderedPageBreak/>
        <w:t>Medya okuryazarlığı, medyanın mesajlarına karşı daha bilinçli olmayı sağlar. Televizyon programları, filmler, görseller, metinler, sesler ve internet siteleri; bunların hepsi medya mesajı taşır. Televizyondaki reklamdan, CD’deki müziğin sözüne, gazete yazısından bir tişörtün üzerindeki slogana kadar türlü biçimde akan medya mesajları karşısında bireylerin farkında ve uyanık olmasını sağlamak medya okuryazarlığının amaçlarının başında gelir</w:t>
      </w:r>
      <w:r>
        <w:rPr>
          <w:rFonts w:cs="Arial"/>
          <w:color w:val="000000"/>
          <w:shd w:val="clear" w:color="auto" w:fill="FFFFFF"/>
        </w:rPr>
        <w:t>.</w:t>
      </w:r>
    </w:p>
    <w:p w:rsidR="004E6EC6" w:rsidRPr="004E6EC6" w:rsidRDefault="0021030A" w:rsidP="00054BAB">
      <w:pPr>
        <w:spacing w:after="0"/>
        <w:rPr>
          <w:rFonts w:cs="Arial"/>
          <w:b/>
          <w:color w:val="000000"/>
          <w:shd w:val="clear" w:color="auto" w:fill="FFFFFF"/>
        </w:rPr>
      </w:pPr>
      <w:r>
        <w:rPr>
          <w:rFonts w:cs="Arial"/>
          <w:b/>
          <w:color w:val="000000"/>
          <w:sz w:val="28"/>
          <w:szCs w:val="28"/>
          <w:shd w:val="clear" w:color="auto" w:fill="FFFFFF"/>
        </w:rPr>
        <w:t>S.8</w:t>
      </w:r>
      <w:r w:rsidR="00C846FA" w:rsidRPr="00C846FA">
        <w:rPr>
          <w:rFonts w:cs="Arial"/>
          <w:b/>
          <w:color w:val="000000"/>
          <w:sz w:val="28"/>
          <w:szCs w:val="28"/>
          <w:shd w:val="clear" w:color="auto" w:fill="FFFFFF"/>
        </w:rPr>
        <w:t>)</w:t>
      </w:r>
      <w:r w:rsidR="00C846FA">
        <w:rPr>
          <w:rFonts w:cs="Arial"/>
          <w:b/>
          <w:color w:val="000000"/>
          <w:shd w:val="clear" w:color="auto" w:fill="FFFFFF"/>
        </w:rPr>
        <w:t xml:space="preserve"> </w:t>
      </w:r>
      <w:r w:rsidR="004E6EC6" w:rsidRPr="004E6EC6">
        <w:rPr>
          <w:rFonts w:cs="Arial"/>
          <w:b/>
          <w:color w:val="000000"/>
          <w:shd w:val="clear" w:color="auto" w:fill="FFFFFF"/>
        </w:rPr>
        <w:t xml:space="preserve">Bu açıklamaya göre aşağıdakilerden hangisi medya içeriği kapsamında </w:t>
      </w:r>
      <w:r w:rsidR="004E6EC6" w:rsidRPr="004E6EC6">
        <w:rPr>
          <w:rFonts w:cs="Arial"/>
          <w:b/>
          <w:color w:val="000000"/>
          <w:u w:val="single"/>
          <w:shd w:val="clear" w:color="auto" w:fill="FFFFFF"/>
        </w:rPr>
        <w:t>değerlendirilemez?</w:t>
      </w:r>
    </w:p>
    <w:p w:rsidR="004E6EC6" w:rsidRDefault="004E6EC6" w:rsidP="00054BAB">
      <w:pPr>
        <w:spacing w:after="0"/>
        <w:rPr>
          <w:rFonts w:cs="Arial"/>
          <w:color w:val="000000"/>
          <w:shd w:val="clear" w:color="auto" w:fill="FFFFFF"/>
        </w:rPr>
      </w:pPr>
      <w:r>
        <w:rPr>
          <w:rFonts w:cs="Arial"/>
          <w:color w:val="000000"/>
          <w:shd w:val="clear" w:color="auto" w:fill="FFFFFF"/>
        </w:rPr>
        <w:t>A) Mektup                        B) Twitter</w:t>
      </w:r>
    </w:p>
    <w:p w:rsidR="004E6EC6" w:rsidRDefault="004E6EC6" w:rsidP="00054BAB">
      <w:pPr>
        <w:spacing w:after="0"/>
        <w:rPr>
          <w:rFonts w:cs="Arial"/>
          <w:color w:val="000000"/>
          <w:shd w:val="clear" w:color="auto" w:fill="FFFFFF"/>
        </w:rPr>
      </w:pPr>
      <w:r>
        <w:rPr>
          <w:rFonts w:cs="Arial"/>
          <w:color w:val="000000"/>
          <w:shd w:val="clear" w:color="auto" w:fill="FFFFFF"/>
        </w:rPr>
        <w:t>C) Facebook                     D) İnstagram</w:t>
      </w:r>
    </w:p>
    <w:p w:rsidR="00C846FA" w:rsidRDefault="00C846FA" w:rsidP="00054BAB">
      <w:pPr>
        <w:spacing w:after="0"/>
        <w:rPr>
          <w:rFonts w:cs="Arial"/>
          <w:color w:val="000000"/>
          <w:shd w:val="clear" w:color="auto" w:fill="FFFFFF"/>
        </w:rPr>
      </w:pPr>
    </w:p>
    <w:p w:rsidR="00C846FA" w:rsidRDefault="00C846FA" w:rsidP="00054BAB">
      <w:pPr>
        <w:spacing w:after="0"/>
        <w:rPr>
          <w:rFonts w:cs="Arial"/>
          <w:color w:val="000000"/>
          <w:shd w:val="clear" w:color="auto" w:fill="FFFFFF"/>
        </w:rPr>
      </w:pPr>
    </w:p>
    <w:p w:rsidR="00C846FA" w:rsidRDefault="0021030A" w:rsidP="00054BAB">
      <w:pPr>
        <w:spacing w:after="0"/>
        <w:rPr>
          <w:rFonts w:cs="Arial"/>
          <w:color w:val="000000"/>
          <w:shd w:val="clear" w:color="auto" w:fill="FFFFFF"/>
        </w:rPr>
      </w:pPr>
      <w:r>
        <w:rPr>
          <w:rFonts w:cs="Arial"/>
          <w:b/>
          <w:color w:val="000000"/>
          <w:sz w:val="28"/>
          <w:szCs w:val="28"/>
          <w:shd w:val="clear" w:color="auto" w:fill="FFFFFF"/>
        </w:rPr>
        <w:t>S.9</w:t>
      </w:r>
      <w:r w:rsidR="00C846FA" w:rsidRPr="00C24C29">
        <w:rPr>
          <w:rFonts w:cs="Arial"/>
          <w:b/>
          <w:color w:val="000000"/>
          <w:sz w:val="28"/>
          <w:szCs w:val="28"/>
          <w:shd w:val="clear" w:color="auto" w:fill="FFFFFF"/>
        </w:rPr>
        <w:t>)</w:t>
      </w:r>
      <w:r w:rsidR="00C846FA">
        <w:rPr>
          <w:rFonts w:cs="Arial"/>
          <w:color w:val="000000"/>
          <w:shd w:val="clear" w:color="auto" w:fill="FFFFFF"/>
        </w:rPr>
        <w:t xml:space="preserve"> </w:t>
      </w:r>
      <w:r w:rsidR="00C846FA">
        <w:rPr>
          <w:noProof/>
          <w:lang w:eastAsia="tr-TR"/>
        </w:rPr>
        <w:drawing>
          <wp:inline distT="0" distB="0" distL="0" distR="0">
            <wp:extent cx="3060065" cy="2041716"/>
            <wp:effectExtent l="19050" t="0" r="6985" b="0"/>
            <wp:docPr id="21" name="Resim 21" descr="sosyal-medya-bagimliligi-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osyal-medya-bagimliligi-13"/>
                    <pic:cNvPicPr>
                      <a:picLocks noChangeAspect="1" noChangeArrowheads="1"/>
                    </pic:cNvPicPr>
                  </pic:nvPicPr>
                  <pic:blipFill>
                    <a:blip r:embed="rId13" cstate="print"/>
                    <a:srcRect/>
                    <a:stretch>
                      <a:fillRect/>
                    </a:stretch>
                  </pic:blipFill>
                  <pic:spPr bwMode="auto">
                    <a:xfrm>
                      <a:off x="0" y="0"/>
                      <a:ext cx="3060065" cy="2041716"/>
                    </a:xfrm>
                    <a:prstGeom prst="rect">
                      <a:avLst/>
                    </a:prstGeom>
                    <a:noFill/>
                    <a:ln w="9525">
                      <a:noFill/>
                      <a:miter lim="800000"/>
                      <a:headEnd/>
                      <a:tailEnd/>
                    </a:ln>
                  </pic:spPr>
                </pic:pic>
              </a:graphicData>
            </a:graphic>
          </wp:inline>
        </w:drawing>
      </w:r>
    </w:p>
    <w:p w:rsidR="00C24C29" w:rsidRPr="00C24C29" w:rsidRDefault="00C24C29" w:rsidP="00054BAB">
      <w:pPr>
        <w:spacing w:after="0"/>
        <w:rPr>
          <w:rFonts w:cs="Arial"/>
          <w:b/>
          <w:color w:val="000000"/>
          <w:shd w:val="clear" w:color="auto" w:fill="FFFFFF"/>
        </w:rPr>
      </w:pPr>
      <w:r w:rsidRPr="00C24C29">
        <w:rPr>
          <w:rFonts w:cs="Arial"/>
          <w:b/>
          <w:color w:val="000000"/>
          <w:shd w:val="clear" w:color="auto" w:fill="FFFFFF"/>
        </w:rPr>
        <w:t>Yukarıda görselde sosyal medyanın hangi özelliği vurgulanmak istenmiştir?</w:t>
      </w:r>
    </w:p>
    <w:p w:rsidR="004E6EC6" w:rsidRDefault="00C24C29" w:rsidP="00054BAB">
      <w:pPr>
        <w:spacing w:after="0"/>
      </w:pPr>
      <w:r>
        <w:t>A) Bağımlılık        B) Eğlence</w:t>
      </w:r>
    </w:p>
    <w:p w:rsidR="00C24C29" w:rsidRDefault="00C24C29" w:rsidP="00054BAB">
      <w:pPr>
        <w:spacing w:after="0"/>
      </w:pPr>
      <w:r>
        <w:t>C) Eğitim              D) Sosyalleşme</w:t>
      </w:r>
    </w:p>
    <w:p w:rsidR="00C24C29" w:rsidRDefault="00C24C29" w:rsidP="00054BAB">
      <w:pPr>
        <w:spacing w:after="0"/>
      </w:pPr>
    </w:p>
    <w:p w:rsidR="00C24C29" w:rsidRPr="00054BAB" w:rsidRDefault="0021030A" w:rsidP="00054BAB">
      <w:pPr>
        <w:spacing w:after="0"/>
      </w:pPr>
      <w:r>
        <w:rPr>
          <w:b/>
          <w:sz w:val="24"/>
          <w:szCs w:val="24"/>
        </w:rPr>
        <w:t>S.10</w:t>
      </w:r>
      <w:r w:rsidR="00C24C29" w:rsidRPr="00C24C29">
        <w:rPr>
          <w:b/>
          <w:sz w:val="24"/>
          <w:szCs w:val="24"/>
        </w:rPr>
        <w:t>)</w:t>
      </w:r>
      <w:r w:rsidR="00C24C29">
        <w:t xml:space="preserve"> </w:t>
      </w:r>
      <w:r w:rsidR="00C24C29" w:rsidRPr="00054BAB">
        <w:t xml:space="preserve">"Ülkemizde yayın yapan kuruluşların belli ilkeler doğrultusunda yayın yapmalarını sağlamak amacıyla radyo ve televizyonların yayınlarını düzenlemek ve denetlemekle görevli kuruldur.“ </w:t>
      </w:r>
    </w:p>
    <w:p w:rsidR="00C24C29" w:rsidRPr="00054BAB" w:rsidRDefault="00C24C29" w:rsidP="00054BAB">
      <w:pPr>
        <w:spacing w:after="0"/>
      </w:pPr>
      <w:r w:rsidRPr="00054BAB">
        <w:t>Yukarıdaki tanım aşağıdakilerden hangisine aittir?</w:t>
      </w:r>
    </w:p>
    <w:tbl>
      <w:tblPr>
        <w:tblStyle w:val="TabloKlavuzu"/>
        <w:tblW w:w="0" w:type="auto"/>
        <w:tblLook w:val="04A0" w:firstRow="1" w:lastRow="0" w:firstColumn="1" w:lastColumn="0" w:noHBand="0" w:noVBand="1"/>
      </w:tblPr>
      <w:tblGrid>
        <w:gridCol w:w="2479"/>
        <w:gridCol w:w="2480"/>
      </w:tblGrid>
      <w:tr w:rsidR="00C24C29" w:rsidTr="00C24C29">
        <w:tc>
          <w:tcPr>
            <w:tcW w:w="2479" w:type="dxa"/>
          </w:tcPr>
          <w:p w:rsidR="00C24C29" w:rsidRDefault="00C24C29" w:rsidP="00054BAB">
            <w:r>
              <w:t>A) TRT</w:t>
            </w:r>
          </w:p>
        </w:tc>
        <w:tc>
          <w:tcPr>
            <w:tcW w:w="2480" w:type="dxa"/>
          </w:tcPr>
          <w:p w:rsidR="00C24C29" w:rsidRDefault="00C24C29" w:rsidP="00054BAB">
            <w:r>
              <w:t>B) DSİ</w:t>
            </w:r>
          </w:p>
        </w:tc>
      </w:tr>
      <w:tr w:rsidR="00C24C29" w:rsidTr="00C24C29">
        <w:tc>
          <w:tcPr>
            <w:tcW w:w="2479" w:type="dxa"/>
          </w:tcPr>
          <w:p w:rsidR="00C24C29" w:rsidRDefault="00C24C29" w:rsidP="00054BAB">
            <w:r>
              <w:t>C) RTÜK</w:t>
            </w:r>
          </w:p>
        </w:tc>
        <w:tc>
          <w:tcPr>
            <w:tcW w:w="2480" w:type="dxa"/>
          </w:tcPr>
          <w:p w:rsidR="00C24C29" w:rsidRDefault="00C24C29" w:rsidP="00054BAB">
            <w:r>
              <w:t>D) TUİK</w:t>
            </w:r>
          </w:p>
        </w:tc>
      </w:tr>
    </w:tbl>
    <w:p w:rsidR="00C24C29" w:rsidRDefault="00C24C29" w:rsidP="00054BAB">
      <w:pPr>
        <w:spacing w:after="0"/>
      </w:pPr>
    </w:p>
    <w:p w:rsidR="00054BAB" w:rsidRDefault="00054BAB" w:rsidP="00054BAB">
      <w:pPr>
        <w:spacing w:after="0"/>
      </w:pPr>
    </w:p>
    <w:p w:rsidR="00C24C29" w:rsidRPr="009E0360" w:rsidRDefault="0021030A" w:rsidP="00054BAB">
      <w:pPr>
        <w:spacing w:after="0"/>
        <w:rPr>
          <w:b/>
        </w:rPr>
      </w:pPr>
      <w:r>
        <w:rPr>
          <w:b/>
          <w:sz w:val="28"/>
          <w:szCs w:val="28"/>
        </w:rPr>
        <w:t>S.11</w:t>
      </w:r>
      <w:r w:rsidR="00C24C29" w:rsidRPr="009E0360">
        <w:rPr>
          <w:b/>
          <w:sz w:val="28"/>
          <w:szCs w:val="28"/>
        </w:rPr>
        <w:t>)</w:t>
      </w:r>
      <w:r w:rsidR="00C24C29">
        <w:t xml:space="preserve"> </w:t>
      </w:r>
      <w:r w:rsidR="00C24C29" w:rsidRPr="009E0360">
        <w:rPr>
          <w:b/>
        </w:rPr>
        <w:t>Aşağıdakilerden hangisi internet kullanıcılarının yapması gereken davranışlard</w:t>
      </w:r>
      <w:r w:rsidR="009E0360" w:rsidRPr="009E0360">
        <w:rPr>
          <w:b/>
        </w:rPr>
        <w:t xml:space="preserve">an </w:t>
      </w:r>
      <w:r w:rsidR="009E0360" w:rsidRPr="009E0360">
        <w:rPr>
          <w:b/>
          <w:u w:val="single"/>
        </w:rPr>
        <w:t>değildir?</w:t>
      </w:r>
    </w:p>
    <w:p w:rsidR="009E0360" w:rsidRDefault="009E0360" w:rsidP="00054BAB">
      <w:pPr>
        <w:spacing w:after="0"/>
      </w:pPr>
      <w:r>
        <w:t>A) Yaptığı paylaşımın sorumluluğunu bilir</w:t>
      </w:r>
    </w:p>
    <w:p w:rsidR="009E0360" w:rsidRDefault="009E0360" w:rsidP="00054BAB">
      <w:pPr>
        <w:spacing w:after="0"/>
      </w:pPr>
      <w:r>
        <w:t>B) Sevdiği her resmi ve bilgiyi paylaşır</w:t>
      </w:r>
    </w:p>
    <w:p w:rsidR="009E0360" w:rsidRDefault="009E0360" w:rsidP="00054BAB">
      <w:pPr>
        <w:spacing w:after="0"/>
      </w:pPr>
      <w:r>
        <w:t>C) Suç ve suçluyu övücü yazılar yazmaz</w:t>
      </w:r>
    </w:p>
    <w:p w:rsidR="009E0360" w:rsidRDefault="009E0360" w:rsidP="00054BAB">
      <w:pPr>
        <w:spacing w:after="0"/>
      </w:pPr>
      <w:r>
        <w:t>D)Özel hayatın gizliliğine dikkat eder</w:t>
      </w:r>
    </w:p>
    <w:p w:rsidR="00C24C29" w:rsidRDefault="00C24C29" w:rsidP="00054BAB">
      <w:pPr>
        <w:spacing w:after="0"/>
      </w:pPr>
    </w:p>
    <w:p w:rsidR="00C24C29" w:rsidRPr="00FF3DFC" w:rsidRDefault="0021030A" w:rsidP="00054BAB">
      <w:pPr>
        <w:spacing w:after="0"/>
        <w:rPr>
          <w:b/>
        </w:rPr>
      </w:pPr>
      <w:r>
        <w:rPr>
          <w:b/>
          <w:sz w:val="24"/>
          <w:szCs w:val="24"/>
        </w:rPr>
        <w:t>S.12</w:t>
      </w:r>
      <w:r w:rsidR="00C24C29" w:rsidRPr="00FF3DFC">
        <w:rPr>
          <w:b/>
          <w:sz w:val="24"/>
          <w:szCs w:val="24"/>
        </w:rPr>
        <w:t>)</w:t>
      </w:r>
      <w:r w:rsidR="00C24C29">
        <w:t xml:space="preserve"> </w:t>
      </w:r>
      <w:r w:rsidR="00C24C29" w:rsidRPr="00FF3DFC">
        <w:rPr>
          <w:b/>
        </w:rPr>
        <w:t xml:space="preserve">Aşağıdakilerden hangisi </w:t>
      </w:r>
      <w:r w:rsidR="00FF3DFC" w:rsidRPr="00FF3DFC">
        <w:rPr>
          <w:b/>
        </w:rPr>
        <w:t>televizyonda günün</w:t>
      </w:r>
      <w:r w:rsidR="00FF3DFC">
        <w:rPr>
          <w:b/>
        </w:rPr>
        <w:t xml:space="preserve"> </w:t>
      </w:r>
      <w:r w:rsidR="00FF3DFC" w:rsidRPr="00FF3DFC">
        <w:rPr>
          <w:b/>
        </w:rPr>
        <w:t xml:space="preserve">her saatinde yayınlanabilecek programlardan birisi </w:t>
      </w:r>
      <w:r w:rsidR="00FF3DFC" w:rsidRPr="00FF3DFC">
        <w:rPr>
          <w:b/>
          <w:u w:val="single"/>
        </w:rPr>
        <w:t>olamaz?</w:t>
      </w:r>
    </w:p>
    <w:tbl>
      <w:tblPr>
        <w:tblStyle w:val="TabloKlavuzu"/>
        <w:tblW w:w="0" w:type="auto"/>
        <w:tblLook w:val="04A0" w:firstRow="1" w:lastRow="0" w:firstColumn="1" w:lastColumn="0" w:noHBand="0" w:noVBand="1"/>
      </w:tblPr>
      <w:tblGrid>
        <w:gridCol w:w="2502"/>
        <w:gridCol w:w="2503"/>
      </w:tblGrid>
      <w:tr w:rsidR="00FF3DFC" w:rsidTr="00054BAB">
        <w:trPr>
          <w:trHeight w:val="365"/>
        </w:trPr>
        <w:tc>
          <w:tcPr>
            <w:tcW w:w="2502" w:type="dxa"/>
            <w:vAlign w:val="center"/>
          </w:tcPr>
          <w:p w:rsidR="00FF3DFC" w:rsidRDefault="00FF3DFC" w:rsidP="00054BAB">
            <w:r>
              <w:t>A) Korku filmi</w:t>
            </w:r>
          </w:p>
        </w:tc>
        <w:tc>
          <w:tcPr>
            <w:tcW w:w="2503" w:type="dxa"/>
            <w:vAlign w:val="center"/>
          </w:tcPr>
          <w:p w:rsidR="00FF3DFC" w:rsidRDefault="00FF3DFC" w:rsidP="00054BAB">
            <w:r>
              <w:t>B) Belgesel</w:t>
            </w:r>
          </w:p>
        </w:tc>
      </w:tr>
      <w:tr w:rsidR="00FF3DFC" w:rsidTr="00054BAB">
        <w:trPr>
          <w:trHeight w:val="387"/>
        </w:trPr>
        <w:tc>
          <w:tcPr>
            <w:tcW w:w="2502" w:type="dxa"/>
            <w:vAlign w:val="center"/>
          </w:tcPr>
          <w:p w:rsidR="00FF3DFC" w:rsidRDefault="00FF3DFC" w:rsidP="00054BAB">
            <w:r>
              <w:t>C) Haberler</w:t>
            </w:r>
          </w:p>
        </w:tc>
        <w:tc>
          <w:tcPr>
            <w:tcW w:w="2503" w:type="dxa"/>
            <w:vAlign w:val="center"/>
          </w:tcPr>
          <w:p w:rsidR="00FF3DFC" w:rsidRDefault="00FF3DFC" w:rsidP="00054BAB">
            <w:r>
              <w:t>D) Yarışma</w:t>
            </w:r>
          </w:p>
        </w:tc>
      </w:tr>
    </w:tbl>
    <w:p w:rsidR="00FF3DFC" w:rsidRDefault="00FF3DFC" w:rsidP="00054BAB">
      <w:pPr>
        <w:spacing w:after="0"/>
      </w:pPr>
    </w:p>
    <w:p w:rsidR="00FF3DFC" w:rsidRDefault="00FF3DFC" w:rsidP="00054BAB">
      <w:pPr>
        <w:spacing w:after="0"/>
      </w:pPr>
    </w:p>
    <w:p w:rsidR="00C24C29" w:rsidRDefault="0021030A" w:rsidP="00054BAB">
      <w:pPr>
        <w:spacing w:after="0"/>
      </w:pPr>
      <w:r>
        <w:rPr>
          <w:b/>
          <w:sz w:val="24"/>
          <w:szCs w:val="24"/>
        </w:rPr>
        <w:t>S.13</w:t>
      </w:r>
      <w:r w:rsidR="00FF3DFC" w:rsidRPr="00481C63">
        <w:rPr>
          <w:b/>
          <w:sz w:val="24"/>
          <w:szCs w:val="24"/>
        </w:rPr>
        <w:t>)</w:t>
      </w:r>
      <w:r w:rsidR="00FF3DFC">
        <w:t xml:space="preserve"> </w:t>
      </w:r>
      <w:r w:rsidR="00733092">
        <w:t>Bir haber programındaki alt yazıda  ' eski adalet bakanlarımızdan Murat KILIÇ vefat etmiştir' yazısını okuyan beşinci sınıf öğrencisi Mustafa,babasına 'adaletin eskisi mi olur baba' diyerek cümleyi anlamadığını söyledi.Babası da ' adalet eski bakanlarımızdan 'olması gereki</w:t>
      </w:r>
      <w:r w:rsidR="00857C7A">
        <w:t>r diye açıklama yaptı.</w:t>
      </w:r>
    </w:p>
    <w:p w:rsidR="00733092" w:rsidRPr="00481C63" w:rsidRDefault="00733092" w:rsidP="00054BAB">
      <w:pPr>
        <w:spacing w:after="0"/>
        <w:rPr>
          <w:b/>
        </w:rPr>
      </w:pPr>
      <w:r w:rsidRPr="00481C63">
        <w:rPr>
          <w:b/>
        </w:rPr>
        <w:t xml:space="preserve">Yukarıda verilen örnekte problemin </w:t>
      </w:r>
      <w:r w:rsidR="00481C63">
        <w:rPr>
          <w:b/>
        </w:rPr>
        <w:t xml:space="preserve">temel </w:t>
      </w:r>
      <w:r w:rsidRPr="00481C63">
        <w:rPr>
          <w:b/>
        </w:rPr>
        <w:t>kaynağı aşağıdakilerden hangisidir?</w:t>
      </w:r>
    </w:p>
    <w:p w:rsidR="00733092" w:rsidRDefault="00733092" w:rsidP="00054BAB">
      <w:pPr>
        <w:spacing w:after="0"/>
      </w:pPr>
      <w:r>
        <w:t>A) Mustafa'nın dil kurallarını bilmemesi</w:t>
      </w:r>
    </w:p>
    <w:p w:rsidR="00733092" w:rsidRDefault="00733092" w:rsidP="00054BAB">
      <w:pPr>
        <w:spacing w:after="0"/>
      </w:pPr>
      <w:r>
        <w:t>B) Alt yazının</w:t>
      </w:r>
      <w:r w:rsidR="00857C7A">
        <w:t xml:space="preserve"> dil kurallarına göre yazılmaması</w:t>
      </w:r>
    </w:p>
    <w:p w:rsidR="00857C7A" w:rsidRDefault="00857C7A" w:rsidP="00054BAB">
      <w:pPr>
        <w:spacing w:after="0"/>
      </w:pPr>
      <w:r>
        <w:t>C) Haberin gerçek olmaması</w:t>
      </w:r>
    </w:p>
    <w:p w:rsidR="00857C7A" w:rsidRDefault="00857C7A" w:rsidP="00054BAB">
      <w:pPr>
        <w:spacing w:after="0"/>
      </w:pPr>
      <w:r>
        <w:t xml:space="preserve">D) </w:t>
      </w:r>
      <w:r w:rsidR="00481C63">
        <w:t>Mustafa'nın yaşının küçük olması</w:t>
      </w:r>
    </w:p>
    <w:p w:rsidR="00481C63" w:rsidRDefault="00481C63" w:rsidP="00054BAB">
      <w:pPr>
        <w:spacing w:after="0"/>
      </w:pPr>
    </w:p>
    <w:p w:rsidR="004E6EC6" w:rsidRPr="004E6EC6" w:rsidRDefault="00481C63" w:rsidP="00054BAB">
      <w:pPr>
        <w:spacing w:after="0"/>
      </w:pPr>
      <w:r w:rsidRPr="00481C63">
        <w:rPr>
          <w:b/>
          <w:sz w:val="28"/>
          <w:szCs w:val="28"/>
        </w:rPr>
        <w:t>S.1</w:t>
      </w:r>
      <w:r w:rsidR="0021030A">
        <w:rPr>
          <w:b/>
          <w:sz w:val="28"/>
          <w:szCs w:val="28"/>
        </w:rPr>
        <w:t>4</w:t>
      </w:r>
      <w:r>
        <w:t xml:space="preserve">) </w:t>
      </w:r>
      <w:r w:rsidRPr="00054BAB">
        <w:t>Sansür, siyasal iktidarların kamu yararı açısında sakıncalı buldukları haber, yazı, kitap, film, resim, oyunları, sosyal siteleri inceleyerek bazı bölümlerini ya da tümünün yasaklanmasıdır.</w:t>
      </w:r>
    </w:p>
    <w:p w:rsidR="004E6EC6" w:rsidRPr="00FC6F61" w:rsidRDefault="00EB7A66" w:rsidP="00054BAB">
      <w:pPr>
        <w:spacing w:after="0"/>
        <w:rPr>
          <w:b/>
        </w:rPr>
      </w:pPr>
      <w:r w:rsidRPr="00FC6F61">
        <w:rPr>
          <w:b/>
        </w:rPr>
        <w:t xml:space="preserve">Aşağıdakilerden hangisi anayasal olarak sansürün uygulandığı durumlardan </w:t>
      </w:r>
      <w:r w:rsidRPr="00FC6F61">
        <w:rPr>
          <w:b/>
          <w:u w:val="single"/>
        </w:rPr>
        <w:t>değildir?</w:t>
      </w:r>
    </w:p>
    <w:p w:rsidR="004E6EC6" w:rsidRDefault="00EB7A66" w:rsidP="00054BAB">
      <w:pPr>
        <w:spacing w:after="0"/>
      </w:pPr>
      <w:r>
        <w:t>A) Zararlı alışkanlıkların engellenilmesine yönelik programlarda</w:t>
      </w:r>
    </w:p>
    <w:p w:rsidR="00EB7A66" w:rsidRDefault="00EB7A66" w:rsidP="00054BAB">
      <w:pPr>
        <w:spacing w:after="0"/>
      </w:pPr>
      <w:r>
        <w:t>B) Suçu ve suçluyu övücü programlarda</w:t>
      </w:r>
    </w:p>
    <w:p w:rsidR="00EB7A66" w:rsidRDefault="00EB7A66" w:rsidP="00054BAB">
      <w:pPr>
        <w:spacing w:after="0"/>
      </w:pPr>
      <w:r>
        <w:t>C) Terörü destekleyici yayınlarda</w:t>
      </w:r>
    </w:p>
    <w:p w:rsidR="00EB7A66" w:rsidRDefault="00EB7A66" w:rsidP="00054BAB">
      <w:pPr>
        <w:spacing w:after="0"/>
      </w:pPr>
      <w:r>
        <w:t>D) Kötü alışkanlıkları teşvik edici programlarda</w:t>
      </w:r>
    </w:p>
    <w:p w:rsidR="00EB7A66" w:rsidRDefault="00EB7A66" w:rsidP="00054BAB">
      <w:pPr>
        <w:spacing w:after="0"/>
      </w:pPr>
    </w:p>
    <w:p w:rsidR="00EB7A66" w:rsidRDefault="00EB7A66" w:rsidP="00054BAB">
      <w:pPr>
        <w:spacing w:after="0"/>
      </w:pPr>
    </w:p>
    <w:p w:rsidR="00EB7A66" w:rsidRDefault="00EB7A66" w:rsidP="00054BAB">
      <w:pPr>
        <w:spacing w:after="0"/>
      </w:pPr>
    </w:p>
    <w:p w:rsidR="00EB7A66" w:rsidRDefault="00EB7A66" w:rsidP="00054BAB">
      <w:pPr>
        <w:spacing w:after="0"/>
      </w:pPr>
    </w:p>
    <w:p w:rsidR="00E960F5" w:rsidRPr="00AA1E56" w:rsidRDefault="0021030A" w:rsidP="00054BAB">
      <w:pPr>
        <w:pStyle w:val="NormalWeb"/>
        <w:shd w:val="clear" w:color="auto" w:fill="FFFFFF"/>
        <w:spacing w:before="0" w:beforeAutospacing="0" w:after="0" w:afterAutospacing="0"/>
        <w:jc w:val="both"/>
        <w:textAlignment w:val="top"/>
        <w:rPr>
          <w:rFonts w:ascii="Arial" w:hAnsi="Arial" w:cs="Arial"/>
          <w:color w:val="3E454C"/>
          <w:sz w:val="22"/>
          <w:szCs w:val="22"/>
        </w:rPr>
      </w:pPr>
      <w:r>
        <w:rPr>
          <w:b/>
          <w:sz w:val="28"/>
          <w:szCs w:val="28"/>
        </w:rPr>
        <w:t>S.15</w:t>
      </w:r>
      <w:r w:rsidR="00EB7A66" w:rsidRPr="00E960F5">
        <w:rPr>
          <w:b/>
          <w:sz w:val="28"/>
          <w:szCs w:val="28"/>
        </w:rPr>
        <w:t>)</w:t>
      </w:r>
      <w:r w:rsidR="00EB7A66">
        <w:t xml:space="preserve"> </w:t>
      </w:r>
      <w:r w:rsidR="00E960F5" w:rsidRPr="00AA1E56">
        <w:rPr>
          <w:rFonts w:ascii="Arial" w:hAnsi="Arial" w:cs="Arial"/>
          <w:color w:val="3E454C"/>
          <w:sz w:val="22"/>
          <w:szCs w:val="22"/>
        </w:rPr>
        <w:t>Bir gazete, yalnız haberleri olduğu gibi veren bir şey değildir, onun gayesi; insanları düşündürerek, kızdırarak, o konuda bir şeyler yapmaya teşvik etmek olmalıdır.</w:t>
      </w:r>
    </w:p>
    <w:p w:rsidR="00E960F5" w:rsidRDefault="00E960F5" w:rsidP="00054BAB">
      <w:pPr>
        <w:pStyle w:val="NormalWeb"/>
        <w:shd w:val="clear" w:color="auto" w:fill="FFFFFF"/>
        <w:spacing w:before="0" w:beforeAutospacing="0" w:after="0" w:afterAutospacing="0"/>
        <w:jc w:val="both"/>
        <w:textAlignment w:val="top"/>
        <w:rPr>
          <w:rStyle w:val="Gl"/>
          <w:rFonts w:ascii="Arial" w:hAnsi="Arial" w:cs="Arial"/>
          <w:color w:val="3E454C"/>
          <w:sz w:val="21"/>
          <w:szCs w:val="21"/>
          <w:bdr w:val="none" w:sz="0" w:space="0" w:color="auto" w:frame="1"/>
        </w:rPr>
      </w:pPr>
      <w:r>
        <w:rPr>
          <w:rStyle w:val="Gl"/>
          <w:rFonts w:ascii="Arial" w:hAnsi="Arial" w:cs="Arial"/>
          <w:color w:val="3E454C"/>
          <w:sz w:val="21"/>
          <w:szCs w:val="21"/>
          <w:bdr w:val="none" w:sz="0" w:space="0" w:color="auto" w:frame="1"/>
        </w:rPr>
        <w:t xml:space="preserve">                                           </w:t>
      </w:r>
      <w:r w:rsidR="00AA1E56">
        <w:rPr>
          <w:rStyle w:val="Gl"/>
          <w:rFonts w:ascii="Arial" w:hAnsi="Arial" w:cs="Arial"/>
          <w:color w:val="3E454C"/>
          <w:sz w:val="21"/>
          <w:szCs w:val="21"/>
          <w:bdr w:val="none" w:sz="0" w:space="0" w:color="auto" w:frame="1"/>
        </w:rPr>
        <w:t xml:space="preserve"> </w:t>
      </w:r>
      <w:r>
        <w:rPr>
          <w:rStyle w:val="Gl"/>
          <w:rFonts w:ascii="Arial" w:hAnsi="Arial" w:cs="Arial"/>
          <w:color w:val="3E454C"/>
          <w:sz w:val="21"/>
          <w:szCs w:val="21"/>
          <w:bdr w:val="none" w:sz="0" w:space="0" w:color="auto" w:frame="1"/>
        </w:rPr>
        <w:t xml:space="preserve">  ( Mark Twain )</w:t>
      </w:r>
    </w:p>
    <w:p w:rsidR="00E960F5" w:rsidRDefault="00E960F5" w:rsidP="00054BAB">
      <w:pPr>
        <w:pStyle w:val="NormalWeb"/>
        <w:shd w:val="clear" w:color="auto" w:fill="FFFFFF"/>
        <w:spacing w:before="0" w:beforeAutospacing="0" w:after="0" w:afterAutospacing="0"/>
        <w:jc w:val="both"/>
        <w:textAlignment w:val="top"/>
        <w:rPr>
          <w:rFonts w:ascii="Arial" w:hAnsi="Arial" w:cs="Arial"/>
          <w:color w:val="3E454C"/>
          <w:sz w:val="21"/>
          <w:szCs w:val="21"/>
        </w:rPr>
      </w:pPr>
    </w:p>
    <w:p w:rsidR="00EB7A66" w:rsidRDefault="00E960F5" w:rsidP="00054BAB">
      <w:pPr>
        <w:spacing w:after="0"/>
        <w:rPr>
          <w:b/>
        </w:rPr>
      </w:pPr>
      <w:r w:rsidRPr="00E960F5">
        <w:rPr>
          <w:b/>
        </w:rPr>
        <w:t>Yazar Mark Twain bu sözüyle gazetenin hangi amacı da taşıması gerektiğini vurgulamıştır?</w:t>
      </w:r>
    </w:p>
    <w:p w:rsidR="00E960F5" w:rsidRDefault="00E960F5" w:rsidP="00054BAB">
      <w:pPr>
        <w:spacing w:after="0"/>
      </w:pPr>
      <w:r>
        <w:t xml:space="preserve">A) </w:t>
      </w:r>
      <w:r w:rsidR="00AE3127">
        <w:t>Halkı bilgilendirmek</w:t>
      </w:r>
    </w:p>
    <w:p w:rsidR="00AE3127" w:rsidRDefault="00AE3127" w:rsidP="00054BAB">
      <w:pPr>
        <w:spacing w:after="0"/>
      </w:pPr>
      <w:r>
        <w:t>B) İnsanları kızdırmak</w:t>
      </w:r>
    </w:p>
    <w:p w:rsidR="00AE3127" w:rsidRDefault="00AE3127" w:rsidP="00054BAB">
      <w:pPr>
        <w:spacing w:after="0"/>
      </w:pPr>
      <w:r>
        <w:t>C) Kamuoyu oluşturmak</w:t>
      </w:r>
    </w:p>
    <w:p w:rsidR="00AE3127" w:rsidRDefault="00AE3127" w:rsidP="00054BAB">
      <w:pPr>
        <w:spacing w:after="0"/>
      </w:pPr>
      <w:r>
        <w:t>D) Halkı eğlendirmek</w:t>
      </w:r>
    </w:p>
    <w:p w:rsidR="00AE3127" w:rsidRDefault="00AE3127" w:rsidP="00054BAB">
      <w:pPr>
        <w:spacing w:after="0"/>
      </w:pPr>
    </w:p>
    <w:p w:rsidR="0021030A" w:rsidRDefault="0021030A" w:rsidP="00054BAB">
      <w:pPr>
        <w:spacing w:after="0"/>
      </w:pPr>
      <w:r>
        <w:rPr>
          <w:b/>
          <w:sz w:val="32"/>
          <w:szCs w:val="32"/>
        </w:rPr>
        <w:t>S.16</w:t>
      </w:r>
      <w:r w:rsidRPr="00A20F49">
        <w:rPr>
          <w:b/>
          <w:sz w:val="32"/>
          <w:szCs w:val="32"/>
        </w:rPr>
        <w:t>)</w:t>
      </w:r>
      <w:r>
        <w:t xml:space="preserve"> </w:t>
      </w:r>
      <w:r w:rsidRPr="006B7316">
        <w:rPr>
          <w:b/>
        </w:rPr>
        <w:t>Aşağıdakilerden hangisi resmi kurumlar için kullanıl</w:t>
      </w:r>
      <w:r>
        <w:rPr>
          <w:b/>
        </w:rPr>
        <w:t>a</w:t>
      </w:r>
      <w:r w:rsidRPr="006B7316">
        <w:rPr>
          <w:b/>
        </w:rPr>
        <w:t>n uzantıdır?</w:t>
      </w:r>
    </w:p>
    <w:tbl>
      <w:tblPr>
        <w:tblStyle w:val="TabloKlavuzu"/>
        <w:tblW w:w="0" w:type="auto"/>
        <w:tblLook w:val="04A0" w:firstRow="1" w:lastRow="0" w:firstColumn="1" w:lastColumn="0" w:noHBand="0" w:noVBand="1"/>
      </w:tblPr>
      <w:tblGrid>
        <w:gridCol w:w="2517"/>
        <w:gridCol w:w="2518"/>
      </w:tblGrid>
      <w:tr w:rsidR="0021030A" w:rsidRPr="00BE3A71" w:rsidTr="00054BAB">
        <w:trPr>
          <w:trHeight w:val="432"/>
        </w:trPr>
        <w:tc>
          <w:tcPr>
            <w:tcW w:w="2517" w:type="dxa"/>
            <w:vAlign w:val="center"/>
          </w:tcPr>
          <w:p w:rsidR="0021030A" w:rsidRPr="00BE3A71" w:rsidRDefault="0021030A" w:rsidP="00054BAB">
            <w:pPr>
              <w:rPr>
                <w:sz w:val="24"/>
                <w:szCs w:val="24"/>
              </w:rPr>
            </w:pPr>
            <w:r w:rsidRPr="00BE3A71">
              <w:rPr>
                <w:sz w:val="24"/>
                <w:szCs w:val="24"/>
              </w:rPr>
              <w:t>A) com.</w:t>
            </w:r>
          </w:p>
        </w:tc>
        <w:tc>
          <w:tcPr>
            <w:tcW w:w="2518" w:type="dxa"/>
            <w:vAlign w:val="center"/>
          </w:tcPr>
          <w:p w:rsidR="0021030A" w:rsidRPr="00BE3A71" w:rsidRDefault="0021030A" w:rsidP="00054BAB">
            <w:pPr>
              <w:rPr>
                <w:sz w:val="24"/>
                <w:szCs w:val="24"/>
              </w:rPr>
            </w:pPr>
            <w:r w:rsidRPr="00BE3A71">
              <w:rPr>
                <w:sz w:val="24"/>
                <w:szCs w:val="24"/>
              </w:rPr>
              <w:t>B) gov.</w:t>
            </w:r>
          </w:p>
        </w:tc>
      </w:tr>
      <w:tr w:rsidR="0021030A" w:rsidRPr="00BE3A71" w:rsidTr="00054BAB">
        <w:trPr>
          <w:trHeight w:val="432"/>
        </w:trPr>
        <w:tc>
          <w:tcPr>
            <w:tcW w:w="2517" w:type="dxa"/>
            <w:vAlign w:val="center"/>
          </w:tcPr>
          <w:p w:rsidR="0021030A" w:rsidRPr="00BE3A71" w:rsidRDefault="0021030A" w:rsidP="00054BAB">
            <w:pPr>
              <w:rPr>
                <w:sz w:val="24"/>
                <w:szCs w:val="24"/>
              </w:rPr>
            </w:pPr>
            <w:r w:rsidRPr="00BE3A71">
              <w:rPr>
                <w:sz w:val="24"/>
                <w:szCs w:val="24"/>
              </w:rPr>
              <w:t>C) org.</w:t>
            </w:r>
          </w:p>
        </w:tc>
        <w:tc>
          <w:tcPr>
            <w:tcW w:w="2518" w:type="dxa"/>
            <w:vAlign w:val="center"/>
          </w:tcPr>
          <w:p w:rsidR="0021030A" w:rsidRPr="00BE3A71" w:rsidRDefault="0021030A" w:rsidP="00054BAB">
            <w:pPr>
              <w:rPr>
                <w:sz w:val="24"/>
                <w:szCs w:val="24"/>
              </w:rPr>
            </w:pPr>
            <w:r w:rsidRPr="00BE3A71">
              <w:rPr>
                <w:sz w:val="24"/>
                <w:szCs w:val="24"/>
              </w:rPr>
              <w:t>D) mil.</w:t>
            </w:r>
          </w:p>
        </w:tc>
      </w:tr>
    </w:tbl>
    <w:p w:rsidR="00AE3127" w:rsidRDefault="00AE3127" w:rsidP="00054BAB">
      <w:pPr>
        <w:spacing w:after="0"/>
      </w:pPr>
    </w:p>
    <w:p w:rsidR="00A730D2" w:rsidRPr="00E960F5" w:rsidRDefault="00A730D2" w:rsidP="00054BAB">
      <w:pPr>
        <w:spacing w:after="0"/>
      </w:pPr>
    </w:p>
    <w:p w:rsidR="00BE3A71" w:rsidRDefault="0021030A" w:rsidP="00054BAB">
      <w:pPr>
        <w:spacing w:after="0"/>
      </w:pPr>
      <w:r w:rsidRPr="00BE3A71">
        <w:rPr>
          <w:b/>
          <w:sz w:val="28"/>
          <w:szCs w:val="28"/>
        </w:rPr>
        <w:t>S.17)</w:t>
      </w:r>
      <w:r>
        <w:t xml:space="preserve"> </w:t>
      </w:r>
      <w:r w:rsidR="00BE3A71">
        <w:rPr>
          <w:noProof/>
          <w:lang w:eastAsia="tr-TR"/>
        </w:rPr>
        <w:drawing>
          <wp:inline distT="0" distB="0" distL="0" distR="0">
            <wp:extent cx="2827073" cy="2484000"/>
            <wp:effectExtent l="19050" t="0" r="0" b="0"/>
            <wp:docPr id="24" name="Resim 24" descr="Otomatik alternatif metin y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tomatik alternatif metin yok."/>
                    <pic:cNvPicPr>
                      <a:picLocks noChangeAspect="1" noChangeArrowheads="1"/>
                    </pic:cNvPicPr>
                  </pic:nvPicPr>
                  <pic:blipFill>
                    <a:blip r:embed="rId14" cstate="print"/>
                    <a:srcRect/>
                    <a:stretch>
                      <a:fillRect/>
                    </a:stretch>
                  </pic:blipFill>
                  <pic:spPr bwMode="auto">
                    <a:xfrm>
                      <a:off x="0" y="0"/>
                      <a:ext cx="2827073" cy="2484000"/>
                    </a:xfrm>
                    <a:prstGeom prst="rect">
                      <a:avLst/>
                    </a:prstGeom>
                    <a:noFill/>
                    <a:ln w="9525">
                      <a:noFill/>
                      <a:miter lim="800000"/>
                      <a:headEnd/>
                      <a:tailEnd/>
                    </a:ln>
                  </pic:spPr>
                </pic:pic>
              </a:graphicData>
            </a:graphic>
          </wp:inline>
        </w:drawing>
      </w:r>
    </w:p>
    <w:p w:rsidR="004E6EC6" w:rsidRPr="00BE3A71" w:rsidRDefault="00BE3A71" w:rsidP="00054BAB">
      <w:pPr>
        <w:spacing w:after="0"/>
        <w:rPr>
          <w:b/>
        </w:rPr>
      </w:pPr>
      <w:r w:rsidRPr="00BE3A71">
        <w:rPr>
          <w:b/>
        </w:rPr>
        <w:t>Son dönemlerde sosyal medyadaki bu paylaşım aşağıdakilerden hangisinin önemine vurgu yapmaktadır?</w:t>
      </w:r>
    </w:p>
    <w:p w:rsidR="00BE3A71" w:rsidRDefault="00BE3A71" w:rsidP="00054BAB">
      <w:pPr>
        <w:spacing w:after="0"/>
      </w:pPr>
      <w:r>
        <w:t>A) Bağımlılık                     B) Doğruluk</w:t>
      </w:r>
    </w:p>
    <w:p w:rsidR="00BE3A71" w:rsidRDefault="00BE3A71" w:rsidP="00054BAB">
      <w:pPr>
        <w:spacing w:after="0"/>
      </w:pPr>
      <w:r>
        <w:t xml:space="preserve">C) Empati                          D) </w:t>
      </w:r>
      <w:r w:rsidR="00D31483">
        <w:t>Fedakarlık</w:t>
      </w:r>
    </w:p>
    <w:p w:rsidR="00D31483" w:rsidRDefault="00D31483" w:rsidP="00054BAB">
      <w:pPr>
        <w:spacing w:after="0"/>
      </w:pPr>
    </w:p>
    <w:p w:rsidR="00D31483" w:rsidRDefault="00D31483" w:rsidP="00054BAB">
      <w:pPr>
        <w:spacing w:after="0"/>
      </w:pPr>
      <w:r w:rsidRPr="00D31483">
        <w:rPr>
          <w:b/>
          <w:sz w:val="28"/>
          <w:szCs w:val="28"/>
        </w:rPr>
        <w:t>S.18)</w:t>
      </w:r>
      <w:r>
        <w:t xml:space="preserve"> </w:t>
      </w:r>
      <w:r>
        <w:rPr>
          <w:noProof/>
          <w:lang w:eastAsia="tr-TR"/>
        </w:rPr>
        <w:drawing>
          <wp:inline distT="0" distB="0" distL="0" distR="0">
            <wp:extent cx="3009743" cy="2844000"/>
            <wp:effectExtent l="19050" t="0" r="157" b="0"/>
            <wp:docPr id="27" name="Resim 27" descr="Otomatik alternatif metin y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tomatik alternatif metin yok."/>
                    <pic:cNvPicPr>
                      <a:picLocks noChangeAspect="1" noChangeArrowheads="1"/>
                    </pic:cNvPicPr>
                  </pic:nvPicPr>
                  <pic:blipFill>
                    <a:blip r:embed="rId15" cstate="print"/>
                    <a:srcRect/>
                    <a:stretch>
                      <a:fillRect/>
                    </a:stretch>
                  </pic:blipFill>
                  <pic:spPr bwMode="auto">
                    <a:xfrm>
                      <a:off x="0" y="0"/>
                      <a:ext cx="3009743" cy="2844000"/>
                    </a:xfrm>
                    <a:prstGeom prst="rect">
                      <a:avLst/>
                    </a:prstGeom>
                    <a:noFill/>
                    <a:ln w="9525">
                      <a:noFill/>
                      <a:miter lim="800000"/>
                      <a:headEnd/>
                      <a:tailEnd/>
                    </a:ln>
                  </pic:spPr>
                </pic:pic>
              </a:graphicData>
            </a:graphic>
          </wp:inline>
        </w:drawing>
      </w:r>
    </w:p>
    <w:p w:rsidR="00D31483" w:rsidRPr="00D31483" w:rsidRDefault="00D31483" w:rsidP="00054BAB">
      <w:pPr>
        <w:spacing w:after="0"/>
        <w:rPr>
          <w:b/>
        </w:rPr>
      </w:pPr>
      <w:r w:rsidRPr="00D31483">
        <w:rPr>
          <w:b/>
        </w:rPr>
        <w:t>Verilen resime göre aşağıdakilerden hangisini söyleyebiliriz?</w:t>
      </w:r>
    </w:p>
    <w:p w:rsidR="00D31483" w:rsidRDefault="00D31483" w:rsidP="00054BAB">
      <w:pPr>
        <w:spacing w:after="0"/>
      </w:pPr>
      <w:r>
        <w:t>A) Öğrenmek sadece okumakla olur</w:t>
      </w:r>
    </w:p>
    <w:p w:rsidR="00D31483" w:rsidRDefault="00D31483" w:rsidP="00054BAB">
      <w:pPr>
        <w:spacing w:after="0"/>
      </w:pPr>
      <w:r>
        <w:t>B) Sadece okuyanlar öğrenebilir</w:t>
      </w:r>
    </w:p>
    <w:p w:rsidR="00D31483" w:rsidRDefault="00D31483" w:rsidP="00054BAB">
      <w:pPr>
        <w:spacing w:after="0"/>
      </w:pPr>
      <w:r>
        <w:t>C) Eski kitaplar daha iyidir</w:t>
      </w:r>
    </w:p>
    <w:p w:rsidR="00D31483" w:rsidRDefault="00D31483" w:rsidP="00054BAB">
      <w:pPr>
        <w:spacing w:after="0"/>
      </w:pPr>
      <w:r>
        <w:t>D) Okumak insanı çok yönlü yapar</w:t>
      </w:r>
    </w:p>
    <w:p w:rsidR="00D31483" w:rsidRDefault="00D31483" w:rsidP="00054BAB">
      <w:pPr>
        <w:spacing w:after="0"/>
      </w:pPr>
    </w:p>
    <w:p w:rsidR="00994DFE" w:rsidRDefault="00994DFE" w:rsidP="00054BAB">
      <w:pPr>
        <w:spacing w:after="0"/>
        <w:rPr>
          <w:noProof/>
          <w:lang w:eastAsia="tr-TR"/>
        </w:rPr>
      </w:pPr>
      <w:r w:rsidRPr="00A730D2">
        <w:rPr>
          <w:b/>
          <w:sz w:val="28"/>
          <w:szCs w:val="28"/>
        </w:rPr>
        <w:t>S.19)</w:t>
      </w:r>
      <w:r w:rsidR="00A730D2">
        <w:rPr>
          <w:b/>
          <w:sz w:val="28"/>
          <w:szCs w:val="28"/>
        </w:rPr>
        <w:t xml:space="preserve"> </w:t>
      </w:r>
      <w:r>
        <w:t xml:space="preserve"> </w:t>
      </w:r>
      <w:r>
        <w:rPr>
          <w:noProof/>
          <w:lang w:eastAsia="tr-TR"/>
        </w:rPr>
        <w:t>2018 yılında Türkler günde ortalama 7 saat internet kullanıyor.Buna göre;</w:t>
      </w:r>
    </w:p>
    <w:p w:rsidR="00994DFE" w:rsidRDefault="00994DFE" w:rsidP="00054BAB">
      <w:pPr>
        <w:spacing w:after="0"/>
      </w:pPr>
      <w:r>
        <w:rPr>
          <w:noProof/>
          <w:lang w:eastAsia="tr-TR"/>
        </w:rPr>
        <w:drawing>
          <wp:inline distT="0" distB="0" distL="0" distR="0">
            <wp:extent cx="3152775" cy="714375"/>
            <wp:effectExtent l="19050" t="0" r="9525" b="0"/>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cstate="print"/>
                    <a:srcRect/>
                    <a:stretch>
                      <a:fillRect/>
                    </a:stretch>
                  </pic:blipFill>
                  <pic:spPr bwMode="auto">
                    <a:xfrm>
                      <a:off x="0" y="0"/>
                      <a:ext cx="3152775" cy="714375"/>
                    </a:xfrm>
                    <a:prstGeom prst="rect">
                      <a:avLst/>
                    </a:prstGeom>
                    <a:noFill/>
                    <a:ln w="9525">
                      <a:noFill/>
                      <a:miter lim="800000"/>
                      <a:headEnd/>
                      <a:tailEnd/>
                    </a:ln>
                  </pic:spPr>
                </pic:pic>
              </a:graphicData>
            </a:graphic>
          </wp:inline>
        </w:drawing>
      </w:r>
    </w:p>
    <w:p w:rsidR="0022486F" w:rsidRDefault="00994DFE" w:rsidP="00054BAB">
      <w:pPr>
        <w:spacing w:after="0"/>
      </w:pPr>
      <w:r w:rsidRPr="0022486F">
        <w:rPr>
          <w:b/>
        </w:rPr>
        <w:t>vakit geçiriyorlar</w:t>
      </w:r>
      <w:r>
        <w:t>.</w:t>
      </w:r>
      <w:r w:rsidR="00A730D2">
        <w:t>.</w:t>
      </w:r>
    </w:p>
    <w:p w:rsidR="00994DFE" w:rsidRDefault="007D1ECE" w:rsidP="00054BAB">
      <w:pPr>
        <w:spacing w:after="0"/>
      </w:pPr>
      <w:r w:rsidRPr="00A730D2">
        <w:rPr>
          <w:b/>
        </w:rPr>
        <w:t>Verilenlere</w:t>
      </w:r>
      <w:r w:rsidR="00994DFE" w:rsidRPr="00A730D2">
        <w:rPr>
          <w:b/>
        </w:rPr>
        <w:t xml:space="preserve"> göre</w:t>
      </w:r>
      <w:r w:rsidR="0022486F">
        <w:rPr>
          <w:b/>
        </w:rPr>
        <w:t xml:space="preserve"> aşağıdakilerden hangisini  </w:t>
      </w:r>
      <w:r w:rsidR="00994DFE" w:rsidRPr="00A730D2">
        <w:rPr>
          <w:b/>
        </w:rPr>
        <w:t>söyleyebiliriz?</w:t>
      </w:r>
    </w:p>
    <w:p w:rsidR="00994DFE" w:rsidRDefault="0033500A" w:rsidP="00054BAB">
      <w:pPr>
        <w:spacing w:after="0"/>
      </w:pPr>
      <w:r>
        <w:t xml:space="preserve">A) </w:t>
      </w:r>
      <w:r w:rsidR="00A730D2">
        <w:t>Türkler ,Dünya ortalamasının üstünde sosyal medya kullanıyor</w:t>
      </w:r>
    </w:p>
    <w:p w:rsidR="00A730D2" w:rsidRDefault="00A730D2" w:rsidP="00054BAB">
      <w:pPr>
        <w:spacing w:after="0"/>
      </w:pPr>
      <w:r>
        <w:t>B) En fazla zamanı müzik dinleyerek geçiriyoruz</w:t>
      </w:r>
    </w:p>
    <w:p w:rsidR="00A730D2" w:rsidRDefault="00A730D2" w:rsidP="00054BAB">
      <w:pPr>
        <w:spacing w:after="0"/>
      </w:pPr>
      <w:r>
        <w:t>C) Günümüzün yaklaşık üçte birini teknoloji ile geçiriyoruz</w:t>
      </w:r>
    </w:p>
    <w:p w:rsidR="00A730D2" w:rsidRDefault="00A730D2" w:rsidP="00054BAB">
      <w:pPr>
        <w:spacing w:after="0"/>
      </w:pPr>
      <w:r>
        <w:t>D) Zamanımızın çoğunu tv izleyerek geçiriyoruz</w:t>
      </w:r>
    </w:p>
    <w:p w:rsidR="00A730D2" w:rsidRDefault="00A730D2" w:rsidP="00054BAB">
      <w:pPr>
        <w:spacing w:after="0"/>
      </w:pPr>
    </w:p>
    <w:p w:rsidR="00054BAB" w:rsidRDefault="00054BAB" w:rsidP="00054BAB">
      <w:pPr>
        <w:spacing w:after="0"/>
      </w:pPr>
    </w:p>
    <w:p w:rsidR="00A730D2" w:rsidRDefault="00A730D2" w:rsidP="00054BAB">
      <w:pPr>
        <w:spacing w:after="0"/>
      </w:pPr>
      <w:r w:rsidRPr="008512EB">
        <w:rPr>
          <w:b/>
          <w:sz w:val="28"/>
          <w:szCs w:val="28"/>
        </w:rPr>
        <w:t>S.20)</w:t>
      </w:r>
      <w:r>
        <w:t xml:space="preserve"> </w:t>
      </w:r>
      <w:r w:rsidR="008512EB">
        <w:rPr>
          <w:noProof/>
          <w:lang w:eastAsia="tr-TR"/>
        </w:rPr>
        <w:drawing>
          <wp:inline distT="0" distB="0" distL="0" distR="0">
            <wp:extent cx="2343150" cy="1294399"/>
            <wp:effectExtent l="19050" t="0" r="0" b="0"/>
            <wp:docPr id="50" name="Resim 5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 cstate="print"/>
                    <a:srcRect/>
                    <a:stretch>
                      <a:fillRect/>
                    </a:stretch>
                  </pic:blipFill>
                  <pic:spPr bwMode="auto">
                    <a:xfrm>
                      <a:off x="0" y="0"/>
                      <a:ext cx="2346084" cy="1296020"/>
                    </a:xfrm>
                    <a:prstGeom prst="rect">
                      <a:avLst/>
                    </a:prstGeom>
                    <a:noFill/>
                    <a:ln w="9525">
                      <a:noFill/>
                      <a:miter lim="800000"/>
                      <a:headEnd/>
                      <a:tailEnd/>
                    </a:ln>
                  </pic:spPr>
                </pic:pic>
              </a:graphicData>
            </a:graphic>
          </wp:inline>
        </w:drawing>
      </w:r>
    </w:p>
    <w:p w:rsidR="008512EB" w:rsidRPr="008512EB" w:rsidRDefault="008512EB" w:rsidP="00054BAB">
      <w:pPr>
        <w:spacing w:after="0"/>
        <w:rPr>
          <w:rFonts w:ascii="Arial" w:hAnsi="Arial" w:cs="Arial"/>
          <w:color w:val="0A0A0A"/>
          <w:sz w:val="21"/>
          <w:szCs w:val="21"/>
          <w:u w:val="single"/>
          <w:shd w:val="clear" w:color="auto" w:fill="FFFFFF"/>
        </w:rPr>
      </w:pPr>
      <w:r w:rsidRPr="008512EB">
        <w:rPr>
          <w:rFonts w:ascii="Arial" w:hAnsi="Arial" w:cs="Arial"/>
          <w:color w:val="0A0A0A"/>
          <w:u w:val="single"/>
          <w:shd w:val="clear" w:color="auto" w:fill="FFFFFF"/>
        </w:rPr>
        <w:t>Temel Reisin, ıspanak yemesi ıspanak satışını %34.5 oranında arttırmıştır</w:t>
      </w:r>
      <w:r w:rsidRPr="008512EB">
        <w:rPr>
          <w:rFonts w:ascii="Arial" w:hAnsi="Arial" w:cs="Arial"/>
          <w:color w:val="0A0A0A"/>
          <w:sz w:val="21"/>
          <w:szCs w:val="21"/>
          <w:u w:val="single"/>
          <w:shd w:val="clear" w:color="auto" w:fill="FFFFFF"/>
        </w:rPr>
        <w:t>.</w:t>
      </w:r>
    </w:p>
    <w:p w:rsidR="008512EB" w:rsidRPr="008512EB" w:rsidRDefault="008512EB" w:rsidP="00054BAB">
      <w:pPr>
        <w:spacing w:after="0"/>
        <w:rPr>
          <w:b/>
          <w:sz w:val="24"/>
          <w:szCs w:val="24"/>
        </w:rPr>
      </w:pPr>
      <w:r w:rsidRPr="008512EB">
        <w:rPr>
          <w:b/>
          <w:sz w:val="24"/>
          <w:szCs w:val="24"/>
        </w:rPr>
        <w:t xml:space="preserve">Yukarıdaki </w:t>
      </w:r>
      <w:r w:rsidRPr="008512EB">
        <w:rPr>
          <w:b/>
          <w:sz w:val="24"/>
          <w:szCs w:val="24"/>
          <w:u w:val="single"/>
        </w:rPr>
        <w:t>altı çizili</w:t>
      </w:r>
      <w:r w:rsidRPr="008512EB">
        <w:rPr>
          <w:b/>
          <w:sz w:val="24"/>
          <w:szCs w:val="24"/>
        </w:rPr>
        <w:t xml:space="preserve"> bilgiye göre medyanın hangi alanda </w:t>
      </w:r>
      <w:r>
        <w:rPr>
          <w:b/>
          <w:sz w:val="24"/>
          <w:szCs w:val="24"/>
        </w:rPr>
        <w:t xml:space="preserve">doğrudan </w:t>
      </w:r>
      <w:r w:rsidRPr="008512EB">
        <w:rPr>
          <w:b/>
          <w:sz w:val="24"/>
          <w:szCs w:val="24"/>
        </w:rPr>
        <w:t>etkili olduğu söylenebilir?</w:t>
      </w:r>
    </w:p>
    <w:p w:rsidR="0022486F" w:rsidRDefault="008512EB" w:rsidP="00054BAB">
      <w:pPr>
        <w:spacing w:after="0"/>
      </w:pPr>
      <w:r>
        <w:t xml:space="preserve">A) Sosyal       </w:t>
      </w:r>
      <w:r w:rsidR="0022486F">
        <w:t xml:space="preserve">  </w:t>
      </w:r>
      <w:r w:rsidR="00054BAB">
        <w:tab/>
      </w:r>
      <w:r>
        <w:t xml:space="preserve">B) Ekonomi    </w:t>
      </w:r>
    </w:p>
    <w:p w:rsidR="008512EB" w:rsidRDefault="008512EB" w:rsidP="00054BAB">
      <w:pPr>
        <w:spacing w:after="0"/>
      </w:pPr>
      <w:r>
        <w:t xml:space="preserve"> C) Eğlence      </w:t>
      </w:r>
      <w:r w:rsidR="00054BAB">
        <w:tab/>
      </w:r>
      <w:r>
        <w:t xml:space="preserve">D) </w:t>
      </w:r>
      <w:r w:rsidR="0022486F">
        <w:t>Haberleşme</w:t>
      </w:r>
    </w:p>
    <w:p w:rsidR="00A730D2" w:rsidRDefault="00A730D2" w:rsidP="00054BAB">
      <w:pPr>
        <w:spacing w:after="0"/>
      </w:pPr>
    </w:p>
    <w:p w:rsidR="00054BAB" w:rsidRDefault="00054BAB" w:rsidP="00054BAB">
      <w:pPr>
        <w:spacing w:after="0"/>
      </w:pPr>
    </w:p>
    <w:p w:rsidR="00054BAB" w:rsidRDefault="00054BAB" w:rsidP="00054BAB">
      <w:pPr>
        <w:spacing w:after="0"/>
      </w:pPr>
    </w:p>
    <w:p w:rsidR="00054BAB" w:rsidRDefault="00054BAB" w:rsidP="00054BAB">
      <w:pPr>
        <w:spacing w:after="0"/>
      </w:pPr>
    </w:p>
    <w:p w:rsidR="00054BAB" w:rsidRDefault="004B384C" w:rsidP="00054BAB">
      <w:pPr>
        <w:spacing w:after="0"/>
      </w:pPr>
      <w:r>
        <w:t>Süre 40 dk..</w:t>
      </w:r>
    </w:p>
    <w:p w:rsidR="00054BAB" w:rsidRDefault="00054BAB" w:rsidP="00054BAB">
      <w:pPr>
        <w:spacing w:after="0"/>
      </w:pPr>
    </w:p>
    <w:p w:rsidR="00054BAB" w:rsidRDefault="004B384C" w:rsidP="00054BAB">
      <w:pPr>
        <w:spacing w:after="0"/>
      </w:pPr>
      <w:r>
        <w:t>Her soru 5 puan..</w:t>
      </w:r>
    </w:p>
    <w:p w:rsidR="00054BAB" w:rsidRDefault="00054BAB" w:rsidP="00054BAB">
      <w:pPr>
        <w:spacing w:after="0"/>
      </w:pPr>
    </w:p>
    <w:p w:rsidR="00D31483" w:rsidRDefault="004B384C" w:rsidP="00054BAB">
      <w:pPr>
        <w:spacing w:after="0"/>
      </w:pPr>
      <w:r>
        <w:t>Başarılar</w:t>
      </w:r>
    </w:p>
    <w:p w:rsidR="004B384C" w:rsidRDefault="004B384C" w:rsidP="00054BAB">
      <w:pPr>
        <w:spacing w:after="0"/>
      </w:pPr>
    </w:p>
    <w:p w:rsidR="00054BAB" w:rsidRPr="004E6EC6" w:rsidRDefault="00054BAB" w:rsidP="00054BAB">
      <w:pPr>
        <w:spacing w:after="0"/>
      </w:pPr>
    </w:p>
    <w:sectPr w:rsidR="00054BAB" w:rsidRPr="004E6EC6" w:rsidSect="002D685B">
      <w:headerReference w:type="even" r:id="rId19"/>
      <w:headerReference w:type="default" r:id="rId20"/>
      <w:footerReference w:type="even" r:id="rId21"/>
      <w:footerReference w:type="default" r:id="rId22"/>
      <w:headerReference w:type="first" r:id="rId23"/>
      <w:footerReference w:type="first" r:id="rId24"/>
      <w:pgSz w:w="11906" w:h="16838"/>
      <w:pgMar w:top="851" w:right="991" w:bottom="709" w:left="851" w:header="708" w:footer="708" w:gutter="0"/>
      <w:cols w:num="2" w:space="4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6F04" w:rsidRDefault="00756F04" w:rsidP="00BA7F09">
      <w:pPr>
        <w:spacing w:after="0" w:line="240" w:lineRule="auto"/>
      </w:pPr>
      <w:r>
        <w:separator/>
      </w:r>
    </w:p>
  </w:endnote>
  <w:endnote w:type="continuationSeparator" w:id="0">
    <w:p w:rsidR="00756F04" w:rsidRDefault="00756F04" w:rsidP="00BA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7F09" w:rsidRDefault="00BA7F0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7F09" w:rsidRDefault="00BA7F0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7F09" w:rsidRDefault="00BA7F0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6F04" w:rsidRDefault="00756F04" w:rsidP="00BA7F09">
      <w:pPr>
        <w:spacing w:after="0" w:line="240" w:lineRule="auto"/>
      </w:pPr>
      <w:r>
        <w:separator/>
      </w:r>
    </w:p>
  </w:footnote>
  <w:footnote w:type="continuationSeparator" w:id="0">
    <w:p w:rsidR="00756F04" w:rsidRDefault="00756F04" w:rsidP="00BA7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7F09" w:rsidRDefault="00BA7F0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7F09" w:rsidRDefault="00BA7F0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7F09" w:rsidRDefault="00BA7F0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322"/>
    <w:multiLevelType w:val="multilevel"/>
    <w:tmpl w:val="EA4C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15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685B"/>
    <w:rsid w:val="00054BAB"/>
    <w:rsid w:val="000D7026"/>
    <w:rsid w:val="001C0104"/>
    <w:rsid w:val="0021030A"/>
    <w:rsid w:val="0022486F"/>
    <w:rsid w:val="002D685B"/>
    <w:rsid w:val="0033500A"/>
    <w:rsid w:val="00481C63"/>
    <w:rsid w:val="004B384C"/>
    <w:rsid w:val="004E6EC6"/>
    <w:rsid w:val="0051471D"/>
    <w:rsid w:val="005B3439"/>
    <w:rsid w:val="00657C9F"/>
    <w:rsid w:val="006B7316"/>
    <w:rsid w:val="006B7381"/>
    <w:rsid w:val="00720D33"/>
    <w:rsid w:val="00723E6D"/>
    <w:rsid w:val="00733092"/>
    <w:rsid w:val="00756F04"/>
    <w:rsid w:val="007D1ECE"/>
    <w:rsid w:val="007E0E06"/>
    <w:rsid w:val="008512EB"/>
    <w:rsid w:val="00857C7A"/>
    <w:rsid w:val="00862F29"/>
    <w:rsid w:val="008A4946"/>
    <w:rsid w:val="00994DFE"/>
    <w:rsid w:val="009E0360"/>
    <w:rsid w:val="00A20F49"/>
    <w:rsid w:val="00A730D2"/>
    <w:rsid w:val="00AA1E56"/>
    <w:rsid w:val="00AE3127"/>
    <w:rsid w:val="00AE4D14"/>
    <w:rsid w:val="00B6338A"/>
    <w:rsid w:val="00BA746A"/>
    <w:rsid w:val="00BA7F09"/>
    <w:rsid w:val="00BE3A71"/>
    <w:rsid w:val="00C24C29"/>
    <w:rsid w:val="00C257C6"/>
    <w:rsid w:val="00C846FA"/>
    <w:rsid w:val="00D31483"/>
    <w:rsid w:val="00E960F5"/>
    <w:rsid w:val="00EB7A66"/>
    <w:rsid w:val="00F75D4C"/>
    <w:rsid w:val="00F7635F"/>
    <w:rsid w:val="00FC6F61"/>
    <w:rsid w:val="00FF3D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651A"/>
  <w15:docId w15:val="{2F5BBE5D-863E-432C-B6EF-68D21E98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1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E0E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0E06"/>
    <w:rPr>
      <w:rFonts w:ascii="Tahoma" w:hAnsi="Tahoma" w:cs="Tahoma"/>
      <w:sz w:val="16"/>
      <w:szCs w:val="16"/>
    </w:rPr>
  </w:style>
  <w:style w:type="table" w:styleId="TabloKlavuzu">
    <w:name w:val="Table Grid"/>
    <w:basedOn w:val="NormalTablo"/>
    <w:uiPriority w:val="59"/>
    <w:rsid w:val="006B7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481C63"/>
    <w:rPr>
      <w:b/>
      <w:bCs/>
    </w:rPr>
  </w:style>
  <w:style w:type="paragraph" w:styleId="NormalWeb">
    <w:name w:val="Normal (Web)"/>
    <w:basedOn w:val="Normal"/>
    <w:uiPriority w:val="99"/>
    <w:unhideWhenUsed/>
    <w:rsid w:val="00E960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BA7F09"/>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BA7F09"/>
  </w:style>
  <w:style w:type="paragraph" w:styleId="AltBilgi">
    <w:name w:val="footer"/>
    <w:basedOn w:val="Normal"/>
    <w:link w:val="AltBilgiChar"/>
    <w:uiPriority w:val="99"/>
    <w:semiHidden/>
    <w:unhideWhenUsed/>
    <w:rsid w:val="00BA7F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BA7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43817">
      <w:bodyDiv w:val="1"/>
      <w:marLeft w:val="0"/>
      <w:marRight w:val="0"/>
      <w:marTop w:val="0"/>
      <w:marBottom w:val="0"/>
      <w:divBdr>
        <w:top w:val="none" w:sz="0" w:space="0" w:color="auto"/>
        <w:left w:val="none" w:sz="0" w:space="0" w:color="auto"/>
        <w:bottom w:val="none" w:sz="0" w:space="0" w:color="auto"/>
        <w:right w:val="none" w:sz="0" w:space="0" w:color="auto"/>
      </w:divBdr>
    </w:div>
    <w:div w:id="97931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HangiSoru.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3.xml"/><Relationship Id="rId10" Type="http://schemas.openxmlformats.org/officeDocument/2006/relationships/hyperlink" Target="https://www.sosyaldeyince.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C1FCC-30EE-40D0-91E9-81DCD34C7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Ali oğuz</cp:lastModifiedBy>
  <cp:revision>3</cp:revision>
  <dcterms:created xsi:type="dcterms:W3CDTF">2018-12-26T16:47:00Z</dcterms:created>
  <dcterms:modified xsi:type="dcterms:W3CDTF">2022-11-14T12:43:00Z</dcterms:modified>
  <cp:category>https://www.HangiSoru.com</cp:category>
</cp:coreProperties>
</file>