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E1E" w:rsidRPr="00BF0E1E" w:rsidRDefault="00BF0E1E" w:rsidP="00BF0E1E">
      <w:pPr>
        <w:widowControl/>
        <w:spacing w:before="100" w:beforeAutospacing="1" w:after="100" w:afterAutospacing="1"/>
        <w:outlineLvl w:val="2"/>
        <w:rPr>
          <w:rFonts w:eastAsia="Times New Roman"/>
          <w:b/>
          <w:bCs/>
          <w:sz w:val="27"/>
          <w:szCs w:val="27"/>
          <w:lang w:val="tr-TR" w:eastAsia="tr-TR"/>
        </w:rPr>
      </w:pPr>
      <w:hyperlink r:id="rId5" w:history="1">
        <w:r w:rsidRPr="00BF0E1E">
          <w:rPr>
            <w:rStyle w:val="Kpr"/>
            <w:rFonts w:ascii="Verdana" w:eastAsia="Times New Roman" w:hAnsi="Verdana"/>
            <w:b/>
            <w:bCs/>
            <w:sz w:val="18"/>
            <w:lang w:val="tr-TR" w:eastAsia="tr-TR"/>
          </w:rPr>
          <w:t>10 SINIF TARİH DERSİ 1. DÖNEM 1. YAZILI SORULARI VE CEVAPLARI</w:t>
        </w:r>
      </w:hyperlink>
    </w:p>
    <w:p w:rsidR="00BF0E1E" w:rsidRPr="00BF0E1E" w:rsidRDefault="00BF0E1E" w:rsidP="00BF0E1E">
      <w:pPr>
        <w:widowControl/>
        <w:spacing w:before="100" w:beforeAutospacing="1" w:after="100" w:afterAutospacing="1"/>
        <w:rPr>
          <w:rFonts w:eastAsia="Times New Roman"/>
          <w:sz w:val="24"/>
          <w:szCs w:val="24"/>
          <w:lang w:val="tr-TR" w:eastAsia="tr-TR"/>
        </w:rPr>
      </w:pPr>
      <w:r w:rsidRPr="00BF0E1E">
        <w:rPr>
          <w:rFonts w:ascii="Verdana" w:eastAsia="Times New Roman" w:hAnsi="Verdana"/>
          <w:b/>
          <w:bCs/>
          <w:sz w:val="18"/>
          <w:lang w:val="tr-TR" w:eastAsia="tr-TR"/>
        </w:rPr>
        <w:t>A- Aşağıdaki cümlelerin karşılarına cümle doğru ise “D” yanlış ise ”Y” yazınız. (15P )</w:t>
      </w:r>
    </w:p>
    <w:p w:rsidR="00BF0E1E" w:rsidRPr="00BF0E1E" w:rsidRDefault="00BF0E1E" w:rsidP="00BF0E1E">
      <w:pPr>
        <w:widowControl/>
        <w:rPr>
          <w:rFonts w:eastAsia="Times New Roman"/>
          <w:sz w:val="24"/>
          <w:szCs w:val="24"/>
          <w:lang w:val="tr-TR" w:eastAsia="tr-TR"/>
        </w:rPr>
      </w:pPr>
      <w:r w:rsidRPr="00BF0E1E">
        <w:rPr>
          <w:rFonts w:ascii="Verdana" w:eastAsia="Times New Roman" w:hAnsi="Verdana"/>
          <w:sz w:val="18"/>
          <w:szCs w:val="18"/>
          <w:lang w:val="tr-TR" w:eastAsia="tr-TR"/>
        </w:rPr>
        <w:t xml:space="preserve">1- </w:t>
      </w:r>
      <w:r w:rsidRPr="00BF0E1E">
        <w:rPr>
          <w:rFonts w:ascii="Verdana" w:eastAsia="Times New Roman" w:hAnsi="Verdana"/>
          <w:b/>
          <w:bCs/>
          <w:color w:val="FF0000"/>
          <w:sz w:val="18"/>
          <w:lang w:val="tr-TR" w:eastAsia="tr-TR"/>
        </w:rPr>
        <w:t>(Y)</w:t>
      </w:r>
      <w:r w:rsidRPr="00BF0E1E">
        <w:rPr>
          <w:rFonts w:ascii="Verdana" w:eastAsia="Times New Roman" w:hAnsi="Verdana"/>
          <w:sz w:val="18"/>
          <w:szCs w:val="18"/>
          <w:lang w:val="tr-TR" w:eastAsia="tr-TR"/>
        </w:rPr>
        <w:t xml:space="preserve"> Osman Bey Bursa’yı alarak başkent yapmıştır.</w:t>
      </w:r>
    </w:p>
    <w:p w:rsidR="00BF0E1E" w:rsidRPr="00BF0E1E" w:rsidRDefault="00BF0E1E" w:rsidP="00BF0E1E">
      <w:pPr>
        <w:widowControl/>
        <w:rPr>
          <w:rFonts w:eastAsia="Times New Roman"/>
          <w:sz w:val="24"/>
          <w:szCs w:val="24"/>
          <w:lang w:val="tr-TR" w:eastAsia="tr-TR"/>
        </w:rPr>
      </w:pPr>
      <w:r w:rsidRPr="00BF0E1E">
        <w:rPr>
          <w:rFonts w:ascii="Verdana" w:eastAsia="Times New Roman" w:hAnsi="Verdana"/>
          <w:sz w:val="18"/>
          <w:szCs w:val="18"/>
          <w:lang w:val="tr-TR" w:eastAsia="tr-TR"/>
        </w:rPr>
        <w:t xml:space="preserve">2- </w:t>
      </w:r>
      <w:r w:rsidRPr="00BF0E1E">
        <w:rPr>
          <w:rFonts w:ascii="Verdana" w:eastAsia="Times New Roman" w:hAnsi="Verdana"/>
          <w:b/>
          <w:bCs/>
          <w:color w:val="FF0000"/>
          <w:sz w:val="18"/>
          <w:lang w:val="tr-TR" w:eastAsia="tr-TR"/>
        </w:rPr>
        <w:t>(Y)</w:t>
      </w:r>
      <w:r w:rsidRPr="00BF0E1E">
        <w:rPr>
          <w:rFonts w:ascii="Verdana" w:eastAsia="Times New Roman" w:hAnsi="Verdana"/>
          <w:sz w:val="18"/>
          <w:szCs w:val="18"/>
          <w:lang w:val="tr-TR" w:eastAsia="tr-TR"/>
        </w:rPr>
        <w:t xml:space="preserve"> Anadolu Türk Birliğini ilk kez Mehmet Çelebi sağlamıştır.</w:t>
      </w:r>
    </w:p>
    <w:p w:rsidR="00BF0E1E" w:rsidRPr="00BF0E1E" w:rsidRDefault="00BF0E1E" w:rsidP="00BF0E1E">
      <w:pPr>
        <w:widowControl/>
        <w:rPr>
          <w:rFonts w:eastAsia="Times New Roman"/>
          <w:sz w:val="24"/>
          <w:szCs w:val="24"/>
          <w:lang w:val="tr-TR" w:eastAsia="tr-TR"/>
        </w:rPr>
      </w:pPr>
      <w:r w:rsidRPr="00BF0E1E">
        <w:rPr>
          <w:rFonts w:ascii="Verdana" w:eastAsia="Times New Roman" w:hAnsi="Verdana"/>
          <w:sz w:val="18"/>
          <w:szCs w:val="18"/>
          <w:lang w:val="tr-TR" w:eastAsia="tr-TR"/>
        </w:rPr>
        <w:t xml:space="preserve">3- </w:t>
      </w:r>
      <w:r w:rsidRPr="00BF0E1E">
        <w:rPr>
          <w:rFonts w:ascii="Verdana" w:eastAsia="Times New Roman" w:hAnsi="Verdana"/>
          <w:b/>
          <w:bCs/>
          <w:color w:val="FF0000"/>
          <w:sz w:val="18"/>
          <w:lang w:val="tr-TR" w:eastAsia="tr-TR"/>
        </w:rPr>
        <w:t>(D)</w:t>
      </w:r>
      <w:r w:rsidRPr="00BF0E1E">
        <w:rPr>
          <w:rFonts w:ascii="Verdana" w:eastAsia="Times New Roman" w:hAnsi="Verdana"/>
          <w:sz w:val="18"/>
          <w:szCs w:val="18"/>
          <w:lang w:val="tr-TR" w:eastAsia="tr-TR"/>
        </w:rPr>
        <w:t xml:space="preserve"> Edirne- Segedin Antlaşması’nın ardından Varna Savaşı yapılmıştır.</w:t>
      </w:r>
    </w:p>
    <w:p w:rsidR="00BF0E1E" w:rsidRPr="00BF0E1E" w:rsidRDefault="00BF0E1E" w:rsidP="00BF0E1E">
      <w:pPr>
        <w:widowControl/>
        <w:rPr>
          <w:rFonts w:eastAsia="Times New Roman"/>
          <w:sz w:val="24"/>
          <w:szCs w:val="24"/>
          <w:lang w:val="tr-TR" w:eastAsia="tr-TR"/>
        </w:rPr>
      </w:pPr>
      <w:r w:rsidRPr="00BF0E1E">
        <w:rPr>
          <w:rFonts w:ascii="Verdana" w:eastAsia="Times New Roman" w:hAnsi="Verdana"/>
          <w:sz w:val="18"/>
          <w:szCs w:val="18"/>
          <w:lang w:val="tr-TR" w:eastAsia="tr-TR"/>
        </w:rPr>
        <w:t xml:space="preserve">4- </w:t>
      </w:r>
      <w:r w:rsidRPr="00BF0E1E">
        <w:rPr>
          <w:rFonts w:ascii="Verdana" w:eastAsia="Times New Roman" w:hAnsi="Verdana"/>
          <w:b/>
          <w:bCs/>
          <w:color w:val="FF0000"/>
          <w:sz w:val="18"/>
          <w:lang w:val="tr-TR" w:eastAsia="tr-TR"/>
        </w:rPr>
        <w:t>(D)</w:t>
      </w:r>
      <w:r w:rsidRPr="00BF0E1E">
        <w:rPr>
          <w:rFonts w:ascii="Verdana" w:eastAsia="Times New Roman" w:hAnsi="Verdana"/>
          <w:sz w:val="18"/>
          <w:szCs w:val="18"/>
          <w:lang w:val="tr-TR" w:eastAsia="tr-TR"/>
        </w:rPr>
        <w:t xml:space="preserve"> Yıldırım Bayezid, Bizans’a yapılacak yardımları engellemek amacıyla Anadolu Hisarını yaptırdı.</w:t>
      </w:r>
    </w:p>
    <w:p w:rsidR="00BF0E1E" w:rsidRPr="00BF0E1E" w:rsidRDefault="00BF0E1E" w:rsidP="00BF0E1E">
      <w:pPr>
        <w:widowControl/>
        <w:rPr>
          <w:rFonts w:eastAsia="Times New Roman"/>
          <w:sz w:val="24"/>
          <w:szCs w:val="24"/>
          <w:lang w:val="tr-TR" w:eastAsia="tr-TR"/>
        </w:rPr>
      </w:pPr>
      <w:r w:rsidRPr="00BF0E1E">
        <w:rPr>
          <w:rFonts w:ascii="Verdana" w:eastAsia="Times New Roman" w:hAnsi="Verdana"/>
          <w:sz w:val="18"/>
          <w:szCs w:val="18"/>
          <w:lang w:val="tr-TR" w:eastAsia="tr-TR"/>
        </w:rPr>
        <w:t xml:space="preserve">5- </w:t>
      </w:r>
      <w:r w:rsidRPr="00BF0E1E">
        <w:rPr>
          <w:rFonts w:ascii="Verdana" w:eastAsia="Times New Roman" w:hAnsi="Verdana"/>
          <w:b/>
          <w:bCs/>
          <w:color w:val="FF0000"/>
          <w:sz w:val="18"/>
          <w:lang w:val="tr-TR" w:eastAsia="tr-TR"/>
        </w:rPr>
        <w:t>(Y)</w:t>
      </w:r>
      <w:r w:rsidRPr="00BF0E1E">
        <w:rPr>
          <w:rFonts w:ascii="Verdana" w:eastAsia="Times New Roman" w:hAnsi="Verdana"/>
          <w:sz w:val="18"/>
          <w:szCs w:val="18"/>
          <w:lang w:val="tr-TR" w:eastAsia="tr-TR"/>
        </w:rPr>
        <w:t xml:space="preserve"> Palekanon (Maltepe) Savaşı ilk Osmanlı- Bizans savaşıdır.</w:t>
      </w:r>
    </w:p>
    <w:p w:rsidR="00BF0E1E" w:rsidRPr="00BF0E1E" w:rsidRDefault="00BF0E1E" w:rsidP="00BF0E1E">
      <w:pPr>
        <w:widowControl/>
        <w:spacing w:before="100" w:beforeAutospacing="1" w:after="100" w:afterAutospacing="1"/>
        <w:rPr>
          <w:rFonts w:eastAsia="Times New Roman"/>
          <w:sz w:val="24"/>
          <w:szCs w:val="24"/>
          <w:lang w:val="tr-TR" w:eastAsia="tr-TR"/>
        </w:rPr>
      </w:pPr>
      <w:r w:rsidRPr="00BF0E1E">
        <w:rPr>
          <w:rFonts w:ascii="Verdana" w:eastAsia="Times New Roman" w:hAnsi="Verdana"/>
          <w:b/>
          <w:bCs/>
          <w:sz w:val="18"/>
          <w:lang w:val="tr-TR" w:eastAsia="tr-TR"/>
        </w:rPr>
        <w:t>B- Aşağıdaki cümlelerde boş bırakılan yerleri uygun ifadelerle tamamlayınız.( 24 P)</w:t>
      </w:r>
    </w:p>
    <w:p w:rsidR="00BF0E1E" w:rsidRPr="00BF0E1E" w:rsidRDefault="00BF0E1E" w:rsidP="00BF0E1E">
      <w:pPr>
        <w:widowControl/>
        <w:rPr>
          <w:rFonts w:eastAsia="Times New Roman"/>
          <w:sz w:val="24"/>
          <w:szCs w:val="24"/>
          <w:lang w:val="tr-TR" w:eastAsia="tr-TR"/>
        </w:rPr>
      </w:pPr>
      <w:r w:rsidRPr="00BF0E1E">
        <w:rPr>
          <w:rFonts w:ascii="Verdana" w:eastAsia="Times New Roman" w:hAnsi="Verdana"/>
          <w:sz w:val="18"/>
          <w:szCs w:val="18"/>
          <w:lang w:val="tr-TR" w:eastAsia="tr-TR"/>
        </w:rPr>
        <w:t xml:space="preserve">1- </w:t>
      </w:r>
      <w:r w:rsidRPr="00BF0E1E">
        <w:rPr>
          <w:rFonts w:ascii="Verdana" w:eastAsia="Times New Roman" w:hAnsi="Verdana"/>
          <w:b/>
          <w:bCs/>
          <w:color w:val="FF0000"/>
          <w:sz w:val="18"/>
          <w:lang w:val="tr-TR" w:eastAsia="tr-TR"/>
        </w:rPr>
        <w:t>1.MURAT</w:t>
      </w:r>
      <w:r w:rsidRPr="00BF0E1E">
        <w:rPr>
          <w:rFonts w:ascii="Verdana" w:eastAsia="Times New Roman" w:hAnsi="Verdana"/>
          <w:sz w:val="18"/>
          <w:szCs w:val="18"/>
          <w:lang w:val="tr-TR" w:eastAsia="tr-TR"/>
        </w:rPr>
        <w:t>, I.Kosova’da savaş alanını gezerken bir Sırp askeri tarafından hançerlenerek şehit edildi.</w:t>
      </w:r>
    </w:p>
    <w:p w:rsidR="00BF0E1E" w:rsidRPr="00BF0E1E" w:rsidRDefault="00BF0E1E" w:rsidP="00BF0E1E">
      <w:pPr>
        <w:widowControl/>
        <w:rPr>
          <w:rFonts w:eastAsia="Times New Roman"/>
          <w:sz w:val="24"/>
          <w:szCs w:val="24"/>
          <w:lang w:val="tr-TR" w:eastAsia="tr-TR"/>
        </w:rPr>
      </w:pPr>
      <w:r w:rsidRPr="00BF0E1E">
        <w:rPr>
          <w:rFonts w:ascii="Verdana" w:eastAsia="Times New Roman" w:hAnsi="Verdana"/>
          <w:sz w:val="18"/>
          <w:szCs w:val="18"/>
          <w:lang w:val="tr-TR" w:eastAsia="tr-TR"/>
        </w:rPr>
        <w:t xml:space="preserve">2- Kütahya, Emet, Simav ve Tavşanlı </w:t>
      </w:r>
      <w:r w:rsidRPr="00BF0E1E">
        <w:rPr>
          <w:rFonts w:ascii="Verdana" w:eastAsia="Times New Roman" w:hAnsi="Verdana"/>
          <w:b/>
          <w:bCs/>
          <w:color w:val="FF0000"/>
          <w:sz w:val="18"/>
          <w:lang w:val="tr-TR" w:eastAsia="tr-TR"/>
        </w:rPr>
        <w:t>GERMİYANOĞULLARI</w:t>
      </w:r>
      <w:r w:rsidRPr="00BF0E1E">
        <w:rPr>
          <w:rFonts w:ascii="Verdana" w:eastAsia="Times New Roman" w:hAnsi="Verdana"/>
          <w:sz w:val="18"/>
          <w:szCs w:val="18"/>
          <w:lang w:val="tr-TR" w:eastAsia="tr-TR"/>
        </w:rPr>
        <w:t xml:space="preserve"> Beyliği’nden çeyiz olarak alınmıştır.</w:t>
      </w:r>
    </w:p>
    <w:p w:rsidR="00BF0E1E" w:rsidRPr="00BF0E1E" w:rsidRDefault="00BF0E1E" w:rsidP="00BF0E1E">
      <w:pPr>
        <w:widowControl/>
        <w:rPr>
          <w:rFonts w:eastAsia="Times New Roman"/>
          <w:sz w:val="24"/>
          <w:szCs w:val="24"/>
          <w:lang w:val="tr-TR" w:eastAsia="tr-TR"/>
        </w:rPr>
      </w:pPr>
      <w:r w:rsidRPr="00BF0E1E">
        <w:rPr>
          <w:rFonts w:ascii="Verdana" w:eastAsia="Times New Roman" w:hAnsi="Verdana"/>
          <w:sz w:val="18"/>
          <w:szCs w:val="18"/>
          <w:lang w:val="tr-TR" w:eastAsia="tr-TR"/>
        </w:rPr>
        <w:t xml:space="preserve">3- Osmanlı Devleti ilk deniz savaşını </w:t>
      </w:r>
      <w:r w:rsidRPr="00BF0E1E">
        <w:rPr>
          <w:rFonts w:ascii="Verdana" w:eastAsia="Times New Roman" w:hAnsi="Verdana"/>
          <w:b/>
          <w:bCs/>
          <w:color w:val="FF0000"/>
          <w:sz w:val="18"/>
          <w:lang w:val="tr-TR" w:eastAsia="tr-TR"/>
        </w:rPr>
        <w:t>VENEDİK</w:t>
      </w:r>
      <w:r w:rsidRPr="00BF0E1E">
        <w:rPr>
          <w:rFonts w:ascii="Verdana" w:eastAsia="Times New Roman" w:hAnsi="Verdana"/>
          <w:sz w:val="18"/>
          <w:szCs w:val="18"/>
          <w:lang w:val="tr-TR" w:eastAsia="tr-TR"/>
        </w:rPr>
        <w:t xml:space="preserve"> ile yapmıştır.</w:t>
      </w:r>
    </w:p>
    <w:p w:rsidR="00BF0E1E" w:rsidRPr="00BF0E1E" w:rsidRDefault="00BF0E1E" w:rsidP="00BF0E1E">
      <w:pPr>
        <w:widowControl/>
        <w:rPr>
          <w:rFonts w:eastAsia="Times New Roman"/>
          <w:sz w:val="24"/>
          <w:szCs w:val="24"/>
          <w:lang w:val="tr-TR" w:eastAsia="tr-TR"/>
        </w:rPr>
      </w:pPr>
      <w:r w:rsidRPr="00BF0E1E">
        <w:rPr>
          <w:rFonts w:ascii="Verdana" w:eastAsia="Times New Roman" w:hAnsi="Verdana"/>
          <w:sz w:val="18"/>
          <w:szCs w:val="18"/>
          <w:lang w:val="tr-TR" w:eastAsia="tr-TR"/>
        </w:rPr>
        <w:t xml:space="preserve">4- Osmanlı tarihinde ilk dini ve sosyal içerikli isyan </w:t>
      </w:r>
      <w:r w:rsidRPr="00BF0E1E">
        <w:rPr>
          <w:rFonts w:ascii="Verdana" w:eastAsia="Times New Roman" w:hAnsi="Verdana"/>
          <w:b/>
          <w:bCs/>
          <w:color w:val="FF0000"/>
          <w:sz w:val="18"/>
          <w:lang w:val="tr-TR" w:eastAsia="tr-TR"/>
        </w:rPr>
        <w:t>ŞEYHBEDRETTİN</w:t>
      </w:r>
      <w:r w:rsidRPr="00BF0E1E">
        <w:rPr>
          <w:rFonts w:ascii="Verdana" w:eastAsia="Times New Roman" w:hAnsi="Verdana"/>
          <w:sz w:val="18"/>
          <w:szCs w:val="18"/>
          <w:lang w:val="tr-TR" w:eastAsia="tr-TR"/>
        </w:rPr>
        <w:t xml:space="preserve"> isyanıdır.</w:t>
      </w:r>
    </w:p>
    <w:p w:rsidR="00BF0E1E" w:rsidRPr="00BF0E1E" w:rsidRDefault="00BF0E1E" w:rsidP="00BF0E1E">
      <w:pPr>
        <w:widowControl/>
        <w:rPr>
          <w:rFonts w:eastAsia="Times New Roman"/>
          <w:sz w:val="24"/>
          <w:szCs w:val="24"/>
          <w:lang w:val="tr-TR" w:eastAsia="tr-TR"/>
        </w:rPr>
      </w:pPr>
      <w:r w:rsidRPr="00BF0E1E">
        <w:rPr>
          <w:rFonts w:ascii="Verdana" w:eastAsia="Times New Roman" w:hAnsi="Verdana"/>
          <w:sz w:val="18"/>
          <w:szCs w:val="18"/>
          <w:lang w:val="tr-TR" w:eastAsia="tr-TR"/>
        </w:rPr>
        <w:t xml:space="preserve">5. Fetret Devrine </w:t>
      </w:r>
      <w:r w:rsidRPr="00BF0E1E">
        <w:rPr>
          <w:rFonts w:ascii="Verdana" w:eastAsia="Times New Roman" w:hAnsi="Verdana"/>
          <w:b/>
          <w:bCs/>
          <w:color w:val="FF0000"/>
          <w:sz w:val="18"/>
          <w:lang w:val="tr-TR" w:eastAsia="tr-TR"/>
        </w:rPr>
        <w:t>ÇELEBİ MEHMET</w:t>
      </w:r>
      <w:r w:rsidRPr="00BF0E1E">
        <w:rPr>
          <w:rFonts w:ascii="Verdana" w:eastAsia="Times New Roman" w:hAnsi="Verdana"/>
          <w:sz w:val="18"/>
          <w:szCs w:val="18"/>
          <w:lang w:val="tr-TR" w:eastAsia="tr-TR"/>
        </w:rPr>
        <w:t>.son vermiştir.</w:t>
      </w:r>
    </w:p>
    <w:p w:rsidR="00BF0E1E" w:rsidRPr="00BF0E1E" w:rsidRDefault="00BF0E1E" w:rsidP="00BF0E1E">
      <w:pPr>
        <w:widowControl/>
        <w:rPr>
          <w:rFonts w:eastAsia="Times New Roman"/>
          <w:sz w:val="24"/>
          <w:szCs w:val="24"/>
          <w:lang w:val="tr-TR" w:eastAsia="tr-TR"/>
        </w:rPr>
      </w:pPr>
      <w:r w:rsidRPr="00BF0E1E">
        <w:rPr>
          <w:rFonts w:ascii="Verdana" w:eastAsia="Times New Roman" w:hAnsi="Verdana"/>
          <w:sz w:val="18"/>
          <w:szCs w:val="18"/>
          <w:lang w:val="tr-TR" w:eastAsia="tr-TR"/>
        </w:rPr>
        <w:t xml:space="preserve">6- Rumeli’ye geçiş Orhan Bey döneminde </w:t>
      </w:r>
      <w:r w:rsidRPr="00BF0E1E">
        <w:rPr>
          <w:rFonts w:ascii="Verdana" w:eastAsia="Times New Roman" w:hAnsi="Verdana"/>
          <w:b/>
          <w:bCs/>
          <w:color w:val="FF0000"/>
          <w:sz w:val="18"/>
          <w:lang w:val="tr-TR" w:eastAsia="tr-TR"/>
        </w:rPr>
        <w:t>ÇİMPE</w:t>
      </w:r>
      <w:r w:rsidRPr="00BF0E1E">
        <w:rPr>
          <w:rFonts w:ascii="Verdana" w:eastAsia="Times New Roman" w:hAnsi="Verdana"/>
          <w:sz w:val="18"/>
          <w:szCs w:val="18"/>
          <w:lang w:val="tr-TR" w:eastAsia="tr-TR"/>
        </w:rPr>
        <w:t xml:space="preserve"> Kalesinin alınması ile sağlandı.</w:t>
      </w:r>
    </w:p>
    <w:p w:rsidR="00BF0E1E" w:rsidRPr="00BF0E1E" w:rsidRDefault="00BF0E1E" w:rsidP="00BF0E1E">
      <w:pPr>
        <w:widowControl/>
        <w:rPr>
          <w:rFonts w:eastAsia="Times New Roman"/>
          <w:sz w:val="24"/>
          <w:szCs w:val="24"/>
          <w:lang w:val="tr-TR" w:eastAsia="tr-TR"/>
        </w:rPr>
      </w:pPr>
      <w:r w:rsidRPr="00BF0E1E">
        <w:rPr>
          <w:rFonts w:ascii="Verdana" w:eastAsia="Times New Roman" w:hAnsi="Verdana"/>
          <w:sz w:val="18"/>
          <w:szCs w:val="18"/>
          <w:lang w:val="tr-TR" w:eastAsia="tr-TR"/>
        </w:rPr>
        <w:t>7- ………………………………. Savaşı’nın kazanılması ile Edirne, Osmanlı Devleti’nin eline geçti.</w:t>
      </w:r>
    </w:p>
    <w:p w:rsidR="00BF0E1E" w:rsidRPr="00BF0E1E" w:rsidRDefault="00BF0E1E" w:rsidP="00BF0E1E">
      <w:pPr>
        <w:widowControl/>
        <w:rPr>
          <w:rFonts w:eastAsia="Times New Roman"/>
          <w:sz w:val="24"/>
          <w:szCs w:val="24"/>
          <w:lang w:val="tr-TR" w:eastAsia="tr-TR"/>
        </w:rPr>
      </w:pPr>
      <w:r w:rsidRPr="00BF0E1E">
        <w:rPr>
          <w:rFonts w:ascii="Verdana" w:eastAsia="Times New Roman" w:hAnsi="Verdana"/>
          <w:sz w:val="18"/>
          <w:szCs w:val="18"/>
          <w:lang w:val="tr-TR" w:eastAsia="tr-TR"/>
        </w:rPr>
        <w:t xml:space="preserve">8- Osmanlı Devleti kurulduğu yıllarda Mısır ve Suriye de </w:t>
      </w:r>
      <w:r w:rsidRPr="00BF0E1E">
        <w:rPr>
          <w:rFonts w:ascii="Verdana" w:eastAsia="Times New Roman" w:hAnsi="Verdana"/>
          <w:b/>
          <w:bCs/>
          <w:color w:val="FF0000"/>
          <w:sz w:val="18"/>
          <w:lang w:val="tr-TR" w:eastAsia="tr-TR"/>
        </w:rPr>
        <w:t>MEMLÜKLÜ</w:t>
      </w:r>
      <w:r w:rsidRPr="00BF0E1E">
        <w:rPr>
          <w:rFonts w:ascii="Verdana" w:eastAsia="Times New Roman" w:hAnsi="Verdana"/>
          <w:sz w:val="18"/>
          <w:szCs w:val="18"/>
          <w:lang w:val="tr-TR" w:eastAsia="tr-TR"/>
        </w:rPr>
        <w:t xml:space="preserve"> Devleti hüküm sürmekteydi.</w:t>
      </w:r>
    </w:p>
    <w:p w:rsidR="00BF0E1E" w:rsidRPr="00BF0E1E" w:rsidRDefault="00BF0E1E" w:rsidP="00BF0E1E">
      <w:pPr>
        <w:widowControl/>
        <w:spacing w:before="100" w:beforeAutospacing="1" w:after="100" w:afterAutospacing="1"/>
        <w:rPr>
          <w:rFonts w:eastAsia="Times New Roman"/>
          <w:sz w:val="24"/>
          <w:szCs w:val="24"/>
          <w:lang w:val="tr-TR" w:eastAsia="tr-TR"/>
        </w:rPr>
      </w:pPr>
      <w:r w:rsidRPr="00BF0E1E">
        <w:rPr>
          <w:rFonts w:ascii="Verdana" w:eastAsia="Times New Roman" w:hAnsi="Verdana"/>
          <w:b/>
          <w:bCs/>
          <w:sz w:val="18"/>
          <w:lang w:val="tr-TR" w:eastAsia="tr-TR"/>
        </w:rPr>
        <w:t>C- Aşağıdaki test sorularını cevaplayınız.( 25 P )</w:t>
      </w:r>
    </w:p>
    <w:p w:rsidR="00BF0E1E" w:rsidRPr="00BF0E1E" w:rsidRDefault="00BF0E1E" w:rsidP="00BF0E1E">
      <w:pPr>
        <w:widowControl/>
        <w:rPr>
          <w:rFonts w:eastAsia="Times New Roman"/>
          <w:sz w:val="24"/>
          <w:szCs w:val="24"/>
          <w:lang w:val="tr-TR" w:eastAsia="tr-TR"/>
        </w:rPr>
      </w:pPr>
      <w:r w:rsidRPr="00BF0E1E">
        <w:rPr>
          <w:rFonts w:ascii="Verdana" w:eastAsia="Times New Roman" w:hAnsi="Verdana"/>
          <w:b/>
          <w:bCs/>
          <w:sz w:val="18"/>
          <w:lang w:val="tr-TR" w:eastAsia="tr-TR"/>
        </w:rPr>
        <w:t>1- Osmanlıların Kuruluş Devri’nde sık sık başkent değiştirmeleri aşağıdakilerden hangisine yöneliktir?</w:t>
      </w:r>
    </w:p>
    <w:p w:rsidR="00BF0E1E" w:rsidRPr="00BF0E1E" w:rsidRDefault="00BF0E1E" w:rsidP="00BF0E1E">
      <w:pPr>
        <w:widowControl/>
        <w:rPr>
          <w:rFonts w:eastAsia="Times New Roman"/>
          <w:sz w:val="24"/>
          <w:szCs w:val="24"/>
          <w:lang w:val="tr-TR" w:eastAsia="tr-TR"/>
        </w:rPr>
      </w:pPr>
      <w:r w:rsidRPr="00BF0E1E">
        <w:rPr>
          <w:rFonts w:ascii="Verdana" w:eastAsia="Times New Roman" w:hAnsi="Verdana"/>
          <w:sz w:val="18"/>
          <w:szCs w:val="18"/>
          <w:lang w:val="tr-TR" w:eastAsia="tr-TR"/>
        </w:rPr>
        <w:t>A) Anadolu beyliklerinden gelebilecek saldırıları durdurmaya</w:t>
      </w:r>
    </w:p>
    <w:p w:rsidR="00BF0E1E" w:rsidRPr="00BF0E1E" w:rsidRDefault="00BF0E1E" w:rsidP="00BF0E1E">
      <w:pPr>
        <w:widowControl/>
        <w:rPr>
          <w:rFonts w:eastAsia="Times New Roman"/>
          <w:sz w:val="24"/>
          <w:szCs w:val="24"/>
          <w:lang w:val="tr-TR" w:eastAsia="tr-TR"/>
        </w:rPr>
      </w:pPr>
      <w:r w:rsidRPr="00BF0E1E">
        <w:rPr>
          <w:rFonts w:ascii="Verdana" w:eastAsia="Times New Roman" w:hAnsi="Verdana"/>
          <w:sz w:val="18"/>
          <w:szCs w:val="18"/>
          <w:lang w:val="tr-TR" w:eastAsia="tr-TR"/>
        </w:rPr>
        <w:t>B) Haçlı saldırılarına karşı tedbir almaya</w:t>
      </w:r>
    </w:p>
    <w:p w:rsidR="00BF0E1E" w:rsidRPr="00BF0E1E" w:rsidRDefault="00BF0E1E" w:rsidP="00BF0E1E">
      <w:pPr>
        <w:widowControl/>
        <w:rPr>
          <w:rFonts w:eastAsia="Times New Roman"/>
          <w:sz w:val="24"/>
          <w:szCs w:val="24"/>
          <w:lang w:val="tr-TR" w:eastAsia="tr-TR"/>
        </w:rPr>
      </w:pPr>
      <w:r w:rsidRPr="00BF0E1E">
        <w:rPr>
          <w:rFonts w:ascii="Verdana" w:eastAsia="Times New Roman" w:hAnsi="Verdana"/>
          <w:sz w:val="18"/>
          <w:szCs w:val="18"/>
          <w:lang w:val="tr-TR" w:eastAsia="tr-TR"/>
        </w:rPr>
        <w:t>C) Daha güvenli yerlere taşınmaya</w:t>
      </w:r>
    </w:p>
    <w:p w:rsidR="00BF0E1E" w:rsidRPr="00BF0E1E" w:rsidRDefault="00BF0E1E" w:rsidP="00BF0E1E">
      <w:pPr>
        <w:widowControl/>
        <w:rPr>
          <w:rFonts w:eastAsia="Times New Roman"/>
          <w:sz w:val="24"/>
          <w:szCs w:val="24"/>
          <w:lang w:val="tr-TR" w:eastAsia="tr-TR"/>
        </w:rPr>
      </w:pPr>
      <w:r w:rsidRPr="00BF0E1E">
        <w:rPr>
          <w:rFonts w:ascii="Verdana" w:eastAsia="Times New Roman" w:hAnsi="Verdana"/>
          <w:sz w:val="18"/>
          <w:szCs w:val="18"/>
          <w:lang w:val="tr-TR" w:eastAsia="tr-TR"/>
        </w:rPr>
        <w:t>D) Ticaret yollarını denetimini ele geçirmeye</w:t>
      </w:r>
    </w:p>
    <w:p w:rsidR="00BF0E1E" w:rsidRPr="00BF0E1E" w:rsidRDefault="00BF0E1E" w:rsidP="00BF0E1E">
      <w:pPr>
        <w:widowControl/>
        <w:rPr>
          <w:rFonts w:eastAsia="Times New Roman"/>
          <w:sz w:val="24"/>
          <w:szCs w:val="24"/>
          <w:lang w:val="tr-TR" w:eastAsia="tr-TR"/>
        </w:rPr>
      </w:pPr>
      <w:r w:rsidRPr="00BF0E1E">
        <w:rPr>
          <w:rFonts w:ascii="Verdana" w:eastAsia="Times New Roman" w:hAnsi="Verdana"/>
          <w:b/>
          <w:bCs/>
          <w:color w:val="FF0000"/>
          <w:sz w:val="18"/>
          <w:lang w:val="tr-TR" w:eastAsia="tr-TR"/>
        </w:rPr>
        <w:t>E) Fetih bölgelerine yakın olmaya</w:t>
      </w:r>
    </w:p>
    <w:p w:rsidR="00BF0E1E" w:rsidRPr="00BF0E1E" w:rsidRDefault="00BF0E1E" w:rsidP="00BF0E1E">
      <w:pPr>
        <w:widowControl/>
        <w:rPr>
          <w:rFonts w:eastAsia="Times New Roman"/>
          <w:sz w:val="24"/>
          <w:szCs w:val="24"/>
          <w:lang w:val="tr-TR" w:eastAsia="tr-TR"/>
        </w:rPr>
      </w:pPr>
      <w:r w:rsidRPr="00BF0E1E">
        <w:rPr>
          <w:rFonts w:eastAsia="Times New Roman"/>
          <w:sz w:val="24"/>
          <w:szCs w:val="24"/>
          <w:lang w:val="tr-TR" w:eastAsia="tr-TR"/>
        </w:rPr>
        <w:t> </w:t>
      </w:r>
    </w:p>
    <w:p w:rsidR="00BF0E1E" w:rsidRPr="00BF0E1E" w:rsidRDefault="00BF0E1E" w:rsidP="00BF0E1E">
      <w:pPr>
        <w:widowControl/>
        <w:rPr>
          <w:rFonts w:eastAsia="Times New Roman"/>
          <w:sz w:val="24"/>
          <w:szCs w:val="24"/>
          <w:lang w:val="tr-TR" w:eastAsia="tr-TR"/>
        </w:rPr>
      </w:pPr>
      <w:r w:rsidRPr="00BF0E1E">
        <w:rPr>
          <w:rFonts w:ascii="Verdana" w:eastAsia="Times New Roman" w:hAnsi="Verdana"/>
          <w:b/>
          <w:bCs/>
          <w:sz w:val="18"/>
          <w:lang w:val="tr-TR" w:eastAsia="tr-TR"/>
        </w:rPr>
        <w:t>2- Aşağıdakilerden hangisi Osmanlı Devleti’nin Kuruluş Dönemine ait bir gelişme değildir?</w:t>
      </w:r>
    </w:p>
    <w:p w:rsidR="00BF0E1E" w:rsidRPr="00BF0E1E" w:rsidRDefault="00BF0E1E" w:rsidP="00BF0E1E">
      <w:pPr>
        <w:widowControl/>
        <w:rPr>
          <w:rFonts w:eastAsia="Times New Roman"/>
          <w:sz w:val="24"/>
          <w:szCs w:val="24"/>
          <w:lang w:val="tr-TR" w:eastAsia="tr-TR"/>
        </w:rPr>
      </w:pPr>
      <w:r w:rsidRPr="00BF0E1E">
        <w:rPr>
          <w:rFonts w:ascii="Verdana" w:eastAsia="Times New Roman" w:hAnsi="Verdana"/>
          <w:b/>
          <w:bCs/>
          <w:color w:val="FF0000"/>
          <w:sz w:val="18"/>
          <w:lang w:val="tr-TR" w:eastAsia="tr-TR"/>
        </w:rPr>
        <w:t>A) Halifeliğin Osmanlılara geçmesi</w:t>
      </w:r>
    </w:p>
    <w:p w:rsidR="00BF0E1E" w:rsidRPr="00BF0E1E" w:rsidRDefault="00BF0E1E" w:rsidP="00BF0E1E">
      <w:pPr>
        <w:widowControl/>
        <w:rPr>
          <w:rFonts w:eastAsia="Times New Roman"/>
          <w:sz w:val="24"/>
          <w:szCs w:val="24"/>
          <w:lang w:val="tr-TR" w:eastAsia="tr-TR"/>
        </w:rPr>
      </w:pPr>
      <w:r w:rsidRPr="00BF0E1E">
        <w:rPr>
          <w:rFonts w:ascii="Verdana" w:eastAsia="Times New Roman" w:hAnsi="Verdana"/>
          <w:sz w:val="18"/>
          <w:szCs w:val="18"/>
          <w:lang w:val="tr-TR" w:eastAsia="tr-TR"/>
        </w:rPr>
        <w:t>B) İstanbul’un kuşatılması</w:t>
      </w:r>
    </w:p>
    <w:p w:rsidR="00BF0E1E" w:rsidRPr="00BF0E1E" w:rsidRDefault="00BF0E1E" w:rsidP="00BF0E1E">
      <w:pPr>
        <w:widowControl/>
        <w:rPr>
          <w:rFonts w:eastAsia="Times New Roman"/>
          <w:sz w:val="24"/>
          <w:szCs w:val="24"/>
          <w:lang w:val="tr-TR" w:eastAsia="tr-TR"/>
        </w:rPr>
      </w:pPr>
      <w:r w:rsidRPr="00BF0E1E">
        <w:rPr>
          <w:rFonts w:ascii="Verdana" w:eastAsia="Times New Roman" w:hAnsi="Verdana"/>
          <w:sz w:val="18"/>
          <w:szCs w:val="18"/>
          <w:lang w:val="tr-TR" w:eastAsia="tr-TR"/>
        </w:rPr>
        <w:t>C) Çimpe Kalesinin alınması</w:t>
      </w:r>
    </w:p>
    <w:p w:rsidR="00BF0E1E" w:rsidRPr="00BF0E1E" w:rsidRDefault="00BF0E1E" w:rsidP="00BF0E1E">
      <w:pPr>
        <w:widowControl/>
        <w:rPr>
          <w:rFonts w:eastAsia="Times New Roman"/>
          <w:sz w:val="24"/>
          <w:szCs w:val="24"/>
          <w:lang w:val="tr-TR" w:eastAsia="tr-TR"/>
        </w:rPr>
      </w:pPr>
      <w:r w:rsidRPr="00BF0E1E">
        <w:rPr>
          <w:rFonts w:ascii="Verdana" w:eastAsia="Times New Roman" w:hAnsi="Verdana"/>
          <w:sz w:val="18"/>
          <w:szCs w:val="18"/>
          <w:lang w:val="tr-TR" w:eastAsia="tr-TR"/>
        </w:rPr>
        <w:t>D) Palekanon Savaşı</w:t>
      </w:r>
    </w:p>
    <w:p w:rsidR="00BF0E1E" w:rsidRPr="00BF0E1E" w:rsidRDefault="00BF0E1E" w:rsidP="00BF0E1E">
      <w:pPr>
        <w:widowControl/>
        <w:rPr>
          <w:rFonts w:eastAsia="Times New Roman"/>
          <w:sz w:val="24"/>
          <w:szCs w:val="24"/>
          <w:lang w:val="tr-TR" w:eastAsia="tr-TR"/>
        </w:rPr>
      </w:pPr>
      <w:r w:rsidRPr="00BF0E1E">
        <w:rPr>
          <w:rFonts w:ascii="Verdana" w:eastAsia="Times New Roman" w:hAnsi="Verdana"/>
          <w:sz w:val="18"/>
          <w:szCs w:val="18"/>
          <w:lang w:val="tr-TR" w:eastAsia="tr-TR"/>
        </w:rPr>
        <w:t>E) Karesi Beyliği’nin Osmanlılara katılması</w:t>
      </w:r>
    </w:p>
    <w:p w:rsidR="00BF0E1E" w:rsidRPr="00BF0E1E" w:rsidRDefault="00BF0E1E" w:rsidP="00BF0E1E">
      <w:pPr>
        <w:widowControl/>
        <w:rPr>
          <w:rFonts w:eastAsia="Times New Roman"/>
          <w:sz w:val="24"/>
          <w:szCs w:val="24"/>
          <w:lang w:val="tr-TR" w:eastAsia="tr-TR"/>
        </w:rPr>
      </w:pPr>
      <w:r w:rsidRPr="00BF0E1E">
        <w:rPr>
          <w:rFonts w:eastAsia="Times New Roman"/>
          <w:sz w:val="24"/>
          <w:szCs w:val="24"/>
          <w:lang w:val="tr-TR" w:eastAsia="tr-TR"/>
        </w:rPr>
        <w:t> </w:t>
      </w:r>
    </w:p>
    <w:p w:rsidR="00BF0E1E" w:rsidRPr="00BF0E1E" w:rsidRDefault="00BF0E1E" w:rsidP="00BF0E1E">
      <w:pPr>
        <w:widowControl/>
        <w:rPr>
          <w:rFonts w:eastAsia="Times New Roman"/>
          <w:sz w:val="24"/>
          <w:szCs w:val="24"/>
          <w:lang w:val="tr-TR" w:eastAsia="tr-TR"/>
        </w:rPr>
      </w:pPr>
      <w:r w:rsidRPr="00BF0E1E">
        <w:rPr>
          <w:rFonts w:ascii="Verdana" w:eastAsia="Times New Roman" w:hAnsi="Verdana"/>
          <w:b/>
          <w:bCs/>
          <w:sz w:val="18"/>
          <w:lang w:val="tr-TR" w:eastAsia="tr-TR"/>
        </w:rPr>
        <w:t>3- Aşağıdakilerden hangisinin Osmanlı’nın kuruluş döneminde Balkanlarda Haçlılar ile yaptığı savaşlardan olduğu savunulamaz?</w:t>
      </w:r>
    </w:p>
    <w:p w:rsidR="00BF0E1E" w:rsidRPr="00BF0E1E" w:rsidRDefault="00BF0E1E" w:rsidP="00BF0E1E">
      <w:pPr>
        <w:widowControl/>
        <w:rPr>
          <w:rFonts w:eastAsia="Times New Roman"/>
          <w:sz w:val="24"/>
          <w:szCs w:val="24"/>
          <w:lang w:val="tr-TR" w:eastAsia="tr-TR"/>
        </w:rPr>
      </w:pPr>
      <w:r w:rsidRPr="00BF0E1E">
        <w:rPr>
          <w:rFonts w:ascii="Verdana" w:eastAsia="Times New Roman" w:hAnsi="Verdana"/>
          <w:sz w:val="18"/>
          <w:szCs w:val="18"/>
          <w:lang w:val="tr-TR" w:eastAsia="tr-TR"/>
        </w:rPr>
        <w:t>A)Sırpsındığı Savaşı</w:t>
      </w:r>
    </w:p>
    <w:p w:rsidR="00BF0E1E" w:rsidRPr="00BF0E1E" w:rsidRDefault="00BF0E1E" w:rsidP="00BF0E1E">
      <w:pPr>
        <w:widowControl/>
        <w:rPr>
          <w:rFonts w:eastAsia="Times New Roman"/>
          <w:sz w:val="24"/>
          <w:szCs w:val="24"/>
          <w:lang w:val="tr-TR" w:eastAsia="tr-TR"/>
        </w:rPr>
      </w:pPr>
      <w:r w:rsidRPr="00BF0E1E">
        <w:rPr>
          <w:rFonts w:ascii="Verdana" w:eastAsia="Times New Roman" w:hAnsi="Verdana"/>
          <w:sz w:val="18"/>
          <w:szCs w:val="18"/>
          <w:lang w:val="tr-TR" w:eastAsia="tr-TR"/>
        </w:rPr>
        <w:t>B) I. Kosova Savaşı</w:t>
      </w:r>
    </w:p>
    <w:p w:rsidR="00BF0E1E" w:rsidRPr="00BF0E1E" w:rsidRDefault="00BF0E1E" w:rsidP="00BF0E1E">
      <w:pPr>
        <w:widowControl/>
        <w:rPr>
          <w:rFonts w:eastAsia="Times New Roman"/>
          <w:sz w:val="24"/>
          <w:szCs w:val="24"/>
          <w:lang w:val="tr-TR" w:eastAsia="tr-TR"/>
        </w:rPr>
      </w:pPr>
      <w:r w:rsidRPr="00BF0E1E">
        <w:rPr>
          <w:rFonts w:ascii="Verdana" w:eastAsia="Times New Roman" w:hAnsi="Verdana"/>
          <w:sz w:val="18"/>
          <w:szCs w:val="18"/>
          <w:lang w:val="tr-TR" w:eastAsia="tr-TR"/>
        </w:rPr>
        <w:t>C II. Kosova Savaşı</w:t>
      </w:r>
    </w:p>
    <w:p w:rsidR="00BF0E1E" w:rsidRPr="00BF0E1E" w:rsidRDefault="00BF0E1E" w:rsidP="00BF0E1E">
      <w:pPr>
        <w:widowControl/>
        <w:rPr>
          <w:rFonts w:eastAsia="Times New Roman"/>
          <w:sz w:val="24"/>
          <w:szCs w:val="24"/>
          <w:lang w:val="tr-TR" w:eastAsia="tr-TR"/>
        </w:rPr>
      </w:pPr>
      <w:r w:rsidRPr="00BF0E1E">
        <w:rPr>
          <w:rFonts w:ascii="Verdana" w:eastAsia="Times New Roman" w:hAnsi="Verdana"/>
          <w:sz w:val="18"/>
          <w:szCs w:val="18"/>
          <w:lang w:val="tr-TR" w:eastAsia="tr-TR"/>
        </w:rPr>
        <w:t>D) Varna Savaşı</w:t>
      </w:r>
    </w:p>
    <w:p w:rsidR="00BF0E1E" w:rsidRPr="00BF0E1E" w:rsidRDefault="00BF0E1E" w:rsidP="00BF0E1E">
      <w:pPr>
        <w:widowControl/>
        <w:rPr>
          <w:rFonts w:eastAsia="Times New Roman"/>
          <w:sz w:val="24"/>
          <w:szCs w:val="24"/>
          <w:lang w:val="tr-TR" w:eastAsia="tr-TR"/>
        </w:rPr>
      </w:pPr>
      <w:r w:rsidRPr="00BF0E1E">
        <w:rPr>
          <w:rFonts w:ascii="Verdana" w:eastAsia="Times New Roman" w:hAnsi="Verdana"/>
          <w:b/>
          <w:bCs/>
          <w:color w:val="FF0000"/>
          <w:sz w:val="18"/>
          <w:lang w:val="tr-TR" w:eastAsia="tr-TR"/>
        </w:rPr>
        <w:t>E) Mohaç Meydan Savaşı</w:t>
      </w:r>
    </w:p>
    <w:p w:rsidR="00BF0E1E" w:rsidRPr="00BF0E1E" w:rsidRDefault="00BF0E1E" w:rsidP="00BF0E1E">
      <w:pPr>
        <w:widowControl/>
        <w:rPr>
          <w:rFonts w:eastAsia="Times New Roman"/>
          <w:sz w:val="24"/>
          <w:szCs w:val="24"/>
          <w:lang w:val="tr-TR" w:eastAsia="tr-TR"/>
        </w:rPr>
      </w:pPr>
      <w:r w:rsidRPr="00BF0E1E">
        <w:rPr>
          <w:rFonts w:eastAsia="Times New Roman"/>
          <w:sz w:val="24"/>
          <w:szCs w:val="24"/>
          <w:lang w:val="tr-TR" w:eastAsia="tr-TR"/>
        </w:rPr>
        <w:t> </w:t>
      </w:r>
    </w:p>
    <w:p w:rsidR="00BF0E1E" w:rsidRPr="00BF0E1E" w:rsidRDefault="00BF0E1E" w:rsidP="00BF0E1E">
      <w:pPr>
        <w:widowControl/>
        <w:rPr>
          <w:rFonts w:eastAsia="Times New Roman"/>
          <w:sz w:val="24"/>
          <w:szCs w:val="24"/>
          <w:lang w:val="tr-TR" w:eastAsia="tr-TR"/>
        </w:rPr>
      </w:pPr>
      <w:r w:rsidRPr="00BF0E1E">
        <w:rPr>
          <w:rFonts w:ascii="Verdana" w:eastAsia="Times New Roman" w:hAnsi="Verdana"/>
          <w:b/>
          <w:bCs/>
          <w:sz w:val="18"/>
          <w:lang w:val="tr-TR" w:eastAsia="tr-TR"/>
        </w:rPr>
        <w:t>4- Aşağıdaki gelişmelerden hangisi II. Murat Dönemi ile ilgili değildir?</w:t>
      </w:r>
    </w:p>
    <w:p w:rsidR="00BF0E1E" w:rsidRPr="00BF0E1E" w:rsidRDefault="00BF0E1E" w:rsidP="00BF0E1E">
      <w:pPr>
        <w:widowControl/>
        <w:rPr>
          <w:rFonts w:eastAsia="Times New Roman"/>
          <w:sz w:val="24"/>
          <w:szCs w:val="24"/>
          <w:lang w:val="tr-TR" w:eastAsia="tr-TR"/>
        </w:rPr>
      </w:pPr>
      <w:r w:rsidRPr="00BF0E1E">
        <w:rPr>
          <w:rFonts w:ascii="Verdana" w:eastAsia="Times New Roman" w:hAnsi="Verdana"/>
          <w:sz w:val="18"/>
          <w:szCs w:val="18"/>
          <w:lang w:val="tr-TR" w:eastAsia="tr-TR"/>
        </w:rPr>
        <w:t>A) Macarlara karşı yenilgi alması</w:t>
      </w:r>
    </w:p>
    <w:p w:rsidR="00BF0E1E" w:rsidRPr="00BF0E1E" w:rsidRDefault="00BF0E1E" w:rsidP="00BF0E1E">
      <w:pPr>
        <w:widowControl/>
        <w:rPr>
          <w:rFonts w:eastAsia="Times New Roman"/>
          <w:sz w:val="24"/>
          <w:szCs w:val="24"/>
          <w:lang w:val="tr-TR" w:eastAsia="tr-TR"/>
        </w:rPr>
      </w:pPr>
      <w:r w:rsidRPr="00BF0E1E">
        <w:rPr>
          <w:rFonts w:ascii="Verdana" w:eastAsia="Times New Roman" w:hAnsi="Verdana"/>
          <w:sz w:val="18"/>
          <w:szCs w:val="18"/>
          <w:lang w:val="tr-TR" w:eastAsia="tr-TR"/>
        </w:rPr>
        <w:t>B) Edirne - Segedin Antlaşması</w:t>
      </w:r>
    </w:p>
    <w:p w:rsidR="00BF0E1E" w:rsidRPr="00BF0E1E" w:rsidRDefault="00BF0E1E" w:rsidP="00BF0E1E">
      <w:pPr>
        <w:widowControl/>
        <w:rPr>
          <w:rFonts w:eastAsia="Times New Roman"/>
          <w:sz w:val="24"/>
          <w:szCs w:val="24"/>
          <w:lang w:val="tr-TR" w:eastAsia="tr-TR"/>
        </w:rPr>
      </w:pPr>
      <w:r w:rsidRPr="00BF0E1E">
        <w:rPr>
          <w:rFonts w:ascii="Verdana" w:eastAsia="Times New Roman" w:hAnsi="Verdana"/>
          <w:b/>
          <w:bCs/>
          <w:color w:val="FF0000"/>
          <w:sz w:val="18"/>
          <w:lang w:val="tr-TR" w:eastAsia="tr-TR"/>
        </w:rPr>
        <w:t>C) Venedik’le ilk deniz savaşının yapılması</w:t>
      </w:r>
    </w:p>
    <w:p w:rsidR="00BF0E1E" w:rsidRPr="00BF0E1E" w:rsidRDefault="00BF0E1E" w:rsidP="00BF0E1E">
      <w:pPr>
        <w:widowControl/>
        <w:rPr>
          <w:rFonts w:eastAsia="Times New Roman"/>
          <w:sz w:val="24"/>
          <w:szCs w:val="24"/>
          <w:lang w:val="tr-TR" w:eastAsia="tr-TR"/>
        </w:rPr>
      </w:pPr>
      <w:r w:rsidRPr="00BF0E1E">
        <w:rPr>
          <w:rFonts w:ascii="Verdana" w:eastAsia="Times New Roman" w:hAnsi="Verdana"/>
          <w:sz w:val="18"/>
          <w:szCs w:val="18"/>
          <w:lang w:val="tr-TR" w:eastAsia="tr-TR"/>
        </w:rPr>
        <w:t>D) II. Kosova Savaşı’nın yapılması</w:t>
      </w:r>
    </w:p>
    <w:p w:rsidR="00BF0E1E" w:rsidRPr="00BF0E1E" w:rsidRDefault="00BF0E1E" w:rsidP="00BF0E1E">
      <w:pPr>
        <w:widowControl/>
        <w:rPr>
          <w:rFonts w:eastAsia="Times New Roman"/>
          <w:sz w:val="24"/>
          <w:szCs w:val="24"/>
          <w:lang w:val="tr-TR" w:eastAsia="tr-TR"/>
        </w:rPr>
      </w:pPr>
      <w:r w:rsidRPr="00BF0E1E">
        <w:rPr>
          <w:rFonts w:ascii="Verdana" w:eastAsia="Times New Roman" w:hAnsi="Verdana"/>
          <w:sz w:val="18"/>
          <w:szCs w:val="18"/>
          <w:lang w:val="tr-TR" w:eastAsia="tr-TR"/>
        </w:rPr>
        <w:t>E) Varna Savaşı</w:t>
      </w:r>
    </w:p>
    <w:p w:rsidR="00BF0E1E" w:rsidRPr="00BF0E1E" w:rsidRDefault="00BF0E1E" w:rsidP="00BF0E1E">
      <w:pPr>
        <w:widowControl/>
        <w:spacing w:before="100" w:beforeAutospacing="1" w:after="100" w:afterAutospacing="1"/>
        <w:rPr>
          <w:rFonts w:eastAsia="Times New Roman"/>
          <w:sz w:val="24"/>
          <w:szCs w:val="24"/>
          <w:lang w:val="tr-TR" w:eastAsia="tr-TR"/>
        </w:rPr>
      </w:pPr>
      <w:r w:rsidRPr="00BF0E1E">
        <w:rPr>
          <w:rFonts w:ascii="Verdana" w:eastAsia="Times New Roman" w:hAnsi="Verdana"/>
          <w:b/>
          <w:bCs/>
          <w:sz w:val="18"/>
          <w:lang w:val="tr-TR" w:eastAsia="tr-TR"/>
        </w:rPr>
        <w:t>5- Osmanlı Devleti’nin Balkanlarda uyguladığı iskân politikasında, fethedilen yerlere özellikle göçebe Türkmenleri yerleştirmesindeki temel hedefin aşağıdakilerden hangisine yönelik olduğu savunulabilir?</w:t>
      </w:r>
      <w:r>
        <w:rPr>
          <w:rFonts w:ascii="Verdana" w:eastAsia="Times New Roman" w:hAnsi="Verdana"/>
          <w:b/>
          <w:bCs/>
          <w:sz w:val="18"/>
          <w:lang w:val="tr-TR" w:eastAsia="tr-TR"/>
        </w:rPr>
        <w:t xml:space="preserve">    </w:t>
      </w:r>
      <w:hyperlink r:id="rId6" w:history="1">
        <w:r w:rsidRPr="00BF0E1E">
          <w:rPr>
            <w:rStyle w:val="Kpr"/>
            <w:color w:val="FFFFFF" w:themeColor="background1"/>
          </w:rPr>
          <w:t>https://www.sorubak.com</w:t>
        </w:r>
      </w:hyperlink>
      <w:r>
        <w:t xml:space="preserve"> </w:t>
      </w:r>
    </w:p>
    <w:p w:rsidR="00BF0E1E" w:rsidRPr="00BF0E1E" w:rsidRDefault="00BF0E1E" w:rsidP="00BF0E1E">
      <w:pPr>
        <w:widowControl/>
        <w:rPr>
          <w:rFonts w:eastAsia="Times New Roman"/>
          <w:sz w:val="24"/>
          <w:szCs w:val="24"/>
          <w:lang w:val="tr-TR" w:eastAsia="tr-TR"/>
        </w:rPr>
      </w:pPr>
      <w:r w:rsidRPr="00BF0E1E">
        <w:rPr>
          <w:rFonts w:ascii="Verdana" w:eastAsia="Times New Roman" w:hAnsi="Verdana"/>
          <w:sz w:val="18"/>
          <w:szCs w:val="18"/>
          <w:lang w:val="tr-TR" w:eastAsia="tr-TR"/>
        </w:rPr>
        <w:lastRenderedPageBreak/>
        <w:t>A) Türkmenleri Yeniçeri Ocağı’na alarak, onlardan asker olarak yararlanmak.</w:t>
      </w:r>
    </w:p>
    <w:p w:rsidR="00BF0E1E" w:rsidRPr="00BF0E1E" w:rsidRDefault="00BF0E1E" w:rsidP="00BF0E1E">
      <w:pPr>
        <w:widowControl/>
        <w:rPr>
          <w:rFonts w:eastAsia="Times New Roman"/>
          <w:sz w:val="24"/>
          <w:szCs w:val="24"/>
          <w:lang w:val="tr-TR" w:eastAsia="tr-TR"/>
        </w:rPr>
      </w:pPr>
      <w:r w:rsidRPr="00BF0E1E">
        <w:rPr>
          <w:rFonts w:ascii="Verdana" w:eastAsia="Times New Roman" w:hAnsi="Verdana"/>
          <w:sz w:val="18"/>
          <w:szCs w:val="18"/>
          <w:lang w:val="tr-TR" w:eastAsia="tr-TR"/>
        </w:rPr>
        <w:t>B) İslamiyet’i Türkmenler arasında yaymak</w:t>
      </w:r>
    </w:p>
    <w:p w:rsidR="00BF0E1E" w:rsidRPr="00BF0E1E" w:rsidRDefault="00BF0E1E" w:rsidP="00BF0E1E">
      <w:pPr>
        <w:widowControl/>
        <w:rPr>
          <w:rFonts w:eastAsia="Times New Roman"/>
          <w:sz w:val="24"/>
          <w:szCs w:val="24"/>
          <w:lang w:val="tr-TR" w:eastAsia="tr-TR"/>
        </w:rPr>
      </w:pPr>
      <w:r w:rsidRPr="00BF0E1E">
        <w:rPr>
          <w:rFonts w:ascii="Verdana" w:eastAsia="Times New Roman" w:hAnsi="Verdana"/>
          <w:b/>
          <w:bCs/>
          <w:color w:val="FF0000"/>
          <w:sz w:val="18"/>
          <w:lang w:val="tr-TR" w:eastAsia="tr-TR"/>
        </w:rPr>
        <w:t>C) Fethedilen bölgelerde kalıcı olmak</w:t>
      </w:r>
    </w:p>
    <w:p w:rsidR="00BF0E1E" w:rsidRPr="00BF0E1E" w:rsidRDefault="00BF0E1E" w:rsidP="00BF0E1E">
      <w:pPr>
        <w:widowControl/>
        <w:rPr>
          <w:rFonts w:eastAsia="Times New Roman"/>
          <w:sz w:val="24"/>
          <w:szCs w:val="24"/>
          <w:lang w:val="tr-TR" w:eastAsia="tr-TR"/>
        </w:rPr>
      </w:pPr>
      <w:r w:rsidRPr="00BF0E1E">
        <w:rPr>
          <w:rFonts w:ascii="Verdana" w:eastAsia="Times New Roman" w:hAnsi="Verdana"/>
          <w:sz w:val="18"/>
          <w:szCs w:val="18"/>
          <w:lang w:val="tr-TR" w:eastAsia="tr-TR"/>
        </w:rPr>
        <w:t>D) Anadolu’daki Türk nüfusunu azaltmak</w:t>
      </w:r>
    </w:p>
    <w:p w:rsidR="00BF0E1E" w:rsidRPr="00BF0E1E" w:rsidRDefault="00BF0E1E" w:rsidP="00BF0E1E">
      <w:pPr>
        <w:widowControl/>
        <w:rPr>
          <w:rFonts w:eastAsia="Times New Roman"/>
          <w:sz w:val="24"/>
          <w:szCs w:val="24"/>
          <w:lang w:val="tr-TR" w:eastAsia="tr-TR"/>
        </w:rPr>
      </w:pPr>
      <w:r w:rsidRPr="00BF0E1E">
        <w:rPr>
          <w:rFonts w:ascii="Verdana" w:eastAsia="Times New Roman" w:hAnsi="Verdana"/>
          <w:sz w:val="18"/>
          <w:szCs w:val="18"/>
          <w:lang w:val="tr-TR" w:eastAsia="tr-TR"/>
        </w:rPr>
        <w:t>E) Türkmenlerin düzenli askeri güçlerinden yararlanmak.</w:t>
      </w:r>
    </w:p>
    <w:p w:rsidR="00BF0E1E" w:rsidRPr="00BF0E1E" w:rsidRDefault="00BF0E1E" w:rsidP="00BF0E1E">
      <w:pPr>
        <w:widowControl/>
        <w:spacing w:before="100" w:beforeAutospacing="1" w:after="100" w:afterAutospacing="1"/>
        <w:rPr>
          <w:rFonts w:eastAsia="Times New Roman"/>
          <w:sz w:val="24"/>
          <w:szCs w:val="24"/>
          <w:lang w:val="tr-TR" w:eastAsia="tr-TR"/>
        </w:rPr>
      </w:pPr>
      <w:r w:rsidRPr="00BF0E1E">
        <w:rPr>
          <w:rFonts w:ascii="Verdana" w:eastAsia="Times New Roman" w:hAnsi="Verdana"/>
          <w:b/>
          <w:bCs/>
          <w:sz w:val="18"/>
          <w:lang w:val="tr-TR" w:eastAsia="tr-TR"/>
        </w:rPr>
        <w:t>D- Aşağıdaki soruları cevaplayınız ( 30 P )</w:t>
      </w:r>
    </w:p>
    <w:p w:rsidR="00BF0E1E" w:rsidRPr="00BF0E1E" w:rsidRDefault="00BF0E1E" w:rsidP="00BF0E1E">
      <w:pPr>
        <w:widowControl/>
        <w:rPr>
          <w:rFonts w:eastAsia="Times New Roman"/>
          <w:sz w:val="24"/>
          <w:szCs w:val="24"/>
          <w:lang w:val="tr-TR" w:eastAsia="tr-TR"/>
        </w:rPr>
      </w:pPr>
      <w:r w:rsidRPr="00BF0E1E">
        <w:rPr>
          <w:rFonts w:ascii="Verdana" w:eastAsia="Times New Roman" w:hAnsi="Verdana"/>
          <w:b/>
          <w:bCs/>
          <w:sz w:val="18"/>
          <w:lang w:val="tr-TR" w:eastAsia="tr-TR"/>
        </w:rPr>
        <w:t>1- Osmanlı Devleti’nin Fetret Devri’nde Balkanlarda toprak kaybetmeyişinin üç temel sebebini yazınız.</w:t>
      </w:r>
    </w:p>
    <w:p w:rsidR="00BF0E1E" w:rsidRPr="00BF0E1E" w:rsidRDefault="00BF0E1E" w:rsidP="00BF0E1E">
      <w:pPr>
        <w:widowControl/>
        <w:rPr>
          <w:rFonts w:eastAsia="Times New Roman"/>
          <w:sz w:val="24"/>
          <w:szCs w:val="24"/>
          <w:lang w:val="tr-TR" w:eastAsia="tr-TR"/>
        </w:rPr>
      </w:pPr>
      <w:r w:rsidRPr="00BF0E1E">
        <w:rPr>
          <w:rFonts w:ascii="Verdana" w:eastAsia="Times New Roman" w:hAnsi="Verdana"/>
          <w:b/>
          <w:bCs/>
          <w:color w:val="FF0000"/>
          <w:sz w:val="18"/>
          <w:lang w:val="tr-TR" w:eastAsia="tr-TR"/>
        </w:rPr>
        <w:t>Cevap :</w:t>
      </w:r>
      <w:r w:rsidRPr="00BF0E1E">
        <w:rPr>
          <w:rFonts w:ascii="Verdana" w:eastAsia="Times New Roman" w:hAnsi="Verdana"/>
          <w:sz w:val="18"/>
          <w:szCs w:val="18"/>
          <w:lang w:val="tr-TR" w:eastAsia="tr-TR"/>
        </w:rPr>
        <w:t xml:space="preserve"> Osmanlı Devleti Balkan fetihlerinde fethedilen yerlere türkmenleri yerleştirerek nufus dengesini sağlamıştır. Balkan toplumlarına hoş görülü davranarak onların kendisine bağlılığını artırmıştır.</w:t>
      </w:r>
    </w:p>
    <w:p w:rsidR="00BF0E1E" w:rsidRPr="00BF0E1E" w:rsidRDefault="00BF0E1E" w:rsidP="00BF0E1E">
      <w:pPr>
        <w:widowControl/>
        <w:rPr>
          <w:rFonts w:eastAsia="Times New Roman"/>
          <w:sz w:val="24"/>
          <w:szCs w:val="24"/>
          <w:lang w:val="tr-TR" w:eastAsia="tr-TR"/>
        </w:rPr>
      </w:pPr>
      <w:r w:rsidRPr="00BF0E1E">
        <w:rPr>
          <w:rFonts w:eastAsia="Times New Roman"/>
          <w:sz w:val="24"/>
          <w:szCs w:val="24"/>
          <w:lang w:val="tr-TR" w:eastAsia="tr-TR"/>
        </w:rPr>
        <w:t> </w:t>
      </w:r>
    </w:p>
    <w:p w:rsidR="00BF0E1E" w:rsidRPr="00BF0E1E" w:rsidRDefault="00BF0E1E" w:rsidP="00BF0E1E">
      <w:pPr>
        <w:widowControl/>
        <w:rPr>
          <w:rFonts w:eastAsia="Times New Roman"/>
          <w:sz w:val="24"/>
          <w:szCs w:val="24"/>
          <w:lang w:val="tr-TR" w:eastAsia="tr-TR"/>
        </w:rPr>
      </w:pPr>
      <w:r w:rsidRPr="00BF0E1E">
        <w:rPr>
          <w:rFonts w:ascii="Verdana" w:eastAsia="Times New Roman" w:hAnsi="Verdana"/>
          <w:b/>
          <w:bCs/>
          <w:sz w:val="18"/>
          <w:lang w:val="tr-TR" w:eastAsia="tr-TR"/>
        </w:rPr>
        <w:t>2- I.Murat zamanında veraset meselesi (tahta geçiş)ile ilgili nasıl bir uygulama getirilmiştir?</w:t>
      </w:r>
    </w:p>
    <w:p w:rsidR="00BF0E1E" w:rsidRPr="00BF0E1E" w:rsidRDefault="00BF0E1E" w:rsidP="00BF0E1E">
      <w:pPr>
        <w:widowControl/>
        <w:rPr>
          <w:rFonts w:eastAsia="Times New Roman"/>
          <w:sz w:val="24"/>
          <w:szCs w:val="24"/>
          <w:lang w:val="tr-TR" w:eastAsia="tr-TR"/>
        </w:rPr>
      </w:pPr>
      <w:r w:rsidRPr="00BF0E1E">
        <w:rPr>
          <w:rFonts w:ascii="Verdana" w:eastAsia="Times New Roman" w:hAnsi="Verdana"/>
          <w:b/>
          <w:bCs/>
          <w:color w:val="FF0000"/>
          <w:sz w:val="18"/>
          <w:lang w:val="tr-TR" w:eastAsia="tr-TR"/>
        </w:rPr>
        <w:t>Cevap :</w:t>
      </w:r>
      <w:r w:rsidRPr="00BF0E1E">
        <w:rPr>
          <w:rFonts w:ascii="Verdana" w:eastAsia="Times New Roman" w:hAnsi="Verdana"/>
          <w:sz w:val="18"/>
          <w:szCs w:val="18"/>
          <w:lang w:val="tr-TR" w:eastAsia="tr-TR"/>
        </w:rPr>
        <w:t xml:space="preserve"> Daha önceden Tahta tüm haneden üyelerinin ortak malı iken bu dönemde padişah ve oğullarının tahta hak idda edilebileceği kararı alınmıştır.</w:t>
      </w:r>
    </w:p>
    <w:p w:rsidR="00BF0E1E" w:rsidRPr="00BF0E1E" w:rsidRDefault="00BF0E1E" w:rsidP="00BF0E1E">
      <w:pPr>
        <w:widowControl/>
        <w:rPr>
          <w:rFonts w:eastAsia="Times New Roman"/>
          <w:sz w:val="24"/>
          <w:szCs w:val="24"/>
          <w:lang w:val="tr-TR" w:eastAsia="tr-TR"/>
        </w:rPr>
      </w:pPr>
      <w:r w:rsidRPr="00BF0E1E">
        <w:rPr>
          <w:rFonts w:eastAsia="Times New Roman"/>
          <w:sz w:val="24"/>
          <w:szCs w:val="24"/>
          <w:lang w:val="tr-TR" w:eastAsia="tr-TR"/>
        </w:rPr>
        <w:t> </w:t>
      </w:r>
    </w:p>
    <w:p w:rsidR="00BF0E1E" w:rsidRPr="00BF0E1E" w:rsidRDefault="00BF0E1E" w:rsidP="00BF0E1E">
      <w:pPr>
        <w:widowControl/>
        <w:rPr>
          <w:rFonts w:eastAsia="Times New Roman"/>
          <w:sz w:val="24"/>
          <w:szCs w:val="24"/>
          <w:lang w:val="tr-TR" w:eastAsia="tr-TR"/>
        </w:rPr>
      </w:pPr>
      <w:r w:rsidRPr="00BF0E1E">
        <w:rPr>
          <w:rFonts w:ascii="Verdana" w:eastAsia="Times New Roman" w:hAnsi="Verdana"/>
          <w:b/>
          <w:bCs/>
          <w:sz w:val="18"/>
          <w:lang w:val="tr-TR" w:eastAsia="tr-TR"/>
        </w:rPr>
        <w:t>3- Osmanlı Devleti’nin Anadolu Beylikleri’ni ele geçirme yöntemleri nelerdir?</w:t>
      </w:r>
    </w:p>
    <w:p w:rsidR="00BF0E1E" w:rsidRPr="00BF0E1E" w:rsidRDefault="00BF0E1E" w:rsidP="00BF0E1E">
      <w:pPr>
        <w:widowControl/>
        <w:rPr>
          <w:rFonts w:eastAsia="Times New Roman"/>
          <w:sz w:val="24"/>
          <w:szCs w:val="24"/>
          <w:lang w:val="tr-TR" w:eastAsia="tr-TR"/>
        </w:rPr>
      </w:pPr>
      <w:r w:rsidRPr="00BF0E1E">
        <w:rPr>
          <w:rFonts w:ascii="Verdana" w:eastAsia="Times New Roman" w:hAnsi="Verdana"/>
          <w:b/>
          <w:bCs/>
          <w:color w:val="FF0000"/>
          <w:sz w:val="18"/>
          <w:lang w:val="tr-TR" w:eastAsia="tr-TR"/>
        </w:rPr>
        <w:t>Cevap :</w:t>
      </w:r>
      <w:r w:rsidRPr="00BF0E1E">
        <w:rPr>
          <w:rFonts w:ascii="Verdana" w:eastAsia="Times New Roman" w:hAnsi="Verdana"/>
          <w:sz w:val="18"/>
          <w:szCs w:val="18"/>
          <w:lang w:val="tr-TR" w:eastAsia="tr-TR"/>
        </w:rPr>
        <w:t xml:space="preserve"> Bu konuda değişik padişahlar değişik yöntemler kullanmışlardır. Mesela birinci Murat barış yoluyla ele geçirmeyi tercih ederek hamitoğullarından toprak satın almış germiyan oğullarından da çeyiz yoluyla topraklar almıştır. Yıldırım bayezıd döneminde ise savaş yoluyla topraklar alınmış ve bir çok anadolu beyliği ele geçirilmiştir.</w:t>
      </w:r>
    </w:p>
    <w:p w:rsidR="00BF0E1E" w:rsidRPr="00BF0E1E" w:rsidRDefault="00BF0E1E" w:rsidP="00BF0E1E">
      <w:pPr>
        <w:widowControl/>
        <w:spacing w:before="100" w:beforeAutospacing="1" w:after="100" w:afterAutospacing="1"/>
        <w:rPr>
          <w:rFonts w:eastAsia="Times New Roman"/>
          <w:sz w:val="24"/>
          <w:szCs w:val="24"/>
          <w:lang w:val="tr-TR" w:eastAsia="tr-TR"/>
        </w:rPr>
      </w:pPr>
      <w:r w:rsidRPr="00BF0E1E">
        <w:rPr>
          <w:rFonts w:ascii="Verdana" w:eastAsia="Times New Roman" w:hAnsi="Verdana"/>
          <w:b/>
          <w:bCs/>
          <w:sz w:val="18"/>
          <w:lang w:val="tr-TR" w:eastAsia="tr-TR"/>
        </w:rPr>
        <w:t>E- Aşağıda verilen ilklerin hangi padişah zamanında olduğunu karşısına yazınız.(6 P)</w:t>
      </w:r>
    </w:p>
    <w:p w:rsidR="00BF0E1E" w:rsidRPr="00BF0E1E" w:rsidRDefault="00BF0E1E" w:rsidP="00BF0E1E">
      <w:pPr>
        <w:widowControl/>
        <w:rPr>
          <w:rFonts w:eastAsia="Times New Roman"/>
          <w:sz w:val="24"/>
          <w:szCs w:val="24"/>
          <w:lang w:val="tr-TR" w:eastAsia="tr-TR"/>
        </w:rPr>
      </w:pPr>
      <w:r w:rsidRPr="00BF0E1E">
        <w:rPr>
          <w:rFonts w:ascii="Verdana" w:eastAsia="Times New Roman" w:hAnsi="Verdana"/>
          <w:sz w:val="18"/>
          <w:szCs w:val="18"/>
          <w:lang w:val="tr-TR" w:eastAsia="tr-TR"/>
        </w:rPr>
        <w:t>Aşağıda soldaki sütunda Osmanlı padişahları, sağdaki sütunda dönemin olayları verilmiştir. İlişkili olan olayları eşleştiriniz.( Her Sorunun tam doğru cevabı 1(Bir) puandır)</w:t>
      </w:r>
    </w:p>
    <w:p w:rsidR="00BF0E1E" w:rsidRPr="00BF0E1E" w:rsidRDefault="00BF0E1E" w:rsidP="00BF0E1E">
      <w:pPr>
        <w:widowControl/>
        <w:rPr>
          <w:rFonts w:eastAsia="Times New Roman"/>
          <w:sz w:val="24"/>
          <w:szCs w:val="24"/>
          <w:lang w:val="tr-TR" w:eastAsia="tr-TR"/>
        </w:rPr>
      </w:pPr>
      <w:r w:rsidRPr="00BF0E1E">
        <w:rPr>
          <w:rFonts w:eastAsia="Times New Roman"/>
          <w:sz w:val="24"/>
          <w:szCs w:val="24"/>
          <w:lang w:val="tr-TR" w:eastAsia="tr-TR"/>
        </w:rPr>
        <w:t> </w:t>
      </w:r>
    </w:p>
    <w:p w:rsidR="00BF0E1E" w:rsidRPr="00BF0E1E" w:rsidRDefault="00BF0E1E" w:rsidP="00BF0E1E">
      <w:pPr>
        <w:widowControl/>
        <w:rPr>
          <w:rFonts w:eastAsia="Times New Roman"/>
          <w:sz w:val="24"/>
          <w:szCs w:val="24"/>
          <w:lang w:val="tr-TR" w:eastAsia="tr-TR"/>
        </w:rPr>
      </w:pPr>
      <w:r w:rsidRPr="00BF0E1E">
        <w:rPr>
          <w:rFonts w:ascii="Verdana" w:eastAsia="Times New Roman" w:hAnsi="Verdana"/>
          <w:b/>
          <w:bCs/>
          <w:color w:val="FF0000"/>
          <w:sz w:val="18"/>
          <w:lang w:val="tr-TR" w:eastAsia="tr-TR"/>
        </w:rPr>
        <w:t>(A)</w:t>
      </w:r>
      <w:r w:rsidRPr="00BF0E1E">
        <w:rPr>
          <w:rFonts w:ascii="Verdana" w:eastAsia="Times New Roman" w:hAnsi="Verdana"/>
          <w:sz w:val="18"/>
          <w:szCs w:val="18"/>
          <w:lang w:val="tr-TR" w:eastAsia="tr-TR"/>
        </w:rPr>
        <w:t xml:space="preserve"> Osman Bey           A. Şeyh Edibali’nin kızı ile evlenerek Ahilerin desteğini aldı.</w:t>
      </w:r>
    </w:p>
    <w:p w:rsidR="00BF0E1E" w:rsidRPr="00BF0E1E" w:rsidRDefault="00BF0E1E" w:rsidP="00BF0E1E">
      <w:pPr>
        <w:widowControl/>
        <w:rPr>
          <w:rFonts w:eastAsia="Times New Roman"/>
          <w:sz w:val="24"/>
          <w:szCs w:val="24"/>
          <w:lang w:val="tr-TR" w:eastAsia="tr-TR"/>
        </w:rPr>
      </w:pPr>
      <w:r w:rsidRPr="00BF0E1E">
        <w:rPr>
          <w:rFonts w:ascii="Verdana" w:eastAsia="Times New Roman" w:hAnsi="Verdana"/>
          <w:b/>
          <w:bCs/>
          <w:color w:val="FF0000"/>
          <w:sz w:val="18"/>
          <w:lang w:val="tr-TR" w:eastAsia="tr-TR"/>
        </w:rPr>
        <w:t>(E)</w:t>
      </w:r>
      <w:r w:rsidRPr="00BF0E1E">
        <w:rPr>
          <w:rFonts w:ascii="Verdana" w:eastAsia="Times New Roman" w:hAnsi="Verdana"/>
          <w:sz w:val="18"/>
          <w:szCs w:val="18"/>
          <w:lang w:val="tr-TR" w:eastAsia="tr-TR"/>
        </w:rPr>
        <w:t xml:space="preserve"> Orhan Bey            B. Anadolu Hisarını inşa ettirdi.</w:t>
      </w:r>
    </w:p>
    <w:p w:rsidR="00BF0E1E" w:rsidRPr="00BF0E1E" w:rsidRDefault="00BF0E1E" w:rsidP="00BF0E1E">
      <w:pPr>
        <w:widowControl/>
        <w:rPr>
          <w:rFonts w:eastAsia="Times New Roman"/>
          <w:sz w:val="24"/>
          <w:szCs w:val="24"/>
          <w:lang w:val="tr-TR" w:eastAsia="tr-TR"/>
        </w:rPr>
      </w:pPr>
      <w:r w:rsidRPr="00BF0E1E">
        <w:rPr>
          <w:rFonts w:ascii="Verdana" w:eastAsia="Times New Roman" w:hAnsi="Verdana"/>
          <w:b/>
          <w:bCs/>
          <w:color w:val="FF0000"/>
          <w:sz w:val="18"/>
          <w:lang w:val="tr-TR" w:eastAsia="tr-TR"/>
        </w:rPr>
        <w:t>(D)</w:t>
      </w:r>
      <w:r w:rsidRPr="00BF0E1E">
        <w:rPr>
          <w:rFonts w:ascii="Verdana" w:eastAsia="Times New Roman" w:hAnsi="Verdana"/>
          <w:sz w:val="18"/>
          <w:szCs w:val="18"/>
          <w:lang w:val="tr-TR" w:eastAsia="tr-TR"/>
        </w:rPr>
        <w:t xml:space="preserve"> I.Murat                  C. Yaptığı çalışmalarla Osmanlı Devletinin 2. kurucusu oldu.</w:t>
      </w:r>
    </w:p>
    <w:p w:rsidR="00BF0E1E" w:rsidRPr="00BF0E1E" w:rsidRDefault="00BF0E1E" w:rsidP="00BF0E1E">
      <w:pPr>
        <w:widowControl/>
        <w:rPr>
          <w:rFonts w:eastAsia="Times New Roman"/>
          <w:sz w:val="24"/>
          <w:szCs w:val="24"/>
          <w:lang w:val="tr-TR" w:eastAsia="tr-TR"/>
        </w:rPr>
      </w:pPr>
      <w:r w:rsidRPr="00BF0E1E">
        <w:rPr>
          <w:rFonts w:ascii="Verdana" w:eastAsia="Times New Roman" w:hAnsi="Verdana"/>
          <w:b/>
          <w:bCs/>
          <w:color w:val="FF0000"/>
          <w:sz w:val="18"/>
          <w:lang w:val="tr-TR" w:eastAsia="tr-TR"/>
        </w:rPr>
        <w:t>(B)</w:t>
      </w:r>
      <w:r w:rsidRPr="00BF0E1E">
        <w:rPr>
          <w:rFonts w:ascii="Verdana" w:eastAsia="Times New Roman" w:hAnsi="Verdana"/>
          <w:sz w:val="18"/>
          <w:szCs w:val="18"/>
          <w:lang w:val="tr-TR" w:eastAsia="tr-TR"/>
        </w:rPr>
        <w:t xml:space="preserve"> Yıldırım Bayezid   D. I.Kosova savaşında şehit oldu.</w:t>
      </w:r>
    </w:p>
    <w:p w:rsidR="00BF0E1E" w:rsidRPr="00BF0E1E" w:rsidRDefault="00BF0E1E" w:rsidP="00BF0E1E">
      <w:pPr>
        <w:widowControl/>
        <w:rPr>
          <w:rFonts w:eastAsia="Times New Roman"/>
          <w:sz w:val="24"/>
          <w:szCs w:val="24"/>
          <w:lang w:val="tr-TR" w:eastAsia="tr-TR"/>
        </w:rPr>
      </w:pPr>
      <w:r w:rsidRPr="00BF0E1E">
        <w:rPr>
          <w:rFonts w:ascii="Verdana" w:eastAsia="Times New Roman" w:hAnsi="Verdana"/>
          <w:b/>
          <w:bCs/>
          <w:color w:val="FF0000"/>
          <w:sz w:val="18"/>
          <w:lang w:val="tr-TR" w:eastAsia="tr-TR"/>
        </w:rPr>
        <w:t>(C)</w:t>
      </w:r>
      <w:r w:rsidRPr="00BF0E1E">
        <w:rPr>
          <w:rFonts w:ascii="Verdana" w:eastAsia="Times New Roman" w:hAnsi="Verdana"/>
          <w:sz w:val="18"/>
          <w:szCs w:val="18"/>
          <w:lang w:val="tr-TR" w:eastAsia="tr-TR"/>
        </w:rPr>
        <w:t xml:space="preserve"> Çelebi Mehmet     E. Rumeli’ye geçildi.</w:t>
      </w:r>
    </w:p>
    <w:p w:rsidR="00BF0E1E" w:rsidRPr="00BF0E1E" w:rsidRDefault="00BF0E1E" w:rsidP="00BF0E1E">
      <w:pPr>
        <w:widowControl/>
        <w:rPr>
          <w:rFonts w:eastAsia="Times New Roman"/>
          <w:sz w:val="24"/>
          <w:szCs w:val="24"/>
          <w:lang w:val="tr-TR" w:eastAsia="tr-TR"/>
        </w:rPr>
      </w:pPr>
      <w:r w:rsidRPr="00BF0E1E">
        <w:rPr>
          <w:rFonts w:ascii="Verdana" w:eastAsia="Times New Roman" w:hAnsi="Verdana"/>
          <w:b/>
          <w:bCs/>
          <w:color w:val="FF0000"/>
          <w:sz w:val="18"/>
          <w:lang w:val="tr-TR" w:eastAsia="tr-TR"/>
        </w:rPr>
        <w:t>(Y) </w:t>
      </w:r>
      <w:r w:rsidRPr="00BF0E1E">
        <w:rPr>
          <w:rFonts w:ascii="Verdana" w:eastAsia="Times New Roman" w:hAnsi="Verdana"/>
          <w:sz w:val="18"/>
          <w:szCs w:val="18"/>
          <w:lang w:val="tr-TR" w:eastAsia="tr-TR"/>
        </w:rPr>
        <w:t>II.Murat                  F.Balkanların tapusu alındı</w:t>
      </w:r>
    </w:p>
    <w:p w:rsidR="00FD4420" w:rsidRDefault="00FD4420"/>
    <w:p w:rsidR="00BF0E1E" w:rsidRDefault="00BF0E1E"/>
    <w:p w:rsidR="00BF0E1E" w:rsidRDefault="00BF0E1E">
      <w:bookmarkStart w:id="0" w:name="_GoBack"/>
      <w:bookmarkEnd w:id="0"/>
    </w:p>
    <w:sectPr w:rsidR="00BF0E1E" w:rsidSect="00FD44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DejaVu Sans">
    <w:altName w:val="Arial"/>
    <w:charset w:val="00"/>
    <w:family w:val="swiss"/>
    <w:pitch w:val="variable"/>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2"/>
  </w:compat>
  <w:rsids>
    <w:rsidRoot w:val="00BF0E1E"/>
    <w:rsid w:val="00081F4F"/>
    <w:rsid w:val="004F4F29"/>
    <w:rsid w:val="00946D4D"/>
    <w:rsid w:val="00AB4051"/>
    <w:rsid w:val="00BF0E1E"/>
    <w:rsid w:val="00E80B9B"/>
    <w:rsid w:val="00FD44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B4051"/>
    <w:pPr>
      <w:widowControl w:val="0"/>
      <w:spacing w:after="0" w:line="240" w:lineRule="auto"/>
    </w:pPr>
    <w:rPr>
      <w:sz w:val="22"/>
      <w:szCs w:val="22"/>
      <w:lang w:val="en-US"/>
    </w:rPr>
  </w:style>
  <w:style w:type="paragraph" w:styleId="Balk3">
    <w:name w:val="heading 3"/>
    <w:basedOn w:val="Normal"/>
    <w:link w:val="Balk3Char"/>
    <w:uiPriority w:val="9"/>
    <w:qFormat/>
    <w:rsid w:val="00BF0E1E"/>
    <w:pPr>
      <w:widowControl/>
      <w:spacing w:before="100" w:beforeAutospacing="1" w:after="100" w:afterAutospacing="1"/>
      <w:outlineLvl w:val="2"/>
    </w:pPr>
    <w:rPr>
      <w:rFonts w:eastAsia="Times New Roman"/>
      <w:b/>
      <w:bCs/>
      <w:sz w:val="27"/>
      <w:szCs w:val="27"/>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AB4051"/>
    <w:rPr>
      <w:b/>
      <w:bCs/>
    </w:rPr>
  </w:style>
  <w:style w:type="paragraph" w:customStyle="1" w:styleId="TableParagraph">
    <w:name w:val="Table Paragraph"/>
    <w:basedOn w:val="Normal"/>
    <w:uiPriority w:val="1"/>
    <w:qFormat/>
    <w:rsid w:val="00AB4051"/>
    <w:pPr>
      <w:autoSpaceDE w:val="0"/>
      <w:autoSpaceDN w:val="0"/>
      <w:ind w:left="55"/>
    </w:pPr>
    <w:rPr>
      <w:rFonts w:ascii="DejaVu Sans" w:eastAsia="DejaVu Sans" w:hAnsi="DejaVu Sans" w:cs="DejaVu Sans"/>
    </w:rPr>
  </w:style>
  <w:style w:type="character" w:customStyle="1" w:styleId="Balk3Char">
    <w:name w:val="Başlık 3 Char"/>
    <w:basedOn w:val="VarsaylanParagrafYazTipi"/>
    <w:link w:val="Balk3"/>
    <w:uiPriority w:val="9"/>
    <w:rsid w:val="00BF0E1E"/>
    <w:rPr>
      <w:rFonts w:eastAsia="Times New Roman"/>
      <w:b/>
      <w:bCs/>
      <w:sz w:val="27"/>
      <w:szCs w:val="27"/>
      <w:lang w:eastAsia="tr-TR"/>
    </w:rPr>
  </w:style>
  <w:style w:type="paragraph" w:styleId="NormalWeb">
    <w:name w:val="Normal (Web)"/>
    <w:basedOn w:val="Normal"/>
    <w:uiPriority w:val="99"/>
    <w:semiHidden/>
    <w:unhideWhenUsed/>
    <w:rsid w:val="00BF0E1E"/>
    <w:pPr>
      <w:widowControl/>
      <w:spacing w:before="100" w:beforeAutospacing="1" w:after="100" w:afterAutospacing="1"/>
    </w:pPr>
    <w:rPr>
      <w:rFonts w:eastAsia="Times New Roman"/>
      <w:sz w:val="24"/>
      <w:szCs w:val="24"/>
      <w:lang w:val="tr-TR" w:eastAsia="tr-TR"/>
    </w:rPr>
  </w:style>
  <w:style w:type="character" w:styleId="Kpr">
    <w:name w:val="Hyperlink"/>
    <w:basedOn w:val="VarsaylanParagrafYazTipi"/>
    <w:uiPriority w:val="99"/>
    <w:unhideWhenUsed/>
    <w:rsid w:val="00BF0E1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412026">
      <w:bodyDiv w:val="1"/>
      <w:marLeft w:val="0"/>
      <w:marRight w:val="0"/>
      <w:marTop w:val="0"/>
      <w:marBottom w:val="0"/>
      <w:divBdr>
        <w:top w:val="none" w:sz="0" w:space="0" w:color="auto"/>
        <w:left w:val="none" w:sz="0" w:space="0" w:color="auto"/>
        <w:bottom w:val="none" w:sz="0" w:space="0" w:color="auto"/>
        <w:right w:val="none" w:sz="0" w:space="0" w:color="auto"/>
      </w:divBdr>
      <w:divsChild>
        <w:div w:id="733314938">
          <w:marLeft w:val="0"/>
          <w:marRight w:val="0"/>
          <w:marTop w:val="0"/>
          <w:marBottom w:val="0"/>
          <w:divBdr>
            <w:top w:val="none" w:sz="0" w:space="0" w:color="auto"/>
            <w:left w:val="none" w:sz="0" w:space="0" w:color="auto"/>
            <w:bottom w:val="none" w:sz="0" w:space="0" w:color="auto"/>
            <w:right w:val="none" w:sz="0" w:space="0" w:color="auto"/>
          </w:divBdr>
        </w:div>
        <w:div w:id="407309380">
          <w:marLeft w:val="0"/>
          <w:marRight w:val="0"/>
          <w:marTop w:val="0"/>
          <w:marBottom w:val="0"/>
          <w:divBdr>
            <w:top w:val="none" w:sz="0" w:space="0" w:color="auto"/>
            <w:left w:val="none" w:sz="0" w:space="0" w:color="auto"/>
            <w:bottom w:val="none" w:sz="0" w:space="0" w:color="auto"/>
            <w:right w:val="none" w:sz="0" w:space="0" w:color="auto"/>
          </w:divBdr>
        </w:div>
        <w:div w:id="384766123">
          <w:marLeft w:val="0"/>
          <w:marRight w:val="0"/>
          <w:marTop w:val="0"/>
          <w:marBottom w:val="0"/>
          <w:divBdr>
            <w:top w:val="none" w:sz="0" w:space="0" w:color="auto"/>
            <w:left w:val="none" w:sz="0" w:space="0" w:color="auto"/>
            <w:bottom w:val="none" w:sz="0" w:space="0" w:color="auto"/>
            <w:right w:val="none" w:sz="0" w:space="0" w:color="auto"/>
          </w:divBdr>
        </w:div>
        <w:div w:id="2095735801">
          <w:marLeft w:val="0"/>
          <w:marRight w:val="0"/>
          <w:marTop w:val="0"/>
          <w:marBottom w:val="0"/>
          <w:divBdr>
            <w:top w:val="none" w:sz="0" w:space="0" w:color="auto"/>
            <w:left w:val="none" w:sz="0" w:space="0" w:color="auto"/>
            <w:bottom w:val="none" w:sz="0" w:space="0" w:color="auto"/>
            <w:right w:val="none" w:sz="0" w:space="0" w:color="auto"/>
          </w:divBdr>
        </w:div>
        <w:div w:id="1585072348">
          <w:marLeft w:val="0"/>
          <w:marRight w:val="0"/>
          <w:marTop w:val="0"/>
          <w:marBottom w:val="0"/>
          <w:divBdr>
            <w:top w:val="none" w:sz="0" w:space="0" w:color="auto"/>
            <w:left w:val="none" w:sz="0" w:space="0" w:color="auto"/>
            <w:bottom w:val="none" w:sz="0" w:space="0" w:color="auto"/>
            <w:right w:val="none" w:sz="0" w:space="0" w:color="auto"/>
          </w:divBdr>
        </w:div>
        <w:div w:id="978876032">
          <w:marLeft w:val="0"/>
          <w:marRight w:val="0"/>
          <w:marTop w:val="0"/>
          <w:marBottom w:val="0"/>
          <w:divBdr>
            <w:top w:val="none" w:sz="0" w:space="0" w:color="auto"/>
            <w:left w:val="none" w:sz="0" w:space="0" w:color="auto"/>
            <w:bottom w:val="none" w:sz="0" w:space="0" w:color="auto"/>
            <w:right w:val="none" w:sz="0" w:space="0" w:color="auto"/>
          </w:divBdr>
        </w:div>
        <w:div w:id="728965568">
          <w:marLeft w:val="0"/>
          <w:marRight w:val="0"/>
          <w:marTop w:val="0"/>
          <w:marBottom w:val="0"/>
          <w:divBdr>
            <w:top w:val="none" w:sz="0" w:space="0" w:color="auto"/>
            <w:left w:val="none" w:sz="0" w:space="0" w:color="auto"/>
            <w:bottom w:val="none" w:sz="0" w:space="0" w:color="auto"/>
            <w:right w:val="none" w:sz="0" w:space="0" w:color="auto"/>
          </w:divBdr>
        </w:div>
        <w:div w:id="1312251375">
          <w:marLeft w:val="0"/>
          <w:marRight w:val="0"/>
          <w:marTop w:val="0"/>
          <w:marBottom w:val="0"/>
          <w:divBdr>
            <w:top w:val="none" w:sz="0" w:space="0" w:color="auto"/>
            <w:left w:val="none" w:sz="0" w:space="0" w:color="auto"/>
            <w:bottom w:val="none" w:sz="0" w:space="0" w:color="auto"/>
            <w:right w:val="none" w:sz="0" w:space="0" w:color="auto"/>
          </w:divBdr>
        </w:div>
        <w:div w:id="789932699">
          <w:marLeft w:val="0"/>
          <w:marRight w:val="0"/>
          <w:marTop w:val="0"/>
          <w:marBottom w:val="0"/>
          <w:divBdr>
            <w:top w:val="none" w:sz="0" w:space="0" w:color="auto"/>
            <w:left w:val="none" w:sz="0" w:space="0" w:color="auto"/>
            <w:bottom w:val="none" w:sz="0" w:space="0" w:color="auto"/>
            <w:right w:val="none" w:sz="0" w:space="0" w:color="auto"/>
          </w:divBdr>
        </w:div>
        <w:div w:id="1856531466">
          <w:marLeft w:val="0"/>
          <w:marRight w:val="0"/>
          <w:marTop w:val="0"/>
          <w:marBottom w:val="0"/>
          <w:divBdr>
            <w:top w:val="none" w:sz="0" w:space="0" w:color="auto"/>
            <w:left w:val="none" w:sz="0" w:space="0" w:color="auto"/>
            <w:bottom w:val="none" w:sz="0" w:space="0" w:color="auto"/>
            <w:right w:val="none" w:sz="0" w:space="0" w:color="auto"/>
          </w:divBdr>
        </w:div>
        <w:div w:id="1991053227">
          <w:marLeft w:val="0"/>
          <w:marRight w:val="0"/>
          <w:marTop w:val="0"/>
          <w:marBottom w:val="0"/>
          <w:divBdr>
            <w:top w:val="none" w:sz="0" w:space="0" w:color="auto"/>
            <w:left w:val="none" w:sz="0" w:space="0" w:color="auto"/>
            <w:bottom w:val="none" w:sz="0" w:space="0" w:color="auto"/>
            <w:right w:val="none" w:sz="0" w:space="0" w:color="auto"/>
          </w:divBdr>
        </w:div>
        <w:div w:id="505824935">
          <w:marLeft w:val="0"/>
          <w:marRight w:val="0"/>
          <w:marTop w:val="0"/>
          <w:marBottom w:val="0"/>
          <w:divBdr>
            <w:top w:val="none" w:sz="0" w:space="0" w:color="auto"/>
            <w:left w:val="none" w:sz="0" w:space="0" w:color="auto"/>
            <w:bottom w:val="none" w:sz="0" w:space="0" w:color="auto"/>
            <w:right w:val="none" w:sz="0" w:space="0" w:color="auto"/>
          </w:divBdr>
        </w:div>
        <w:div w:id="588659626">
          <w:marLeft w:val="0"/>
          <w:marRight w:val="0"/>
          <w:marTop w:val="0"/>
          <w:marBottom w:val="0"/>
          <w:divBdr>
            <w:top w:val="none" w:sz="0" w:space="0" w:color="auto"/>
            <w:left w:val="none" w:sz="0" w:space="0" w:color="auto"/>
            <w:bottom w:val="none" w:sz="0" w:space="0" w:color="auto"/>
            <w:right w:val="none" w:sz="0" w:space="0" w:color="auto"/>
          </w:divBdr>
        </w:div>
        <w:div w:id="253981527">
          <w:marLeft w:val="0"/>
          <w:marRight w:val="0"/>
          <w:marTop w:val="0"/>
          <w:marBottom w:val="0"/>
          <w:divBdr>
            <w:top w:val="none" w:sz="0" w:space="0" w:color="auto"/>
            <w:left w:val="none" w:sz="0" w:space="0" w:color="auto"/>
            <w:bottom w:val="none" w:sz="0" w:space="0" w:color="auto"/>
            <w:right w:val="none" w:sz="0" w:space="0" w:color="auto"/>
          </w:divBdr>
        </w:div>
        <w:div w:id="135463559">
          <w:marLeft w:val="0"/>
          <w:marRight w:val="0"/>
          <w:marTop w:val="0"/>
          <w:marBottom w:val="0"/>
          <w:divBdr>
            <w:top w:val="none" w:sz="0" w:space="0" w:color="auto"/>
            <w:left w:val="none" w:sz="0" w:space="0" w:color="auto"/>
            <w:bottom w:val="none" w:sz="0" w:space="0" w:color="auto"/>
            <w:right w:val="none" w:sz="0" w:space="0" w:color="auto"/>
          </w:divBdr>
        </w:div>
        <w:div w:id="1942371166">
          <w:marLeft w:val="0"/>
          <w:marRight w:val="0"/>
          <w:marTop w:val="0"/>
          <w:marBottom w:val="0"/>
          <w:divBdr>
            <w:top w:val="none" w:sz="0" w:space="0" w:color="auto"/>
            <w:left w:val="none" w:sz="0" w:space="0" w:color="auto"/>
            <w:bottom w:val="none" w:sz="0" w:space="0" w:color="auto"/>
            <w:right w:val="none" w:sz="0" w:space="0" w:color="auto"/>
          </w:divBdr>
        </w:div>
        <w:div w:id="644428287">
          <w:marLeft w:val="0"/>
          <w:marRight w:val="0"/>
          <w:marTop w:val="0"/>
          <w:marBottom w:val="0"/>
          <w:divBdr>
            <w:top w:val="none" w:sz="0" w:space="0" w:color="auto"/>
            <w:left w:val="none" w:sz="0" w:space="0" w:color="auto"/>
            <w:bottom w:val="none" w:sz="0" w:space="0" w:color="auto"/>
            <w:right w:val="none" w:sz="0" w:space="0" w:color="auto"/>
          </w:divBdr>
        </w:div>
        <w:div w:id="646328203">
          <w:marLeft w:val="0"/>
          <w:marRight w:val="0"/>
          <w:marTop w:val="0"/>
          <w:marBottom w:val="0"/>
          <w:divBdr>
            <w:top w:val="none" w:sz="0" w:space="0" w:color="auto"/>
            <w:left w:val="none" w:sz="0" w:space="0" w:color="auto"/>
            <w:bottom w:val="none" w:sz="0" w:space="0" w:color="auto"/>
            <w:right w:val="none" w:sz="0" w:space="0" w:color="auto"/>
          </w:divBdr>
        </w:div>
        <w:div w:id="219823649">
          <w:marLeft w:val="0"/>
          <w:marRight w:val="0"/>
          <w:marTop w:val="0"/>
          <w:marBottom w:val="0"/>
          <w:divBdr>
            <w:top w:val="none" w:sz="0" w:space="0" w:color="auto"/>
            <w:left w:val="none" w:sz="0" w:space="0" w:color="auto"/>
            <w:bottom w:val="none" w:sz="0" w:space="0" w:color="auto"/>
            <w:right w:val="none" w:sz="0" w:space="0" w:color="auto"/>
          </w:divBdr>
        </w:div>
        <w:div w:id="168255770">
          <w:marLeft w:val="0"/>
          <w:marRight w:val="0"/>
          <w:marTop w:val="0"/>
          <w:marBottom w:val="0"/>
          <w:divBdr>
            <w:top w:val="none" w:sz="0" w:space="0" w:color="auto"/>
            <w:left w:val="none" w:sz="0" w:space="0" w:color="auto"/>
            <w:bottom w:val="none" w:sz="0" w:space="0" w:color="auto"/>
            <w:right w:val="none" w:sz="0" w:space="0" w:color="auto"/>
          </w:divBdr>
        </w:div>
        <w:div w:id="1145270804">
          <w:marLeft w:val="0"/>
          <w:marRight w:val="0"/>
          <w:marTop w:val="0"/>
          <w:marBottom w:val="0"/>
          <w:divBdr>
            <w:top w:val="none" w:sz="0" w:space="0" w:color="auto"/>
            <w:left w:val="none" w:sz="0" w:space="0" w:color="auto"/>
            <w:bottom w:val="none" w:sz="0" w:space="0" w:color="auto"/>
            <w:right w:val="none" w:sz="0" w:space="0" w:color="auto"/>
          </w:divBdr>
        </w:div>
        <w:div w:id="444540527">
          <w:marLeft w:val="0"/>
          <w:marRight w:val="0"/>
          <w:marTop w:val="0"/>
          <w:marBottom w:val="0"/>
          <w:divBdr>
            <w:top w:val="none" w:sz="0" w:space="0" w:color="auto"/>
            <w:left w:val="none" w:sz="0" w:space="0" w:color="auto"/>
            <w:bottom w:val="none" w:sz="0" w:space="0" w:color="auto"/>
            <w:right w:val="none" w:sz="0" w:space="0" w:color="auto"/>
          </w:divBdr>
        </w:div>
        <w:div w:id="117377750">
          <w:marLeft w:val="0"/>
          <w:marRight w:val="0"/>
          <w:marTop w:val="0"/>
          <w:marBottom w:val="0"/>
          <w:divBdr>
            <w:top w:val="none" w:sz="0" w:space="0" w:color="auto"/>
            <w:left w:val="none" w:sz="0" w:space="0" w:color="auto"/>
            <w:bottom w:val="none" w:sz="0" w:space="0" w:color="auto"/>
            <w:right w:val="none" w:sz="0" w:space="0" w:color="auto"/>
          </w:divBdr>
        </w:div>
        <w:div w:id="888809245">
          <w:marLeft w:val="0"/>
          <w:marRight w:val="0"/>
          <w:marTop w:val="0"/>
          <w:marBottom w:val="0"/>
          <w:divBdr>
            <w:top w:val="none" w:sz="0" w:space="0" w:color="auto"/>
            <w:left w:val="none" w:sz="0" w:space="0" w:color="auto"/>
            <w:bottom w:val="none" w:sz="0" w:space="0" w:color="auto"/>
            <w:right w:val="none" w:sz="0" w:space="0" w:color="auto"/>
          </w:divBdr>
        </w:div>
        <w:div w:id="272131809">
          <w:marLeft w:val="0"/>
          <w:marRight w:val="0"/>
          <w:marTop w:val="0"/>
          <w:marBottom w:val="0"/>
          <w:divBdr>
            <w:top w:val="none" w:sz="0" w:space="0" w:color="auto"/>
            <w:left w:val="none" w:sz="0" w:space="0" w:color="auto"/>
            <w:bottom w:val="none" w:sz="0" w:space="0" w:color="auto"/>
            <w:right w:val="none" w:sz="0" w:space="0" w:color="auto"/>
          </w:divBdr>
        </w:div>
        <w:div w:id="2036929039">
          <w:marLeft w:val="0"/>
          <w:marRight w:val="0"/>
          <w:marTop w:val="0"/>
          <w:marBottom w:val="0"/>
          <w:divBdr>
            <w:top w:val="none" w:sz="0" w:space="0" w:color="auto"/>
            <w:left w:val="none" w:sz="0" w:space="0" w:color="auto"/>
            <w:bottom w:val="none" w:sz="0" w:space="0" w:color="auto"/>
            <w:right w:val="none" w:sz="0" w:space="0" w:color="auto"/>
          </w:divBdr>
        </w:div>
        <w:div w:id="1136609163">
          <w:marLeft w:val="0"/>
          <w:marRight w:val="0"/>
          <w:marTop w:val="0"/>
          <w:marBottom w:val="0"/>
          <w:divBdr>
            <w:top w:val="none" w:sz="0" w:space="0" w:color="auto"/>
            <w:left w:val="none" w:sz="0" w:space="0" w:color="auto"/>
            <w:bottom w:val="none" w:sz="0" w:space="0" w:color="auto"/>
            <w:right w:val="none" w:sz="0" w:space="0" w:color="auto"/>
          </w:divBdr>
        </w:div>
        <w:div w:id="917443883">
          <w:marLeft w:val="0"/>
          <w:marRight w:val="0"/>
          <w:marTop w:val="0"/>
          <w:marBottom w:val="0"/>
          <w:divBdr>
            <w:top w:val="none" w:sz="0" w:space="0" w:color="auto"/>
            <w:left w:val="none" w:sz="0" w:space="0" w:color="auto"/>
            <w:bottom w:val="none" w:sz="0" w:space="0" w:color="auto"/>
            <w:right w:val="none" w:sz="0" w:space="0" w:color="auto"/>
          </w:divBdr>
        </w:div>
        <w:div w:id="810025238">
          <w:marLeft w:val="0"/>
          <w:marRight w:val="0"/>
          <w:marTop w:val="0"/>
          <w:marBottom w:val="0"/>
          <w:divBdr>
            <w:top w:val="none" w:sz="0" w:space="0" w:color="auto"/>
            <w:left w:val="none" w:sz="0" w:space="0" w:color="auto"/>
            <w:bottom w:val="none" w:sz="0" w:space="0" w:color="auto"/>
            <w:right w:val="none" w:sz="0" w:space="0" w:color="auto"/>
          </w:divBdr>
        </w:div>
        <w:div w:id="770782012">
          <w:marLeft w:val="0"/>
          <w:marRight w:val="0"/>
          <w:marTop w:val="0"/>
          <w:marBottom w:val="0"/>
          <w:divBdr>
            <w:top w:val="none" w:sz="0" w:space="0" w:color="auto"/>
            <w:left w:val="none" w:sz="0" w:space="0" w:color="auto"/>
            <w:bottom w:val="none" w:sz="0" w:space="0" w:color="auto"/>
            <w:right w:val="none" w:sz="0" w:space="0" w:color="auto"/>
          </w:divBdr>
        </w:div>
        <w:div w:id="715273788">
          <w:marLeft w:val="0"/>
          <w:marRight w:val="0"/>
          <w:marTop w:val="0"/>
          <w:marBottom w:val="0"/>
          <w:divBdr>
            <w:top w:val="none" w:sz="0" w:space="0" w:color="auto"/>
            <w:left w:val="none" w:sz="0" w:space="0" w:color="auto"/>
            <w:bottom w:val="none" w:sz="0" w:space="0" w:color="auto"/>
            <w:right w:val="none" w:sz="0" w:space="0" w:color="auto"/>
          </w:divBdr>
        </w:div>
        <w:div w:id="841355365">
          <w:marLeft w:val="0"/>
          <w:marRight w:val="0"/>
          <w:marTop w:val="0"/>
          <w:marBottom w:val="0"/>
          <w:divBdr>
            <w:top w:val="none" w:sz="0" w:space="0" w:color="auto"/>
            <w:left w:val="none" w:sz="0" w:space="0" w:color="auto"/>
            <w:bottom w:val="none" w:sz="0" w:space="0" w:color="auto"/>
            <w:right w:val="none" w:sz="0" w:space="0" w:color="auto"/>
          </w:divBdr>
        </w:div>
        <w:div w:id="4596600">
          <w:marLeft w:val="0"/>
          <w:marRight w:val="0"/>
          <w:marTop w:val="0"/>
          <w:marBottom w:val="0"/>
          <w:divBdr>
            <w:top w:val="none" w:sz="0" w:space="0" w:color="auto"/>
            <w:left w:val="none" w:sz="0" w:space="0" w:color="auto"/>
            <w:bottom w:val="none" w:sz="0" w:space="0" w:color="auto"/>
            <w:right w:val="none" w:sz="0" w:space="0" w:color="auto"/>
          </w:divBdr>
        </w:div>
        <w:div w:id="1367146613">
          <w:marLeft w:val="0"/>
          <w:marRight w:val="0"/>
          <w:marTop w:val="0"/>
          <w:marBottom w:val="0"/>
          <w:divBdr>
            <w:top w:val="none" w:sz="0" w:space="0" w:color="auto"/>
            <w:left w:val="none" w:sz="0" w:space="0" w:color="auto"/>
            <w:bottom w:val="none" w:sz="0" w:space="0" w:color="auto"/>
            <w:right w:val="none" w:sz="0" w:space="0" w:color="auto"/>
          </w:divBdr>
        </w:div>
        <w:div w:id="2129624418">
          <w:marLeft w:val="0"/>
          <w:marRight w:val="0"/>
          <w:marTop w:val="0"/>
          <w:marBottom w:val="0"/>
          <w:divBdr>
            <w:top w:val="none" w:sz="0" w:space="0" w:color="auto"/>
            <w:left w:val="none" w:sz="0" w:space="0" w:color="auto"/>
            <w:bottom w:val="none" w:sz="0" w:space="0" w:color="auto"/>
            <w:right w:val="none" w:sz="0" w:space="0" w:color="auto"/>
          </w:divBdr>
        </w:div>
        <w:div w:id="1298874071">
          <w:marLeft w:val="0"/>
          <w:marRight w:val="0"/>
          <w:marTop w:val="0"/>
          <w:marBottom w:val="0"/>
          <w:divBdr>
            <w:top w:val="none" w:sz="0" w:space="0" w:color="auto"/>
            <w:left w:val="none" w:sz="0" w:space="0" w:color="auto"/>
            <w:bottom w:val="none" w:sz="0" w:space="0" w:color="auto"/>
            <w:right w:val="none" w:sz="0" w:space="0" w:color="auto"/>
          </w:divBdr>
        </w:div>
        <w:div w:id="1606493922">
          <w:marLeft w:val="0"/>
          <w:marRight w:val="0"/>
          <w:marTop w:val="0"/>
          <w:marBottom w:val="0"/>
          <w:divBdr>
            <w:top w:val="none" w:sz="0" w:space="0" w:color="auto"/>
            <w:left w:val="none" w:sz="0" w:space="0" w:color="auto"/>
            <w:bottom w:val="none" w:sz="0" w:space="0" w:color="auto"/>
            <w:right w:val="none" w:sz="0" w:space="0" w:color="auto"/>
          </w:divBdr>
        </w:div>
        <w:div w:id="1187061726">
          <w:marLeft w:val="0"/>
          <w:marRight w:val="0"/>
          <w:marTop w:val="0"/>
          <w:marBottom w:val="0"/>
          <w:divBdr>
            <w:top w:val="none" w:sz="0" w:space="0" w:color="auto"/>
            <w:left w:val="none" w:sz="0" w:space="0" w:color="auto"/>
            <w:bottom w:val="none" w:sz="0" w:space="0" w:color="auto"/>
            <w:right w:val="none" w:sz="0" w:space="0" w:color="auto"/>
          </w:divBdr>
        </w:div>
        <w:div w:id="175508836">
          <w:marLeft w:val="0"/>
          <w:marRight w:val="0"/>
          <w:marTop w:val="0"/>
          <w:marBottom w:val="0"/>
          <w:divBdr>
            <w:top w:val="none" w:sz="0" w:space="0" w:color="auto"/>
            <w:left w:val="none" w:sz="0" w:space="0" w:color="auto"/>
            <w:bottom w:val="none" w:sz="0" w:space="0" w:color="auto"/>
            <w:right w:val="none" w:sz="0" w:space="0" w:color="auto"/>
          </w:divBdr>
        </w:div>
        <w:div w:id="886994288">
          <w:marLeft w:val="0"/>
          <w:marRight w:val="0"/>
          <w:marTop w:val="0"/>
          <w:marBottom w:val="0"/>
          <w:divBdr>
            <w:top w:val="none" w:sz="0" w:space="0" w:color="auto"/>
            <w:left w:val="none" w:sz="0" w:space="0" w:color="auto"/>
            <w:bottom w:val="none" w:sz="0" w:space="0" w:color="auto"/>
            <w:right w:val="none" w:sz="0" w:space="0" w:color="auto"/>
          </w:divBdr>
        </w:div>
        <w:div w:id="2130931158">
          <w:marLeft w:val="0"/>
          <w:marRight w:val="0"/>
          <w:marTop w:val="0"/>
          <w:marBottom w:val="0"/>
          <w:divBdr>
            <w:top w:val="none" w:sz="0" w:space="0" w:color="auto"/>
            <w:left w:val="none" w:sz="0" w:space="0" w:color="auto"/>
            <w:bottom w:val="none" w:sz="0" w:space="0" w:color="auto"/>
            <w:right w:val="none" w:sz="0" w:space="0" w:color="auto"/>
          </w:divBdr>
        </w:div>
        <w:div w:id="1629504763">
          <w:marLeft w:val="0"/>
          <w:marRight w:val="0"/>
          <w:marTop w:val="0"/>
          <w:marBottom w:val="0"/>
          <w:divBdr>
            <w:top w:val="none" w:sz="0" w:space="0" w:color="auto"/>
            <w:left w:val="none" w:sz="0" w:space="0" w:color="auto"/>
            <w:bottom w:val="none" w:sz="0" w:space="0" w:color="auto"/>
            <w:right w:val="none" w:sz="0" w:space="0" w:color="auto"/>
          </w:divBdr>
        </w:div>
        <w:div w:id="1703551881">
          <w:marLeft w:val="0"/>
          <w:marRight w:val="0"/>
          <w:marTop w:val="0"/>
          <w:marBottom w:val="0"/>
          <w:divBdr>
            <w:top w:val="none" w:sz="0" w:space="0" w:color="auto"/>
            <w:left w:val="none" w:sz="0" w:space="0" w:color="auto"/>
            <w:bottom w:val="none" w:sz="0" w:space="0" w:color="auto"/>
            <w:right w:val="none" w:sz="0" w:space="0" w:color="auto"/>
          </w:divBdr>
        </w:div>
        <w:div w:id="1335305732">
          <w:marLeft w:val="0"/>
          <w:marRight w:val="0"/>
          <w:marTop w:val="0"/>
          <w:marBottom w:val="0"/>
          <w:divBdr>
            <w:top w:val="none" w:sz="0" w:space="0" w:color="auto"/>
            <w:left w:val="none" w:sz="0" w:space="0" w:color="auto"/>
            <w:bottom w:val="none" w:sz="0" w:space="0" w:color="auto"/>
            <w:right w:val="none" w:sz="0" w:space="0" w:color="auto"/>
          </w:divBdr>
        </w:div>
        <w:div w:id="2118720712">
          <w:marLeft w:val="0"/>
          <w:marRight w:val="0"/>
          <w:marTop w:val="0"/>
          <w:marBottom w:val="0"/>
          <w:divBdr>
            <w:top w:val="none" w:sz="0" w:space="0" w:color="auto"/>
            <w:left w:val="none" w:sz="0" w:space="0" w:color="auto"/>
            <w:bottom w:val="none" w:sz="0" w:space="0" w:color="auto"/>
            <w:right w:val="none" w:sz="0" w:space="0" w:color="auto"/>
          </w:divBdr>
        </w:div>
        <w:div w:id="701395814">
          <w:marLeft w:val="0"/>
          <w:marRight w:val="0"/>
          <w:marTop w:val="0"/>
          <w:marBottom w:val="0"/>
          <w:divBdr>
            <w:top w:val="none" w:sz="0" w:space="0" w:color="auto"/>
            <w:left w:val="none" w:sz="0" w:space="0" w:color="auto"/>
            <w:bottom w:val="none" w:sz="0" w:space="0" w:color="auto"/>
            <w:right w:val="none" w:sz="0" w:space="0" w:color="auto"/>
          </w:divBdr>
        </w:div>
        <w:div w:id="784808749">
          <w:marLeft w:val="0"/>
          <w:marRight w:val="0"/>
          <w:marTop w:val="0"/>
          <w:marBottom w:val="0"/>
          <w:divBdr>
            <w:top w:val="none" w:sz="0" w:space="0" w:color="auto"/>
            <w:left w:val="none" w:sz="0" w:space="0" w:color="auto"/>
            <w:bottom w:val="none" w:sz="0" w:space="0" w:color="auto"/>
            <w:right w:val="none" w:sz="0" w:space="0" w:color="auto"/>
          </w:divBdr>
        </w:div>
        <w:div w:id="960649793">
          <w:marLeft w:val="0"/>
          <w:marRight w:val="0"/>
          <w:marTop w:val="0"/>
          <w:marBottom w:val="0"/>
          <w:divBdr>
            <w:top w:val="none" w:sz="0" w:space="0" w:color="auto"/>
            <w:left w:val="none" w:sz="0" w:space="0" w:color="auto"/>
            <w:bottom w:val="none" w:sz="0" w:space="0" w:color="auto"/>
            <w:right w:val="none" w:sz="0" w:space="0" w:color="auto"/>
          </w:divBdr>
        </w:div>
        <w:div w:id="485129359">
          <w:marLeft w:val="0"/>
          <w:marRight w:val="0"/>
          <w:marTop w:val="0"/>
          <w:marBottom w:val="0"/>
          <w:divBdr>
            <w:top w:val="none" w:sz="0" w:space="0" w:color="auto"/>
            <w:left w:val="none" w:sz="0" w:space="0" w:color="auto"/>
            <w:bottom w:val="none" w:sz="0" w:space="0" w:color="auto"/>
            <w:right w:val="none" w:sz="0" w:space="0" w:color="auto"/>
          </w:divBdr>
        </w:div>
        <w:div w:id="671221034">
          <w:marLeft w:val="0"/>
          <w:marRight w:val="0"/>
          <w:marTop w:val="0"/>
          <w:marBottom w:val="0"/>
          <w:divBdr>
            <w:top w:val="none" w:sz="0" w:space="0" w:color="auto"/>
            <w:left w:val="none" w:sz="0" w:space="0" w:color="auto"/>
            <w:bottom w:val="none" w:sz="0" w:space="0" w:color="auto"/>
            <w:right w:val="none" w:sz="0" w:space="0" w:color="auto"/>
          </w:divBdr>
        </w:div>
        <w:div w:id="337849343">
          <w:marLeft w:val="0"/>
          <w:marRight w:val="0"/>
          <w:marTop w:val="0"/>
          <w:marBottom w:val="0"/>
          <w:divBdr>
            <w:top w:val="none" w:sz="0" w:space="0" w:color="auto"/>
            <w:left w:val="none" w:sz="0" w:space="0" w:color="auto"/>
            <w:bottom w:val="none" w:sz="0" w:space="0" w:color="auto"/>
            <w:right w:val="none" w:sz="0" w:space="0" w:color="auto"/>
          </w:divBdr>
        </w:div>
        <w:div w:id="1542671788">
          <w:marLeft w:val="0"/>
          <w:marRight w:val="0"/>
          <w:marTop w:val="0"/>
          <w:marBottom w:val="0"/>
          <w:divBdr>
            <w:top w:val="none" w:sz="0" w:space="0" w:color="auto"/>
            <w:left w:val="none" w:sz="0" w:space="0" w:color="auto"/>
            <w:bottom w:val="none" w:sz="0" w:space="0" w:color="auto"/>
            <w:right w:val="none" w:sz="0" w:space="0" w:color="auto"/>
          </w:divBdr>
        </w:div>
        <w:div w:id="1336805181">
          <w:marLeft w:val="0"/>
          <w:marRight w:val="0"/>
          <w:marTop w:val="0"/>
          <w:marBottom w:val="0"/>
          <w:divBdr>
            <w:top w:val="none" w:sz="0" w:space="0" w:color="auto"/>
            <w:left w:val="none" w:sz="0" w:space="0" w:color="auto"/>
            <w:bottom w:val="none" w:sz="0" w:space="0" w:color="auto"/>
            <w:right w:val="none" w:sz="0" w:space="0" w:color="auto"/>
          </w:divBdr>
        </w:div>
        <w:div w:id="968507893">
          <w:marLeft w:val="0"/>
          <w:marRight w:val="0"/>
          <w:marTop w:val="0"/>
          <w:marBottom w:val="0"/>
          <w:divBdr>
            <w:top w:val="none" w:sz="0" w:space="0" w:color="auto"/>
            <w:left w:val="none" w:sz="0" w:space="0" w:color="auto"/>
            <w:bottom w:val="none" w:sz="0" w:space="0" w:color="auto"/>
            <w:right w:val="none" w:sz="0" w:space="0" w:color="auto"/>
          </w:divBdr>
        </w:div>
        <w:div w:id="2096853221">
          <w:marLeft w:val="0"/>
          <w:marRight w:val="0"/>
          <w:marTop w:val="0"/>
          <w:marBottom w:val="0"/>
          <w:divBdr>
            <w:top w:val="none" w:sz="0" w:space="0" w:color="auto"/>
            <w:left w:val="none" w:sz="0" w:space="0" w:color="auto"/>
            <w:bottom w:val="none" w:sz="0" w:space="0" w:color="auto"/>
            <w:right w:val="none" w:sz="0" w:space="0" w:color="auto"/>
          </w:divBdr>
        </w:div>
        <w:div w:id="509374317">
          <w:marLeft w:val="0"/>
          <w:marRight w:val="0"/>
          <w:marTop w:val="0"/>
          <w:marBottom w:val="0"/>
          <w:divBdr>
            <w:top w:val="none" w:sz="0" w:space="0" w:color="auto"/>
            <w:left w:val="none" w:sz="0" w:space="0" w:color="auto"/>
            <w:bottom w:val="none" w:sz="0" w:space="0" w:color="auto"/>
            <w:right w:val="none" w:sz="0" w:space="0" w:color="auto"/>
          </w:divBdr>
        </w:div>
        <w:div w:id="1592544662">
          <w:marLeft w:val="0"/>
          <w:marRight w:val="0"/>
          <w:marTop w:val="0"/>
          <w:marBottom w:val="0"/>
          <w:divBdr>
            <w:top w:val="none" w:sz="0" w:space="0" w:color="auto"/>
            <w:left w:val="none" w:sz="0" w:space="0" w:color="auto"/>
            <w:bottom w:val="none" w:sz="0" w:space="0" w:color="auto"/>
            <w:right w:val="none" w:sz="0" w:space="0" w:color="auto"/>
          </w:divBdr>
        </w:div>
        <w:div w:id="233012886">
          <w:marLeft w:val="0"/>
          <w:marRight w:val="0"/>
          <w:marTop w:val="0"/>
          <w:marBottom w:val="0"/>
          <w:divBdr>
            <w:top w:val="none" w:sz="0" w:space="0" w:color="auto"/>
            <w:left w:val="none" w:sz="0" w:space="0" w:color="auto"/>
            <w:bottom w:val="none" w:sz="0" w:space="0" w:color="auto"/>
            <w:right w:val="none" w:sz="0" w:space="0" w:color="auto"/>
          </w:divBdr>
        </w:div>
        <w:div w:id="1530799984">
          <w:marLeft w:val="0"/>
          <w:marRight w:val="0"/>
          <w:marTop w:val="0"/>
          <w:marBottom w:val="0"/>
          <w:divBdr>
            <w:top w:val="none" w:sz="0" w:space="0" w:color="auto"/>
            <w:left w:val="none" w:sz="0" w:space="0" w:color="auto"/>
            <w:bottom w:val="none" w:sz="0" w:space="0" w:color="auto"/>
            <w:right w:val="none" w:sz="0" w:space="0" w:color="auto"/>
          </w:divBdr>
        </w:div>
        <w:div w:id="312368171">
          <w:marLeft w:val="0"/>
          <w:marRight w:val="0"/>
          <w:marTop w:val="0"/>
          <w:marBottom w:val="0"/>
          <w:divBdr>
            <w:top w:val="none" w:sz="0" w:space="0" w:color="auto"/>
            <w:left w:val="none" w:sz="0" w:space="0" w:color="auto"/>
            <w:bottom w:val="none" w:sz="0" w:space="0" w:color="auto"/>
            <w:right w:val="none" w:sz="0" w:space="0" w:color="auto"/>
          </w:divBdr>
        </w:div>
        <w:div w:id="1951932458">
          <w:marLeft w:val="0"/>
          <w:marRight w:val="0"/>
          <w:marTop w:val="0"/>
          <w:marBottom w:val="0"/>
          <w:divBdr>
            <w:top w:val="none" w:sz="0" w:space="0" w:color="auto"/>
            <w:left w:val="none" w:sz="0" w:space="0" w:color="auto"/>
            <w:bottom w:val="none" w:sz="0" w:space="0" w:color="auto"/>
            <w:right w:val="none" w:sz="0" w:space="0" w:color="auto"/>
          </w:divBdr>
        </w:div>
      </w:divsChild>
    </w:div>
    <w:div w:id="1659337936">
      <w:bodyDiv w:val="1"/>
      <w:marLeft w:val="0"/>
      <w:marRight w:val="0"/>
      <w:marTop w:val="0"/>
      <w:marBottom w:val="0"/>
      <w:divBdr>
        <w:top w:val="none" w:sz="0" w:space="0" w:color="auto"/>
        <w:left w:val="none" w:sz="0" w:space="0" w:color="auto"/>
        <w:bottom w:val="none" w:sz="0" w:space="0" w:color="auto"/>
        <w:right w:val="none" w:sz="0" w:space="0" w:color="auto"/>
      </w:divBdr>
      <w:divsChild>
        <w:div w:id="491486226">
          <w:marLeft w:val="0"/>
          <w:marRight w:val="0"/>
          <w:marTop w:val="0"/>
          <w:marBottom w:val="0"/>
          <w:divBdr>
            <w:top w:val="none" w:sz="0" w:space="0" w:color="auto"/>
            <w:left w:val="none" w:sz="0" w:space="0" w:color="auto"/>
            <w:bottom w:val="none" w:sz="0" w:space="0" w:color="auto"/>
            <w:right w:val="none" w:sz="0" w:space="0" w:color="auto"/>
          </w:divBdr>
        </w:div>
        <w:div w:id="1910967015">
          <w:marLeft w:val="0"/>
          <w:marRight w:val="0"/>
          <w:marTop w:val="0"/>
          <w:marBottom w:val="0"/>
          <w:divBdr>
            <w:top w:val="none" w:sz="0" w:space="0" w:color="auto"/>
            <w:left w:val="none" w:sz="0" w:space="0" w:color="auto"/>
            <w:bottom w:val="none" w:sz="0" w:space="0" w:color="auto"/>
            <w:right w:val="none" w:sz="0" w:space="0" w:color="auto"/>
          </w:divBdr>
        </w:div>
        <w:div w:id="1392076969">
          <w:marLeft w:val="0"/>
          <w:marRight w:val="0"/>
          <w:marTop w:val="0"/>
          <w:marBottom w:val="0"/>
          <w:divBdr>
            <w:top w:val="none" w:sz="0" w:space="0" w:color="auto"/>
            <w:left w:val="none" w:sz="0" w:space="0" w:color="auto"/>
            <w:bottom w:val="none" w:sz="0" w:space="0" w:color="auto"/>
            <w:right w:val="none" w:sz="0" w:space="0" w:color="auto"/>
          </w:divBdr>
        </w:div>
        <w:div w:id="864443284">
          <w:marLeft w:val="0"/>
          <w:marRight w:val="0"/>
          <w:marTop w:val="0"/>
          <w:marBottom w:val="0"/>
          <w:divBdr>
            <w:top w:val="none" w:sz="0" w:space="0" w:color="auto"/>
            <w:left w:val="none" w:sz="0" w:space="0" w:color="auto"/>
            <w:bottom w:val="none" w:sz="0" w:space="0" w:color="auto"/>
            <w:right w:val="none" w:sz="0" w:space="0" w:color="auto"/>
          </w:divBdr>
        </w:div>
        <w:div w:id="1633831561">
          <w:marLeft w:val="0"/>
          <w:marRight w:val="0"/>
          <w:marTop w:val="0"/>
          <w:marBottom w:val="0"/>
          <w:divBdr>
            <w:top w:val="none" w:sz="0" w:space="0" w:color="auto"/>
            <w:left w:val="none" w:sz="0" w:space="0" w:color="auto"/>
            <w:bottom w:val="none" w:sz="0" w:space="0" w:color="auto"/>
            <w:right w:val="none" w:sz="0" w:space="0" w:color="auto"/>
          </w:divBdr>
        </w:div>
        <w:div w:id="1997415299">
          <w:marLeft w:val="0"/>
          <w:marRight w:val="0"/>
          <w:marTop w:val="0"/>
          <w:marBottom w:val="0"/>
          <w:divBdr>
            <w:top w:val="none" w:sz="0" w:space="0" w:color="auto"/>
            <w:left w:val="none" w:sz="0" w:space="0" w:color="auto"/>
            <w:bottom w:val="none" w:sz="0" w:space="0" w:color="auto"/>
            <w:right w:val="none" w:sz="0" w:space="0" w:color="auto"/>
          </w:divBdr>
        </w:div>
        <w:div w:id="1562978741">
          <w:marLeft w:val="0"/>
          <w:marRight w:val="0"/>
          <w:marTop w:val="0"/>
          <w:marBottom w:val="0"/>
          <w:divBdr>
            <w:top w:val="none" w:sz="0" w:space="0" w:color="auto"/>
            <w:left w:val="none" w:sz="0" w:space="0" w:color="auto"/>
            <w:bottom w:val="none" w:sz="0" w:space="0" w:color="auto"/>
            <w:right w:val="none" w:sz="0" w:space="0" w:color="auto"/>
          </w:divBdr>
        </w:div>
        <w:div w:id="367528532">
          <w:marLeft w:val="0"/>
          <w:marRight w:val="0"/>
          <w:marTop w:val="0"/>
          <w:marBottom w:val="0"/>
          <w:divBdr>
            <w:top w:val="none" w:sz="0" w:space="0" w:color="auto"/>
            <w:left w:val="none" w:sz="0" w:space="0" w:color="auto"/>
            <w:bottom w:val="none" w:sz="0" w:space="0" w:color="auto"/>
            <w:right w:val="none" w:sz="0" w:space="0" w:color="auto"/>
          </w:divBdr>
        </w:div>
        <w:div w:id="813302557">
          <w:marLeft w:val="0"/>
          <w:marRight w:val="0"/>
          <w:marTop w:val="0"/>
          <w:marBottom w:val="0"/>
          <w:divBdr>
            <w:top w:val="none" w:sz="0" w:space="0" w:color="auto"/>
            <w:left w:val="none" w:sz="0" w:space="0" w:color="auto"/>
            <w:bottom w:val="none" w:sz="0" w:space="0" w:color="auto"/>
            <w:right w:val="none" w:sz="0" w:space="0" w:color="auto"/>
          </w:divBdr>
        </w:div>
        <w:div w:id="1733507015">
          <w:marLeft w:val="0"/>
          <w:marRight w:val="0"/>
          <w:marTop w:val="0"/>
          <w:marBottom w:val="0"/>
          <w:divBdr>
            <w:top w:val="none" w:sz="0" w:space="0" w:color="auto"/>
            <w:left w:val="none" w:sz="0" w:space="0" w:color="auto"/>
            <w:bottom w:val="none" w:sz="0" w:space="0" w:color="auto"/>
            <w:right w:val="none" w:sz="0" w:space="0" w:color="auto"/>
          </w:divBdr>
        </w:div>
        <w:div w:id="1732800642">
          <w:marLeft w:val="0"/>
          <w:marRight w:val="0"/>
          <w:marTop w:val="0"/>
          <w:marBottom w:val="0"/>
          <w:divBdr>
            <w:top w:val="none" w:sz="0" w:space="0" w:color="auto"/>
            <w:left w:val="none" w:sz="0" w:space="0" w:color="auto"/>
            <w:bottom w:val="none" w:sz="0" w:space="0" w:color="auto"/>
            <w:right w:val="none" w:sz="0" w:space="0" w:color="auto"/>
          </w:divBdr>
        </w:div>
        <w:div w:id="1665086711">
          <w:marLeft w:val="0"/>
          <w:marRight w:val="0"/>
          <w:marTop w:val="0"/>
          <w:marBottom w:val="0"/>
          <w:divBdr>
            <w:top w:val="none" w:sz="0" w:space="0" w:color="auto"/>
            <w:left w:val="none" w:sz="0" w:space="0" w:color="auto"/>
            <w:bottom w:val="none" w:sz="0" w:space="0" w:color="auto"/>
            <w:right w:val="none" w:sz="0" w:space="0" w:color="auto"/>
          </w:divBdr>
        </w:div>
        <w:div w:id="211307436">
          <w:marLeft w:val="0"/>
          <w:marRight w:val="0"/>
          <w:marTop w:val="0"/>
          <w:marBottom w:val="0"/>
          <w:divBdr>
            <w:top w:val="none" w:sz="0" w:space="0" w:color="auto"/>
            <w:left w:val="none" w:sz="0" w:space="0" w:color="auto"/>
            <w:bottom w:val="none" w:sz="0" w:space="0" w:color="auto"/>
            <w:right w:val="none" w:sz="0" w:space="0" w:color="auto"/>
          </w:divBdr>
        </w:div>
        <w:div w:id="503784464">
          <w:marLeft w:val="0"/>
          <w:marRight w:val="0"/>
          <w:marTop w:val="0"/>
          <w:marBottom w:val="0"/>
          <w:divBdr>
            <w:top w:val="none" w:sz="0" w:space="0" w:color="auto"/>
            <w:left w:val="none" w:sz="0" w:space="0" w:color="auto"/>
            <w:bottom w:val="none" w:sz="0" w:space="0" w:color="auto"/>
            <w:right w:val="none" w:sz="0" w:space="0" w:color="auto"/>
          </w:divBdr>
        </w:div>
        <w:div w:id="392436628">
          <w:marLeft w:val="0"/>
          <w:marRight w:val="0"/>
          <w:marTop w:val="0"/>
          <w:marBottom w:val="0"/>
          <w:divBdr>
            <w:top w:val="none" w:sz="0" w:space="0" w:color="auto"/>
            <w:left w:val="none" w:sz="0" w:space="0" w:color="auto"/>
            <w:bottom w:val="none" w:sz="0" w:space="0" w:color="auto"/>
            <w:right w:val="none" w:sz="0" w:space="0" w:color="auto"/>
          </w:divBdr>
        </w:div>
        <w:div w:id="505942773">
          <w:marLeft w:val="0"/>
          <w:marRight w:val="0"/>
          <w:marTop w:val="0"/>
          <w:marBottom w:val="0"/>
          <w:divBdr>
            <w:top w:val="none" w:sz="0" w:space="0" w:color="auto"/>
            <w:left w:val="none" w:sz="0" w:space="0" w:color="auto"/>
            <w:bottom w:val="none" w:sz="0" w:space="0" w:color="auto"/>
            <w:right w:val="none" w:sz="0" w:space="0" w:color="auto"/>
          </w:divBdr>
        </w:div>
        <w:div w:id="1110510864">
          <w:marLeft w:val="0"/>
          <w:marRight w:val="0"/>
          <w:marTop w:val="0"/>
          <w:marBottom w:val="0"/>
          <w:divBdr>
            <w:top w:val="none" w:sz="0" w:space="0" w:color="auto"/>
            <w:left w:val="none" w:sz="0" w:space="0" w:color="auto"/>
            <w:bottom w:val="none" w:sz="0" w:space="0" w:color="auto"/>
            <w:right w:val="none" w:sz="0" w:space="0" w:color="auto"/>
          </w:divBdr>
        </w:div>
        <w:div w:id="715735865">
          <w:marLeft w:val="0"/>
          <w:marRight w:val="0"/>
          <w:marTop w:val="0"/>
          <w:marBottom w:val="0"/>
          <w:divBdr>
            <w:top w:val="none" w:sz="0" w:space="0" w:color="auto"/>
            <w:left w:val="none" w:sz="0" w:space="0" w:color="auto"/>
            <w:bottom w:val="none" w:sz="0" w:space="0" w:color="auto"/>
            <w:right w:val="none" w:sz="0" w:space="0" w:color="auto"/>
          </w:divBdr>
        </w:div>
        <w:div w:id="1910773174">
          <w:marLeft w:val="0"/>
          <w:marRight w:val="0"/>
          <w:marTop w:val="0"/>
          <w:marBottom w:val="0"/>
          <w:divBdr>
            <w:top w:val="none" w:sz="0" w:space="0" w:color="auto"/>
            <w:left w:val="none" w:sz="0" w:space="0" w:color="auto"/>
            <w:bottom w:val="none" w:sz="0" w:space="0" w:color="auto"/>
            <w:right w:val="none" w:sz="0" w:space="0" w:color="auto"/>
          </w:divBdr>
        </w:div>
        <w:div w:id="1829831600">
          <w:marLeft w:val="0"/>
          <w:marRight w:val="0"/>
          <w:marTop w:val="0"/>
          <w:marBottom w:val="0"/>
          <w:divBdr>
            <w:top w:val="none" w:sz="0" w:space="0" w:color="auto"/>
            <w:left w:val="none" w:sz="0" w:space="0" w:color="auto"/>
            <w:bottom w:val="none" w:sz="0" w:space="0" w:color="auto"/>
            <w:right w:val="none" w:sz="0" w:space="0" w:color="auto"/>
          </w:divBdr>
        </w:div>
        <w:div w:id="1905066784">
          <w:marLeft w:val="0"/>
          <w:marRight w:val="0"/>
          <w:marTop w:val="0"/>
          <w:marBottom w:val="0"/>
          <w:divBdr>
            <w:top w:val="none" w:sz="0" w:space="0" w:color="auto"/>
            <w:left w:val="none" w:sz="0" w:space="0" w:color="auto"/>
            <w:bottom w:val="none" w:sz="0" w:space="0" w:color="auto"/>
            <w:right w:val="none" w:sz="0" w:space="0" w:color="auto"/>
          </w:divBdr>
        </w:div>
        <w:div w:id="1577666368">
          <w:marLeft w:val="0"/>
          <w:marRight w:val="0"/>
          <w:marTop w:val="0"/>
          <w:marBottom w:val="0"/>
          <w:divBdr>
            <w:top w:val="none" w:sz="0" w:space="0" w:color="auto"/>
            <w:left w:val="none" w:sz="0" w:space="0" w:color="auto"/>
            <w:bottom w:val="none" w:sz="0" w:space="0" w:color="auto"/>
            <w:right w:val="none" w:sz="0" w:space="0" w:color="auto"/>
          </w:divBdr>
        </w:div>
        <w:div w:id="53509372">
          <w:marLeft w:val="0"/>
          <w:marRight w:val="0"/>
          <w:marTop w:val="0"/>
          <w:marBottom w:val="0"/>
          <w:divBdr>
            <w:top w:val="none" w:sz="0" w:space="0" w:color="auto"/>
            <w:left w:val="none" w:sz="0" w:space="0" w:color="auto"/>
            <w:bottom w:val="none" w:sz="0" w:space="0" w:color="auto"/>
            <w:right w:val="none" w:sz="0" w:space="0" w:color="auto"/>
          </w:divBdr>
        </w:div>
        <w:div w:id="133791472">
          <w:marLeft w:val="0"/>
          <w:marRight w:val="0"/>
          <w:marTop w:val="0"/>
          <w:marBottom w:val="0"/>
          <w:divBdr>
            <w:top w:val="none" w:sz="0" w:space="0" w:color="auto"/>
            <w:left w:val="none" w:sz="0" w:space="0" w:color="auto"/>
            <w:bottom w:val="none" w:sz="0" w:space="0" w:color="auto"/>
            <w:right w:val="none" w:sz="0" w:space="0" w:color="auto"/>
          </w:divBdr>
        </w:div>
        <w:div w:id="2100707862">
          <w:marLeft w:val="0"/>
          <w:marRight w:val="0"/>
          <w:marTop w:val="0"/>
          <w:marBottom w:val="0"/>
          <w:divBdr>
            <w:top w:val="none" w:sz="0" w:space="0" w:color="auto"/>
            <w:left w:val="none" w:sz="0" w:space="0" w:color="auto"/>
            <w:bottom w:val="none" w:sz="0" w:space="0" w:color="auto"/>
            <w:right w:val="none" w:sz="0" w:space="0" w:color="auto"/>
          </w:divBdr>
        </w:div>
        <w:div w:id="1443844061">
          <w:marLeft w:val="0"/>
          <w:marRight w:val="0"/>
          <w:marTop w:val="0"/>
          <w:marBottom w:val="0"/>
          <w:divBdr>
            <w:top w:val="none" w:sz="0" w:space="0" w:color="auto"/>
            <w:left w:val="none" w:sz="0" w:space="0" w:color="auto"/>
            <w:bottom w:val="none" w:sz="0" w:space="0" w:color="auto"/>
            <w:right w:val="none" w:sz="0" w:space="0" w:color="auto"/>
          </w:divBdr>
        </w:div>
        <w:div w:id="69622069">
          <w:marLeft w:val="0"/>
          <w:marRight w:val="0"/>
          <w:marTop w:val="0"/>
          <w:marBottom w:val="0"/>
          <w:divBdr>
            <w:top w:val="none" w:sz="0" w:space="0" w:color="auto"/>
            <w:left w:val="none" w:sz="0" w:space="0" w:color="auto"/>
            <w:bottom w:val="none" w:sz="0" w:space="0" w:color="auto"/>
            <w:right w:val="none" w:sz="0" w:space="0" w:color="auto"/>
          </w:divBdr>
        </w:div>
        <w:div w:id="2018456543">
          <w:marLeft w:val="0"/>
          <w:marRight w:val="0"/>
          <w:marTop w:val="0"/>
          <w:marBottom w:val="0"/>
          <w:divBdr>
            <w:top w:val="none" w:sz="0" w:space="0" w:color="auto"/>
            <w:left w:val="none" w:sz="0" w:space="0" w:color="auto"/>
            <w:bottom w:val="none" w:sz="0" w:space="0" w:color="auto"/>
            <w:right w:val="none" w:sz="0" w:space="0" w:color="auto"/>
          </w:divBdr>
        </w:div>
        <w:div w:id="110635041">
          <w:marLeft w:val="0"/>
          <w:marRight w:val="0"/>
          <w:marTop w:val="0"/>
          <w:marBottom w:val="0"/>
          <w:divBdr>
            <w:top w:val="none" w:sz="0" w:space="0" w:color="auto"/>
            <w:left w:val="none" w:sz="0" w:space="0" w:color="auto"/>
            <w:bottom w:val="none" w:sz="0" w:space="0" w:color="auto"/>
            <w:right w:val="none" w:sz="0" w:space="0" w:color="auto"/>
          </w:divBdr>
        </w:div>
        <w:div w:id="216355039">
          <w:marLeft w:val="0"/>
          <w:marRight w:val="0"/>
          <w:marTop w:val="0"/>
          <w:marBottom w:val="0"/>
          <w:divBdr>
            <w:top w:val="none" w:sz="0" w:space="0" w:color="auto"/>
            <w:left w:val="none" w:sz="0" w:space="0" w:color="auto"/>
            <w:bottom w:val="none" w:sz="0" w:space="0" w:color="auto"/>
            <w:right w:val="none" w:sz="0" w:space="0" w:color="auto"/>
          </w:divBdr>
        </w:div>
        <w:div w:id="160899217">
          <w:marLeft w:val="0"/>
          <w:marRight w:val="0"/>
          <w:marTop w:val="0"/>
          <w:marBottom w:val="0"/>
          <w:divBdr>
            <w:top w:val="none" w:sz="0" w:space="0" w:color="auto"/>
            <w:left w:val="none" w:sz="0" w:space="0" w:color="auto"/>
            <w:bottom w:val="none" w:sz="0" w:space="0" w:color="auto"/>
            <w:right w:val="none" w:sz="0" w:space="0" w:color="auto"/>
          </w:divBdr>
        </w:div>
        <w:div w:id="1840920157">
          <w:marLeft w:val="0"/>
          <w:marRight w:val="0"/>
          <w:marTop w:val="0"/>
          <w:marBottom w:val="0"/>
          <w:divBdr>
            <w:top w:val="none" w:sz="0" w:space="0" w:color="auto"/>
            <w:left w:val="none" w:sz="0" w:space="0" w:color="auto"/>
            <w:bottom w:val="none" w:sz="0" w:space="0" w:color="auto"/>
            <w:right w:val="none" w:sz="0" w:space="0" w:color="auto"/>
          </w:divBdr>
        </w:div>
        <w:div w:id="773986622">
          <w:marLeft w:val="0"/>
          <w:marRight w:val="0"/>
          <w:marTop w:val="0"/>
          <w:marBottom w:val="0"/>
          <w:divBdr>
            <w:top w:val="none" w:sz="0" w:space="0" w:color="auto"/>
            <w:left w:val="none" w:sz="0" w:space="0" w:color="auto"/>
            <w:bottom w:val="none" w:sz="0" w:space="0" w:color="auto"/>
            <w:right w:val="none" w:sz="0" w:space="0" w:color="auto"/>
          </w:divBdr>
        </w:div>
        <w:div w:id="2063367059">
          <w:marLeft w:val="0"/>
          <w:marRight w:val="0"/>
          <w:marTop w:val="0"/>
          <w:marBottom w:val="0"/>
          <w:divBdr>
            <w:top w:val="none" w:sz="0" w:space="0" w:color="auto"/>
            <w:left w:val="none" w:sz="0" w:space="0" w:color="auto"/>
            <w:bottom w:val="none" w:sz="0" w:space="0" w:color="auto"/>
            <w:right w:val="none" w:sz="0" w:space="0" w:color="auto"/>
          </w:divBdr>
        </w:div>
        <w:div w:id="1855680187">
          <w:marLeft w:val="0"/>
          <w:marRight w:val="0"/>
          <w:marTop w:val="0"/>
          <w:marBottom w:val="0"/>
          <w:divBdr>
            <w:top w:val="none" w:sz="0" w:space="0" w:color="auto"/>
            <w:left w:val="none" w:sz="0" w:space="0" w:color="auto"/>
            <w:bottom w:val="none" w:sz="0" w:space="0" w:color="auto"/>
            <w:right w:val="none" w:sz="0" w:space="0" w:color="auto"/>
          </w:divBdr>
        </w:div>
        <w:div w:id="655037062">
          <w:marLeft w:val="0"/>
          <w:marRight w:val="0"/>
          <w:marTop w:val="0"/>
          <w:marBottom w:val="0"/>
          <w:divBdr>
            <w:top w:val="none" w:sz="0" w:space="0" w:color="auto"/>
            <w:left w:val="none" w:sz="0" w:space="0" w:color="auto"/>
            <w:bottom w:val="none" w:sz="0" w:space="0" w:color="auto"/>
            <w:right w:val="none" w:sz="0" w:space="0" w:color="auto"/>
          </w:divBdr>
        </w:div>
        <w:div w:id="849682602">
          <w:marLeft w:val="0"/>
          <w:marRight w:val="0"/>
          <w:marTop w:val="0"/>
          <w:marBottom w:val="0"/>
          <w:divBdr>
            <w:top w:val="none" w:sz="0" w:space="0" w:color="auto"/>
            <w:left w:val="none" w:sz="0" w:space="0" w:color="auto"/>
            <w:bottom w:val="none" w:sz="0" w:space="0" w:color="auto"/>
            <w:right w:val="none" w:sz="0" w:space="0" w:color="auto"/>
          </w:divBdr>
        </w:div>
        <w:div w:id="679044393">
          <w:marLeft w:val="0"/>
          <w:marRight w:val="0"/>
          <w:marTop w:val="0"/>
          <w:marBottom w:val="0"/>
          <w:divBdr>
            <w:top w:val="none" w:sz="0" w:space="0" w:color="auto"/>
            <w:left w:val="none" w:sz="0" w:space="0" w:color="auto"/>
            <w:bottom w:val="none" w:sz="0" w:space="0" w:color="auto"/>
            <w:right w:val="none" w:sz="0" w:space="0" w:color="auto"/>
          </w:divBdr>
        </w:div>
        <w:div w:id="2045783850">
          <w:marLeft w:val="0"/>
          <w:marRight w:val="0"/>
          <w:marTop w:val="0"/>
          <w:marBottom w:val="0"/>
          <w:divBdr>
            <w:top w:val="none" w:sz="0" w:space="0" w:color="auto"/>
            <w:left w:val="none" w:sz="0" w:space="0" w:color="auto"/>
            <w:bottom w:val="none" w:sz="0" w:space="0" w:color="auto"/>
            <w:right w:val="none" w:sz="0" w:space="0" w:color="auto"/>
          </w:divBdr>
        </w:div>
        <w:div w:id="1842349387">
          <w:marLeft w:val="0"/>
          <w:marRight w:val="0"/>
          <w:marTop w:val="0"/>
          <w:marBottom w:val="0"/>
          <w:divBdr>
            <w:top w:val="none" w:sz="0" w:space="0" w:color="auto"/>
            <w:left w:val="none" w:sz="0" w:space="0" w:color="auto"/>
            <w:bottom w:val="none" w:sz="0" w:space="0" w:color="auto"/>
            <w:right w:val="none" w:sz="0" w:space="0" w:color="auto"/>
          </w:divBdr>
        </w:div>
        <w:div w:id="224294262">
          <w:marLeft w:val="0"/>
          <w:marRight w:val="0"/>
          <w:marTop w:val="0"/>
          <w:marBottom w:val="0"/>
          <w:divBdr>
            <w:top w:val="none" w:sz="0" w:space="0" w:color="auto"/>
            <w:left w:val="none" w:sz="0" w:space="0" w:color="auto"/>
            <w:bottom w:val="none" w:sz="0" w:space="0" w:color="auto"/>
            <w:right w:val="none" w:sz="0" w:space="0" w:color="auto"/>
          </w:divBdr>
        </w:div>
        <w:div w:id="1561088532">
          <w:marLeft w:val="0"/>
          <w:marRight w:val="0"/>
          <w:marTop w:val="0"/>
          <w:marBottom w:val="0"/>
          <w:divBdr>
            <w:top w:val="none" w:sz="0" w:space="0" w:color="auto"/>
            <w:left w:val="none" w:sz="0" w:space="0" w:color="auto"/>
            <w:bottom w:val="none" w:sz="0" w:space="0" w:color="auto"/>
            <w:right w:val="none" w:sz="0" w:space="0" w:color="auto"/>
          </w:divBdr>
        </w:div>
        <w:div w:id="1685665651">
          <w:marLeft w:val="0"/>
          <w:marRight w:val="0"/>
          <w:marTop w:val="0"/>
          <w:marBottom w:val="0"/>
          <w:divBdr>
            <w:top w:val="none" w:sz="0" w:space="0" w:color="auto"/>
            <w:left w:val="none" w:sz="0" w:space="0" w:color="auto"/>
            <w:bottom w:val="none" w:sz="0" w:space="0" w:color="auto"/>
            <w:right w:val="none" w:sz="0" w:space="0" w:color="auto"/>
          </w:divBdr>
        </w:div>
        <w:div w:id="1513450738">
          <w:marLeft w:val="0"/>
          <w:marRight w:val="0"/>
          <w:marTop w:val="0"/>
          <w:marBottom w:val="0"/>
          <w:divBdr>
            <w:top w:val="none" w:sz="0" w:space="0" w:color="auto"/>
            <w:left w:val="none" w:sz="0" w:space="0" w:color="auto"/>
            <w:bottom w:val="none" w:sz="0" w:space="0" w:color="auto"/>
            <w:right w:val="none" w:sz="0" w:space="0" w:color="auto"/>
          </w:divBdr>
        </w:div>
        <w:div w:id="696585721">
          <w:marLeft w:val="0"/>
          <w:marRight w:val="0"/>
          <w:marTop w:val="0"/>
          <w:marBottom w:val="0"/>
          <w:divBdr>
            <w:top w:val="none" w:sz="0" w:space="0" w:color="auto"/>
            <w:left w:val="none" w:sz="0" w:space="0" w:color="auto"/>
            <w:bottom w:val="none" w:sz="0" w:space="0" w:color="auto"/>
            <w:right w:val="none" w:sz="0" w:space="0" w:color="auto"/>
          </w:divBdr>
        </w:div>
        <w:div w:id="617220705">
          <w:marLeft w:val="0"/>
          <w:marRight w:val="0"/>
          <w:marTop w:val="0"/>
          <w:marBottom w:val="0"/>
          <w:divBdr>
            <w:top w:val="none" w:sz="0" w:space="0" w:color="auto"/>
            <w:left w:val="none" w:sz="0" w:space="0" w:color="auto"/>
            <w:bottom w:val="none" w:sz="0" w:space="0" w:color="auto"/>
            <w:right w:val="none" w:sz="0" w:space="0" w:color="auto"/>
          </w:divBdr>
        </w:div>
        <w:div w:id="1165627760">
          <w:marLeft w:val="0"/>
          <w:marRight w:val="0"/>
          <w:marTop w:val="0"/>
          <w:marBottom w:val="0"/>
          <w:divBdr>
            <w:top w:val="none" w:sz="0" w:space="0" w:color="auto"/>
            <w:left w:val="none" w:sz="0" w:space="0" w:color="auto"/>
            <w:bottom w:val="none" w:sz="0" w:space="0" w:color="auto"/>
            <w:right w:val="none" w:sz="0" w:space="0" w:color="auto"/>
          </w:divBdr>
        </w:div>
        <w:div w:id="79525304">
          <w:marLeft w:val="0"/>
          <w:marRight w:val="0"/>
          <w:marTop w:val="0"/>
          <w:marBottom w:val="0"/>
          <w:divBdr>
            <w:top w:val="none" w:sz="0" w:space="0" w:color="auto"/>
            <w:left w:val="none" w:sz="0" w:space="0" w:color="auto"/>
            <w:bottom w:val="none" w:sz="0" w:space="0" w:color="auto"/>
            <w:right w:val="none" w:sz="0" w:space="0" w:color="auto"/>
          </w:divBdr>
        </w:div>
        <w:div w:id="848063498">
          <w:marLeft w:val="0"/>
          <w:marRight w:val="0"/>
          <w:marTop w:val="0"/>
          <w:marBottom w:val="0"/>
          <w:divBdr>
            <w:top w:val="none" w:sz="0" w:space="0" w:color="auto"/>
            <w:left w:val="none" w:sz="0" w:space="0" w:color="auto"/>
            <w:bottom w:val="none" w:sz="0" w:space="0" w:color="auto"/>
            <w:right w:val="none" w:sz="0" w:space="0" w:color="auto"/>
          </w:divBdr>
        </w:div>
        <w:div w:id="1902642296">
          <w:marLeft w:val="0"/>
          <w:marRight w:val="0"/>
          <w:marTop w:val="0"/>
          <w:marBottom w:val="0"/>
          <w:divBdr>
            <w:top w:val="none" w:sz="0" w:space="0" w:color="auto"/>
            <w:left w:val="none" w:sz="0" w:space="0" w:color="auto"/>
            <w:bottom w:val="none" w:sz="0" w:space="0" w:color="auto"/>
            <w:right w:val="none" w:sz="0" w:space="0" w:color="auto"/>
          </w:divBdr>
        </w:div>
        <w:div w:id="2021277382">
          <w:marLeft w:val="0"/>
          <w:marRight w:val="0"/>
          <w:marTop w:val="0"/>
          <w:marBottom w:val="0"/>
          <w:divBdr>
            <w:top w:val="none" w:sz="0" w:space="0" w:color="auto"/>
            <w:left w:val="none" w:sz="0" w:space="0" w:color="auto"/>
            <w:bottom w:val="none" w:sz="0" w:space="0" w:color="auto"/>
            <w:right w:val="none" w:sz="0" w:space="0" w:color="auto"/>
          </w:divBdr>
        </w:div>
        <w:div w:id="1410301927">
          <w:marLeft w:val="0"/>
          <w:marRight w:val="0"/>
          <w:marTop w:val="0"/>
          <w:marBottom w:val="0"/>
          <w:divBdr>
            <w:top w:val="none" w:sz="0" w:space="0" w:color="auto"/>
            <w:left w:val="none" w:sz="0" w:space="0" w:color="auto"/>
            <w:bottom w:val="none" w:sz="0" w:space="0" w:color="auto"/>
            <w:right w:val="none" w:sz="0" w:space="0" w:color="auto"/>
          </w:divBdr>
        </w:div>
        <w:div w:id="1611475438">
          <w:marLeft w:val="0"/>
          <w:marRight w:val="0"/>
          <w:marTop w:val="0"/>
          <w:marBottom w:val="0"/>
          <w:divBdr>
            <w:top w:val="none" w:sz="0" w:space="0" w:color="auto"/>
            <w:left w:val="none" w:sz="0" w:space="0" w:color="auto"/>
            <w:bottom w:val="none" w:sz="0" w:space="0" w:color="auto"/>
            <w:right w:val="none" w:sz="0" w:space="0" w:color="auto"/>
          </w:divBdr>
        </w:div>
        <w:div w:id="386033095">
          <w:marLeft w:val="0"/>
          <w:marRight w:val="0"/>
          <w:marTop w:val="0"/>
          <w:marBottom w:val="0"/>
          <w:divBdr>
            <w:top w:val="none" w:sz="0" w:space="0" w:color="auto"/>
            <w:left w:val="none" w:sz="0" w:space="0" w:color="auto"/>
            <w:bottom w:val="none" w:sz="0" w:space="0" w:color="auto"/>
            <w:right w:val="none" w:sz="0" w:space="0" w:color="auto"/>
          </w:divBdr>
        </w:div>
        <w:div w:id="707143761">
          <w:marLeft w:val="0"/>
          <w:marRight w:val="0"/>
          <w:marTop w:val="0"/>
          <w:marBottom w:val="0"/>
          <w:divBdr>
            <w:top w:val="none" w:sz="0" w:space="0" w:color="auto"/>
            <w:left w:val="none" w:sz="0" w:space="0" w:color="auto"/>
            <w:bottom w:val="none" w:sz="0" w:space="0" w:color="auto"/>
            <w:right w:val="none" w:sz="0" w:space="0" w:color="auto"/>
          </w:divBdr>
        </w:div>
        <w:div w:id="947195150">
          <w:marLeft w:val="0"/>
          <w:marRight w:val="0"/>
          <w:marTop w:val="0"/>
          <w:marBottom w:val="0"/>
          <w:divBdr>
            <w:top w:val="none" w:sz="0" w:space="0" w:color="auto"/>
            <w:left w:val="none" w:sz="0" w:space="0" w:color="auto"/>
            <w:bottom w:val="none" w:sz="0" w:space="0" w:color="auto"/>
            <w:right w:val="none" w:sz="0" w:space="0" w:color="auto"/>
          </w:divBdr>
        </w:div>
        <w:div w:id="1379014556">
          <w:marLeft w:val="0"/>
          <w:marRight w:val="0"/>
          <w:marTop w:val="0"/>
          <w:marBottom w:val="0"/>
          <w:divBdr>
            <w:top w:val="none" w:sz="0" w:space="0" w:color="auto"/>
            <w:left w:val="none" w:sz="0" w:space="0" w:color="auto"/>
            <w:bottom w:val="none" w:sz="0" w:space="0" w:color="auto"/>
            <w:right w:val="none" w:sz="0" w:space="0" w:color="auto"/>
          </w:divBdr>
        </w:div>
        <w:div w:id="1500121809">
          <w:marLeft w:val="0"/>
          <w:marRight w:val="0"/>
          <w:marTop w:val="0"/>
          <w:marBottom w:val="0"/>
          <w:divBdr>
            <w:top w:val="none" w:sz="0" w:space="0" w:color="auto"/>
            <w:left w:val="none" w:sz="0" w:space="0" w:color="auto"/>
            <w:bottom w:val="none" w:sz="0" w:space="0" w:color="auto"/>
            <w:right w:val="none" w:sz="0" w:space="0" w:color="auto"/>
          </w:divBdr>
        </w:div>
        <w:div w:id="1913468489">
          <w:marLeft w:val="0"/>
          <w:marRight w:val="0"/>
          <w:marTop w:val="0"/>
          <w:marBottom w:val="0"/>
          <w:divBdr>
            <w:top w:val="none" w:sz="0" w:space="0" w:color="auto"/>
            <w:left w:val="none" w:sz="0" w:space="0" w:color="auto"/>
            <w:bottom w:val="none" w:sz="0" w:space="0" w:color="auto"/>
            <w:right w:val="none" w:sz="0" w:space="0" w:color="auto"/>
          </w:divBdr>
        </w:div>
        <w:div w:id="646399616">
          <w:marLeft w:val="0"/>
          <w:marRight w:val="0"/>
          <w:marTop w:val="0"/>
          <w:marBottom w:val="0"/>
          <w:divBdr>
            <w:top w:val="none" w:sz="0" w:space="0" w:color="auto"/>
            <w:left w:val="none" w:sz="0" w:space="0" w:color="auto"/>
            <w:bottom w:val="none" w:sz="0" w:space="0" w:color="auto"/>
            <w:right w:val="none" w:sz="0" w:space="0" w:color="auto"/>
          </w:divBdr>
        </w:div>
        <w:div w:id="11670139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sorubak.com" TargetMode="External"/><Relationship Id="rId5" Type="http://schemas.openxmlformats.org/officeDocument/2006/relationships/hyperlink" Target="https://www.sorubak.co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678</Words>
  <Characters>3867</Characters>
  <Application>Microsoft Office Word</Application>
  <DocSecurity>0</DocSecurity>
  <Lines>32</Lines>
  <Paragraphs>9</Paragraphs>
  <ScaleCrop>false</ScaleCrop>
  <Manager>https://www.sorubak.com</Manager>
  <Company/>
  <LinksUpToDate>false</LinksUpToDate>
  <CharactersWithSpaces>4536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https://www.sorubak.com</dc:title>
  <dc:subject>https://www.sorubak.com</dc:subject>
  <dc:creator>https://www.sorubak.com</dc:creator>
  <cp:keywords>https:/www.sorubak.com</cp:keywords>
  <dc:description>https://www.sorubak.com</dc:description>
  <cp:lastModifiedBy>OGUZ</cp:lastModifiedBy>
  <cp:revision>3</cp:revision>
  <dcterms:created xsi:type="dcterms:W3CDTF">2018-11-19T17:28:00Z</dcterms:created>
  <dcterms:modified xsi:type="dcterms:W3CDTF">2022-02-08T09:51:00Z</dcterms:modified>
  <cp:category>https://www.sorubak.com</cp:category>
</cp:coreProperties>
</file>