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026" w:rsidRP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rFonts w:ascii="Open Sans" w:hAnsi="Open Sans"/>
          <w:color w:val="222222"/>
          <w:sz w:val="23"/>
          <w:szCs w:val="23"/>
        </w:rPr>
      </w:pPr>
      <w:r>
        <w:rPr>
          <w:rStyle w:val="Gl"/>
          <w:rFonts w:ascii="Verdana" w:hAnsi="Verdana"/>
          <w:color w:val="000000"/>
          <w:sz w:val="18"/>
          <w:szCs w:val="18"/>
        </w:rPr>
        <w:t xml:space="preserve"> 11 Sınıf </w:t>
      </w:r>
      <w:proofErr w:type="gramStart"/>
      <w:r>
        <w:rPr>
          <w:rStyle w:val="Gl"/>
          <w:rFonts w:ascii="Verdana" w:hAnsi="Verdana"/>
          <w:color w:val="000000"/>
          <w:sz w:val="18"/>
          <w:szCs w:val="18"/>
        </w:rPr>
        <w:t>İnkılap</w:t>
      </w:r>
      <w:proofErr w:type="gramEnd"/>
      <w:r>
        <w:rPr>
          <w:rStyle w:val="Gl"/>
          <w:rFonts w:ascii="Verdana" w:hAnsi="Verdana"/>
          <w:color w:val="000000"/>
          <w:sz w:val="18"/>
          <w:szCs w:val="18"/>
        </w:rPr>
        <w:t xml:space="preserve"> Tarihi Dersi 2. Dönem 1. Yazılı soruları 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Aşağıdaki Soruları cevaplandırınız.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1-    Cumhuriyetin İlanının tarihini ve İlk Cumhurbaşkanımızı yazınız.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Cevap:</w:t>
      </w:r>
      <w:r>
        <w:rPr>
          <w:rFonts w:ascii="Verdana" w:hAnsi="Verdana" w:cs="Tahoma"/>
          <w:color w:val="000000"/>
          <w:sz w:val="18"/>
          <w:szCs w:val="18"/>
        </w:rPr>
        <w:t xml:space="preserve"> 29 </w:t>
      </w:r>
      <w:proofErr w:type="gramStart"/>
      <w:r>
        <w:rPr>
          <w:rFonts w:ascii="Verdana" w:hAnsi="Verdana" w:cs="Tahoma"/>
          <w:color w:val="000000"/>
          <w:sz w:val="18"/>
          <w:szCs w:val="18"/>
        </w:rPr>
        <w:t>ekim</w:t>
      </w:r>
      <w:proofErr w:type="gramEnd"/>
      <w:r>
        <w:rPr>
          <w:rFonts w:ascii="Verdana" w:hAnsi="Verdana" w:cs="Tahoma"/>
          <w:color w:val="000000"/>
          <w:sz w:val="18"/>
          <w:szCs w:val="18"/>
        </w:rPr>
        <w:t xml:space="preserve"> 1923 Mustafa Kemal ATATÜRK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2-    Türkiye Cumhuriyetinin ilk yıllarında Çok partili Hayata geçiş çalışmaları kapsamında kurulan partilerin adlarını ve kurucularını yazınız.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Cevap: </w:t>
      </w:r>
      <w:proofErr w:type="gramStart"/>
      <w:r>
        <w:rPr>
          <w:rStyle w:val="Gl"/>
          <w:rFonts w:ascii="Verdana" w:hAnsi="Verdana" w:cs="Tahoma"/>
          <w:color w:val="000000"/>
          <w:sz w:val="18"/>
          <w:szCs w:val="18"/>
        </w:rPr>
        <w:t>CHP</w:t>
      </w:r>
      <w:r>
        <w:rPr>
          <w:rFonts w:ascii="Verdana" w:hAnsi="Verdana" w:cs="Tahoma"/>
          <w:color w:val="000000"/>
          <w:sz w:val="18"/>
          <w:szCs w:val="18"/>
        </w:rPr>
        <w:t> : Mustafa</w:t>
      </w:r>
      <w:proofErr w:type="gramEnd"/>
      <w:r>
        <w:rPr>
          <w:rFonts w:ascii="Verdana" w:hAnsi="Verdana" w:cs="Tahoma"/>
          <w:color w:val="000000"/>
          <w:sz w:val="18"/>
          <w:szCs w:val="18"/>
        </w:rPr>
        <w:t xml:space="preserve"> KEMAL ATATÜRK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          </w:t>
      </w:r>
      <w:r>
        <w:rPr>
          <w:rStyle w:val="Gl"/>
          <w:rFonts w:ascii="Verdana" w:hAnsi="Verdana" w:cs="Tahoma"/>
          <w:color w:val="000000"/>
          <w:sz w:val="18"/>
          <w:szCs w:val="18"/>
        </w:rPr>
        <w:t>Terakkiperver Cumhuriyet Fırkası:</w:t>
      </w:r>
      <w:r>
        <w:rPr>
          <w:rFonts w:ascii="Verdana" w:hAnsi="Verdana" w:cs="Tahoma"/>
          <w:color w:val="000000"/>
          <w:sz w:val="18"/>
          <w:szCs w:val="18"/>
        </w:rPr>
        <w:t> Kazım KARABEKİR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         </w:t>
      </w:r>
      <w:r>
        <w:rPr>
          <w:rStyle w:val="Gl"/>
          <w:rFonts w:ascii="Verdana" w:hAnsi="Verdana" w:cs="Tahoma"/>
          <w:color w:val="000000"/>
          <w:sz w:val="18"/>
          <w:szCs w:val="18"/>
        </w:rPr>
        <w:t> </w:t>
      </w:r>
      <w:proofErr w:type="spellStart"/>
      <w:r>
        <w:rPr>
          <w:rStyle w:val="Gl"/>
          <w:rFonts w:ascii="Verdana" w:hAnsi="Verdana" w:cs="Tahoma"/>
          <w:color w:val="000000"/>
          <w:sz w:val="18"/>
          <w:szCs w:val="18"/>
        </w:rPr>
        <w:t>Serbet</w:t>
      </w:r>
      <w:proofErr w:type="spellEnd"/>
      <w:r>
        <w:rPr>
          <w:rStyle w:val="Gl"/>
          <w:rFonts w:ascii="Verdana" w:hAnsi="Verdana" w:cs="Tahoma"/>
          <w:color w:val="000000"/>
          <w:sz w:val="18"/>
          <w:szCs w:val="18"/>
        </w:rPr>
        <w:t xml:space="preserve"> Cumhuriyet Fırkası:</w:t>
      </w:r>
      <w:r>
        <w:rPr>
          <w:rFonts w:ascii="Verdana" w:hAnsi="Verdana" w:cs="Tahoma"/>
          <w:color w:val="000000"/>
          <w:sz w:val="18"/>
          <w:szCs w:val="18"/>
        </w:rPr>
        <w:t> Fethi OKYAR 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 xml:space="preserve">3-    Toplumsal Yaşamı Düzenlemeye yönelik </w:t>
      </w:r>
      <w:proofErr w:type="gramStart"/>
      <w:r>
        <w:rPr>
          <w:rFonts w:ascii="Verdana" w:hAnsi="Verdana" w:cs="Tahoma"/>
          <w:color w:val="000000"/>
          <w:sz w:val="18"/>
          <w:szCs w:val="18"/>
        </w:rPr>
        <w:t>İnkılaplardan</w:t>
      </w:r>
      <w:proofErr w:type="gramEnd"/>
      <w:r>
        <w:rPr>
          <w:rFonts w:ascii="Verdana" w:hAnsi="Verdana" w:cs="Tahoma"/>
          <w:color w:val="000000"/>
          <w:sz w:val="18"/>
          <w:szCs w:val="18"/>
        </w:rPr>
        <w:t xml:space="preserve"> 2 adet yazınız.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Cevap:</w:t>
      </w:r>
      <w:r>
        <w:rPr>
          <w:rFonts w:ascii="Verdana" w:hAnsi="Verdana" w:cs="Tahoma"/>
          <w:color w:val="000000"/>
          <w:sz w:val="18"/>
          <w:szCs w:val="18"/>
        </w:rPr>
        <w:t xml:space="preserve"> Soyadı Kanunu, Şapka </w:t>
      </w:r>
      <w:proofErr w:type="gramStart"/>
      <w:r>
        <w:rPr>
          <w:rFonts w:ascii="Verdana" w:hAnsi="Verdana" w:cs="Tahoma"/>
          <w:color w:val="000000"/>
          <w:sz w:val="18"/>
          <w:szCs w:val="18"/>
        </w:rPr>
        <w:t>İnkılabı</w:t>
      </w:r>
      <w:proofErr w:type="gramEnd"/>
      <w:r>
        <w:rPr>
          <w:rFonts w:ascii="Verdana" w:hAnsi="Verdana" w:cs="Tahoma"/>
          <w:color w:val="000000"/>
          <w:sz w:val="18"/>
          <w:szCs w:val="18"/>
        </w:rPr>
        <w:t>, 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 xml:space="preserve">4-    Eğitim Alanında yapılan </w:t>
      </w:r>
      <w:proofErr w:type="gramStart"/>
      <w:r>
        <w:rPr>
          <w:rFonts w:ascii="Verdana" w:hAnsi="Verdana" w:cs="Tahoma"/>
          <w:color w:val="000000"/>
          <w:sz w:val="18"/>
          <w:szCs w:val="18"/>
        </w:rPr>
        <w:t>inkılaplara</w:t>
      </w:r>
      <w:proofErr w:type="gramEnd"/>
      <w:r>
        <w:rPr>
          <w:rFonts w:ascii="Verdana" w:hAnsi="Verdana" w:cs="Tahoma"/>
          <w:color w:val="000000"/>
          <w:sz w:val="18"/>
          <w:szCs w:val="18"/>
        </w:rPr>
        <w:t xml:space="preserve"> 3 adet Örnek veriniz.</w:t>
      </w:r>
    </w:p>
    <w:p w:rsidR="000A5026" w:rsidRP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Cevap:</w:t>
      </w:r>
      <w:r>
        <w:rPr>
          <w:rFonts w:ascii="Verdana" w:hAnsi="Verdana" w:cs="Tahoma"/>
          <w:color w:val="000000"/>
          <w:sz w:val="18"/>
          <w:szCs w:val="18"/>
        </w:rPr>
        <w:t xml:space="preserve"> Harf </w:t>
      </w:r>
      <w:proofErr w:type="gramStart"/>
      <w:r>
        <w:rPr>
          <w:rFonts w:ascii="Verdana" w:hAnsi="Verdana" w:cs="Tahoma"/>
          <w:color w:val="000000"/>
          <w:sz w:val="18"/>
          <w:szCs w:val="18"/>
        </w:rPr>
        <w:t>İnkılabı</w:t>
      </w:r>
      <w:proofErr w:type="gramEnd"/>
      <w:r>
        <w:rPr>
          <w:rFonts w:ascii="Verdana" w:hAnsi="Verdana" w:cs="Tahoma"/>
          <w:color w:val="000000"/>
          <w:sz w:val="18"/>
          <w:szCs w:val="18"/>
        </w:rPr>
        <w:t>, Maarif Kanunu, Tevhidi Tedrisat Kanunu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1. Medeni kanun ile yapılan yenilikler toplum hayatında önemli değişiklikler ortaya çıkarmıştır.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Aşağıdakilerden hangisi, Türk Medeni Kanunu’nun getirdiği yeniliklerden biri değildir?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A) Kadın erkek eşitliğinin kabul edilmesi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B) Kadınların her mesleğe girebilmesi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C) Ailede tek evliliğin kabul edilmesi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lastRenderedPageBreak/>
        <w:t>D) Boşanma hakkının kadınlara da verilmesi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E) Öğretim birliğinin sağlanması 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2. 1931 yılında kurulan Türk Tarih Kurumu; çalışmalarında, Türk tarihini sadece Osmanlı ve Selçuklu dönemleriyle sınırlamamış, çok daha eski dönemlere giderek dünya tarihi çerçevesinde incelemeye özen göstermiştir.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Türk Tarih Kurumu’nun çalışmalarının,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I. Türklerin dünyanın en eski uluslarından biri olduğunu ortaya koymak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II. Türklerin tarihin akışında belirleyici olduğunu kanıtlamak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III. Asya uygarlığının oluşumunda Türklerin etkili olduğunu göstermek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IV. Anadolu’nun en eski halklarının Türk olduğunu kanıtlamak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proofErr w:type="gramStart"/>
      <w:r>
        <w:rPr>
          <w:rFonts w:ascii="Verdana" w:hAnsi="Verdana" w:cs="Tahoma"/>
          <w:color w:val="000000"/>
          <w:sz w:val="18"/>
          <w:szCs w:val="18"/>
        </w:rPr>
        <w:t>gibi</w:t>
      </w:r>
      <w:proofErr w:type="gramEnd"/>
      <w:r>
        <w:rPr>
          <w:rFonts w:ascii="Verdana" w:hAnsi="Verdana" w:cs="Tahoma"/>
          <w:color w:val="000000"/>
          <w:sz w:val="18"/>
          <w:szCs w:val="18"/>
        </w:rPr>
        <w:t xml:space="preserve"> amaçlardan hangilerini gerçekleştirmeye yönelik olduğu savunulamaz?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A) I ve II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B) Yalnız III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C) II ve IV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D) Yalnız IV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E) I, II ve III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3. 15 Temmuz 1921’de Ankara’da Milli Eğitim şurası toplandı. Aynı günlerde Yunan ordusu büyük kuvvetlerle Ankara’ya doğru saldırıya geçmişti.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Savaşın en sıkıntılı dönemlerinde eğitimle ilgili bir toplantının yapılması aşağıdakilerden hangisinin göstergesidir?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A) Ordu için subay yetiştirildiğinin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B) Ülkenin gerçek kurtuluşunun eğitim alanında olacağına inanıldığının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C) Ankara’da yapılacak çalışmaların kontrol edildiğinin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D) Okuma-yazma oranının yükseldiğinin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 xml:space="preserve">E) </w:t>
      </w:r>
      <w:proofErr w:type="spellStart"/>
      <w:r>
        <w:rPr>
          <w:rFonts w:ascii="Verdana" w:hAnsi="Verdana" w:cs="Tahoma"/>
          <w:color w:val="000000"/>
          <w:sz w:val="18"/>
          <w:szCs w:val="18"/>
        </w:rPr>
        <w:t>Tevhid</w:t>
      </w:r>
      <w:proofErr w:type="spellEnd"/>
      <w:r>
        <w:rPr>
          <w:rFonts w:ascii="Verdana" w:hAnsi="Verdana" w:cs="Tahoma"/>
          <w:color w:val="000000"/>
          <w:sz w:val="18"/>
          <w:szCs w:val="18"/>
        </w:rPr>
        <w:t>-i Tedrisat Kanunu’nun kabul edildiğinin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 xml:space="preserve">4. </w:t>
      </w:r>
      <w:proofErr w:type="spellStart"/>
      <w:r>
        <w:rPr>
          <w:rStyle w:val="Gl"/>
          <w:rFonts w:ascii="Verdana" w:hAnsi="Verdana" w:cs="Tahoma"/>
          <w:color w:val="000000"/>
          <w:sz w:val="18"/>
          <w:szCs w:val="18"/>
        </w:rPr>
        <w:t>Tevhid</w:t>
      </w:r>
      <w:proofErr w:type="spellEnd"/>
      <w:r>
        <w:rPr>
          <w:rStyle w:val="Gl"/>
          <w:rFonts w:ascii="Verdana" w:hAnsi="Verdana" w:cs="Tahoma"/>
          <w:color w:val="000000"/>
          <w:sz w:val="18"/>
          <w:szCs w:val="18"/>
        </w:rPr>
        <w:t>-i Tedrisat Kanunu aşağıdakilerden hangisiyle ilgilidir?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A) Tüm öğretim kurumlarının devletin kesin denetimine girmesidir.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B) Yabancı okulların kapatılması ile ilgili kanundur.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C) Medreselerin düzenlenmesi için çıkarılan kanundur.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D) Üniversitelerin açılması için çıkarılan kanundur.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E) Batı türü okulların açılmasına yönelik kanundur.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5. “Asırlardan beri kafalarımızı demir çerçeve içinde bırakıp duran, anlaşılamayan ve anlamadığımız işaretlerden</w:t>
      </w:r>
      <w:r>
        <w:rPr>
          <w:rFonts w:ascii="Verdana" w:hAnsi="Verdana" w:cs="Tahoma"/>
          <w:color w:val="000000"/>
          <w:sz w:val="18"/>
          <w:szCs w:val="18"/>
        </w:rPr>
        <w:t> </w:t>
      </w:r>
      <w:r>
        <w:rPr>
          <w:rStyle w:val="Gl"/>
          <w:rFonts w:ascii="Verdana" w:hAnsi="Verdana" w:cs="Tahoma"/>
          <w:color w:val="000000"/>
          <w:sz w:val="18"/>
          <w:szCs w:val="18"/>
        </w:rPr>
        <w:t xml:space="preserve">kendimizi kurtarmalıyız. Milletimiz, yazısıyla, hafızasıyla bütün medeniyet </w:t>
      </w:r>
      <w:proofErr w:type="gramStart"/>
      <w:r>
        <w:rPr>
          <w:rStyle w:val="Gl"/>
          <w:rFonts w:ascii="Verdana" w:hAnsi="Verdana" w:cs="Tahoma"/>
          <w:color w:val="000000"/>
          <w:sz w:val="18"/>
          <w:szCs w:val="18"/>
        </w:rPr>
        <w:t>aleminin</w:t>
      </w:r>
      <w:proofErr w:type="gramEnd"/>
      <w:r>
        <w:rPr>
          <w:rStyle w:val="Gl"/>
          <w:rFonts w:ascii="Verdana" w:hAnsi="Verdana" w:cs="Tahoma"/>
          <w:color w:val="000000"/>
          <w:sz w:val="18"/>
          <w:szCs w:val="18"/>
        </w:rPr>
        <w:t xml:space="preserve"> yanında olduğunu gösterecektir.”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 xml:space="preserve">Atatürk bu sözleri, aşağıdaki </w:t>
      </w:r>
      <w:proofErr w:type="gramStart"/>
      <w:r>
        <w:rPr>
          <w:rFonts w:ascii="Verdana" w:hAnsi="Verdana" w:cs="Tahoma"/>
          <w:color w:val="000000"/>
          <w:sz w:val="18"/>
          <w:szCs w:val="18"/>
        </w:rPr>
        <w:t>inkılaplardan</w:t>
      </w:r>
      <w:proofErr w:type="gramEnd"/>
      <w:r>
        <w:rPr>
          <w:rFonts w:ascii="Verdana" w:hAnsi="Verdana" w:cs="Tahoma"/>
          <w:color w:val="000000"/>
          <w:sz w:val="18"/>
          <w:szCs w:val="18"/>
        </w:rPr>
        <w:t xml:space="preserve"> hangisinin önemini ortaya koymaktadır?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A) Kılık kıyafet yasasının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B) Çok partili siyasal yaşamın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C) Yeni Türk harflerinin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D) Medeni hukuk sisteminin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 xml:space="preserve">E) </w:t>
      </w:r>
      <w:proofErr w:type="spellStart"/>
      <w:r>
        <w:rPr>
          <w:rFonts w:ascii="Verdana" w:hAnsi="Verdana" w:cs="Tahoma"/>
          <w:color w:val="000000"/>
          <w:sz w:val="18"/>
          <w:szCs w:val="18"/>
        </w:rPr>
        <w:t>TTK’nın</w:t>
      </w:r>
      <w:proofErr w:type="spellEnd"/>
      <w:r>
        <w:rPr>
          <w:rFonts w:ascii="Verdana" w:hAnsi="Verdana" w:cs="Tahoma"/>
          <w:color w:val="000000"/>
          <w:sz w:val="18"/>
          <w:szCs w:val="18"/>
        </w:rPr>
        <w:t xml:space="preserve"> çalışmalarının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6. Atatürk’ün dil ile ilgili çalışmalarının ilk amacı aşağıdakilerden hangisidir?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A) Yazı dili ile konuşma dili arasındaki farklılıkları kaldırmak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 xml:space="preserve">B) </w:t>
      </w:r>
      <w:proofErr w:type="spellStart"/>
      <w:r>
        <w:rPr>
          <w:rFonts w:ascii="Verdana" w:hAnsi="Verdana" w:cs="Tahoma"/>
          <w:color w:val="000000"/>
          <w:sz w:val="18"/>
          <w:szCs w:val="18"/>
        </w:rPr>
        <w:t>Türkçe’yi</w:t>
      </w:r>
      <w:proofErr w:type="spellEnd"/>
      <w:r>
        <w:rPr>
          <w:rFonts w:ascii="Verdana" w:hAnsi="Verdana" w:cs="Tahoma"/>
          <w:color w:val="000000"/>
          <w:sz w:val="18"/>
          <w:szCs w:val="18"/>
        </w:rPr>
        <w:t xml:space="preserve"> yabancı dillerin boyunduruğundan kurtarmak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 xml:space="preserve">C) </w:t>
      </w:r>
      <w:proofErr w:type="spellStart"/>
      <w:r>
        <w:rPr>
          <w:rFonts w:ascii="Verdana" w:hAnsi="Verdana" w:cs="Tahoma"/>
          <w:color w:val="000000"/>
          <w:sz w:val="18"/>
          <w:szCs w:val="18"/>
        </w:rPr>
        <w:t>Türkçe’yi</w:t>
      </w:r>
      <w:proofErr w:type="spellEnd"/>
      <w:r>
        <w:rPr>
          <w:rFonts w:ascii="Verdana" w:hAnsi="Verdana" w:cs="Tahoma"/>
          <w:color w:val="000000"/>
          <w:sz w:val="18"/>
          <w:szCs w:val="18"/>
        </w:rPr>
        <w:t xml:space="preserve"> bilim ve kültür dili haline getirmek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D) Türk dilinin gelişmesini sağlamak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 xml:space="preserve">.E) </w:t>
      </w:r>
      <w:proofErr w:type="spellStart"/>
      <w:r>
        <w:rPr>
          <w:rFonts w:ascii="Verdana" w:hAnsi="Verdana" w:cs="Tahoma"/>
          <w:color w:val="000000"/>
          <w:sz w:val="18"/>
          <w:szCs w:val="18"/>
        </w:rPr>
        <w:t>Türkçe’yi</w:t>
      </w:r>
      <w:proofErr w:type="spellEnd"/>
      <w:r>
        <w:rPr>
          <w:rFonts w:ascii="Verdana" w:hAnsi="Verdana" w:cs="Tahoma"/>
          <w:color w:val="000000"/>
          <w:sz w:val="18"/>
          <w:szCs w:val="18"/>
        </w:rPr>
        <w:t xml:space="preserve"> yaratıcı işlek bir dil haline getirmek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 xml:space="preserve">7. Türkiye’de cumhuriyet döneminde gerçekleştirilen </w:t>
      </w:r>
      <w:proofErr w:type="gramStart"/>
      <w:r>
        <w:rPr>
          <w:rStyle w:val="Gl"/>
          <w:rFonts w:ascii="Verdana" w:hAnsi="Verdana" w:cs="Tahoma"/>
          <w:color w:val="000000"/>
          <w:sz w:val="18"/>
          <w:szCs w:val="18"/>
        </w:rPr>
        <w:t>inkılapların</w:t>
      </w:r>
      <w:proofErr w:type="gramEnd"/>
      <w:r>
        <w:rPr>
          <w:rStyle w:val="Gl"/>
          <w:rFonts w:ascii="Verdana" w:hAnsi="Verdana" w:cs="Tahoma"/>
          <w:color w:val="000000"/>
          <w:sz w:val="18"/>
          <w:szCs w:val="18"/>
        </w:rPr>
        <w:t xml:space="preserve"> temel amacı, çağdaş uygarlık düzeyine ulaşmaktır.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 xml:space="preserve">Aşağıdakilerden hangisi bu amaca yönelik </w:t>
      </w:r>
      <w:proofErr w:type="gramStart"/>
      <w:r>
        <w:rPr>
          <w:rFonts w:ascii="Verdana" w:hAnsi="Verdana" w:cs="Tahoma"/>
          <w:color w:val="000000"/>
          <w:sz w:val="18"/>
          <w:szCs w:val="18"/>
        </w:rPr>
        <w:t>inkılaplardan</w:t>
      </w:r>
      <w:proofErr w:type="gramEnd"/>
      <w:r>
        <w:rPr>
          <w:rFonts w:ascii="Verdana" w:hAnsi="Verdana" w:cs="Tahoma"/>
          <w:color w:val="000000"/>
          <w:sz w:val="18"/>
          <w:szCs w:val="18"/>
        </w:rPr>
        <w:t xml:space="preserve"> biri olarak gösterilemez?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A) Mecelle yerine, Medeni Kanunun kabul edilmesi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 xml:space="preserve">B) </w:t>
      </w:r>
      <w:proofErr w:type="spellStart"/>
      <w:r>
        <w:rPr>
          <w:rStyle w:val="Gl"/>
          <w:rFonts w:ascii="Verdana" w:hAnsi="Verdana" w:cs="Tahoma"/>
          <w:color w:val="000000"/>
          <w:sz w:val="18"/>
          <w:szCs w:val="18"/>
        </w:rPr>
        <w:t>Türkçe’deki</w:t>
      </w:r>
      <w:proofErr w:type="spellEnd"/>
      <w:r>
        <w:rPr>
          <w:rStyle w:val="Gl"/>
          <w:rFonts w:ascii="Verdana" w:hAnsi="Verdana" w:cs="Tahoma"/>
          <w:color w:val="000000"/>
          <w:sz w:val="18"/>
          <w:szCs w:val="18"/>
        </w:rPr>
        <w:t xml:space="preserve"> yabancı kelimelere Türkçe karşılık bulunması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C) Şapka Kanunu’nun kabul edilmesi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D) Arap alfabesi yerine Latin alfabesinin kullanılmaya başlanması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E) Ağırlık ve uzunluk ölçülerinin değiştirilmesi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8. </w:t>
      </w:r>
      <w:r>
        <w:rPr>
          <w:rFonts w:ascii="Verdana" w:hAnsi="Verdana" w:cs="Tahoma"/>
          <w:color w:val="000000"/>
          <w:sz w:val="18"/>
          <w:szCs w:val="18"/>
        </w:rPr>
        <w:t>– Kişilerin devlet ile olan işlerinde karışıklık yaşanmasını engellemek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– Toplumda ayrıcalık belirtilerini ortadan kaldırmak amacıyla 1934’te bazı yasalar çıkarılmıştır.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Aşağıdakilerden hangisi, bu amaca yönelik uygulama veya kararlardan biri olarak gösterilemez?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A) Hoca, ağa, paşa gibi unvanların yasaklanması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B) Yabancı, ırk ve millet adlarının soyadı olarak alınmaması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C) Her ailenin Türkçe soyadı kullanması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 xml:space="preserve">D) Üstünlük belirten sözcüklerin </w:t>
      </w:r>
      <w:proofErr w:type="spellStart"/>
      <w:r>
        <w:rPr>
          <w:rFonts w:ascii="Verdana" w:hAnsi="Verdana" w:cs="Tahoma"/>
          <w:color w:val="000000"/>
          <w:sz w:val="18"/>
          <w:szCs w:val="18"/>
        </w:rPr>
        <w:t>soyad</w:t>
      </w:r>
      <w:proofErr w:type="spellEnd"/>
      <w:r>
        <w:rPr>
          <w:rFonts w:ascii="Verdana" w:hAnsi="Verdana" w:cs="Tahoma"/>
          <w:color w:val="000000"/>
          <w:sz w:val="18"/>
          <w:szCs w:val="18"/>
        </w:rPr>
        <w:t xml:space="preserve"> olarak kullanılmaması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E) Büyücülük ve falcılık gibi faaliyetlerin yasaklanması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9. Aşağıdakilerden hangisi, Türkiye Cumhuriyeti’nin diğer devletlerle ekonomik ilişkilerinde kolaylık ve uyum sağlamak için yapılan çalışmalardan biridir?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A) Türk Tarih Kurumu’nun kurulması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B) Tekke ve zaviyelerin kapatılması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C) Kadınlara seçme ve seçilme hakkının verilmesi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D) Ölçü ve tartı sisteminin değiştirilmesi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E) Cumhuriyetin ilan edilmesi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 xml:space="preserve">10. Türkiye’de cumhuriyet döneminde yapılan </w:t>
      </w:r>
      <w:proofErr w:type="gramStart"/>
      <w:r>
        <w:rPr>
          <w:rStyle w:val="Gl"/>
          <w:rFonts w:ascii="Verdana" w:hAnsi="Verdana" w:cs="Tahoma"/>
          <w:color w:val="000000"/>
          <w:sz w:val="18"/>
          <w:szCs w:val="18"/>
        </w:rPr>
        <w:t>inkılaplardan</w:t>
      </w:r>
      <w:proofErr w:type="gramEnd"/>
      <w:r>
        <w:rPr>
          <w:rStyle w:val="Gl"/>
          <w:rFonts w:ascii="Verdana" w:hAnsi="Verdana" w:cs="Tahoma"/>
          <w:color w:val="000000"/>
          <w:sz w:val="18"/>
          <w:szCs w:val="18"/>
        </w:rPr>
        <w:t xml:space="preserve"> bazıları şunlardır: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– Mayıs 1928’de rakamlar değiştirildi.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– Kasım 1928 tarihinde de harf değişikliği yapıldı.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– Kadınlara 1930 yılında belediye seçimlerine katılma hakkı verildi.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– 1934 yılında kadınlara milletvekili seçme ve seçilme hakkı tanındı.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Bu gelişme sürecine bakılarak, aşağıdaki değerlendirmelerden hangisi yapılabilir?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 xml:space="preserve">A) </w:t>
      </w:r>
      <w:proofErr w:type="gramStart"/>
      <w:r>
        <w:rPr>
          <w:rStyle w:val="Gl"/>
          <w:rFonts w:ascii="Verdana" w:hAnsi="Verdana" w:cs="Tahoma"/>
          <w:color w:val="000000"/>
          <w:sz w:val="18"/>
          <w:szCs w:val="18"/>
        </w:rPr>
        <w:t>İnkılaplar</w:t>
      </w:r>
      <w:proofErr w:type="gramEnd"/>
      <w:r>
        <w:rPr>
          <w:rStyle w:val="Gl"/>
          <w:rFonts w:ascii="Verdana" w:hAnsi="Verdana" w:cs="Tahoma"/>
          <w:color w:val="000000"/>
          <w:sz w:val="18"/>
          <w:szCs w:val="18"/>
        </w:rPr>
        <w:t xml:space="preserve"> aşama </w:t>
      </w:r>
      <w:proofErr w:type="spellStart"/>
      <w:r>
        <w:rPr>
          <w:rStyle w:val="Gl"/>
          <w:rFonts w:ascii="Verdana" w:hAnsi="Verdana" w:cs="Tahoma"/>
          <w:color w:val="000000"/>
          <w:sz w:val="18"/>
          <w:szCs w:val="18"/>
        </w:rPr>
        <w:t>aşama</w:t>
      </w:r>
      <w:proofErr w:type="spellEnd"/>
      <w:r>
        <w:rPr>
          <w:rStyle w:val="Gl"/>
          <w:rFonts w:ascii="Verdana" w:hAnsi="Verdana" w:cs="Tahoma"/>
          <w:color w:val="000000"/>
          <w:sz w:val="18"/>
          <w:szCs w:val="18"/>
        </w:rPr>
        <w:t xml:space="preserve"> gerçekleştirilmiştir.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B) Kadın haklarının sağlanması en önemli çalışmadır.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 xml:space="preserve">C) Harf </w:t>
      </w:r>
      <w:proofErr w:type="gramStart"/>
      <w:r>
        <w:rPr>
          <w:rFonts w:ascii="Verdana" w:hAnsi="Verdana" w:cs="Tahoma"/>
          <w:color w:val="000000"/>
          <w:sz w:val="18"/>
          <w:szCs w:val="18"/>
        </w:rPr>
        <w:t>inkılabının</w:t>
      </w:r>
      <w:proofErr w:type="gramEnd"/>
      <w:r>
        <w:rPr>
          <w:rFonts w:ascii="Verdana" w:hAnsi="Verdana" w:cs="Tahoma"/>
          <w:color w:val="000000"/>
          <w:sz w:val="18"/>
          <w:szCs w:val="18"/>
        </w:rPr>
        <w:t xml:space="preserve"> gerçekleştirilmesi zorluklarla karşılanmıştır.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D) Kadınlarla erkeklerin eşitliği ancak 1930 yılında kabul edilmiştir.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 xml:space="preserve">E) Seçim sisteminin düzeltilmesi harf </w:t>
      </w:r>
      <w:proofErr w:type="gramStart"/>
      <w:r>
        <w:rPr>
          <w:rFonts w:ascii="Verdana" w:hAnsi="Verdana" w:cs="Tahoma"/>
          <w:color w:val="000000"/>
          <w:sz w:val="18"/>
          <w:szCs w:val="18"/>
        </w:rPr>
        <w:t>inkılabından</w:t>
      </w:r>
      <w:proofErr w:type="gramEnd"/>
      <w:r>
        <w:rPr>
          <w:rFonts w:ascii="Verdana" w:hAnsi="Verdana" w:cs="Tahoma"/>
          <w:color w:val="000000"/>
          <w:sz w:val="18"/>
          <w:szCs w:val="18"/>
        </w:rPr>
        <w:t xml:space="preserve"> sonra olmuştur.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11. Ekonomik yönden batılı devletlerin sömürgesi haline gelen Anadolu’nun bu durumdan kurtarılması aşağıdakilerden hangisinin sonucudur?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A) Ticaret ve Sanayi Odalarının kurulması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B) Tarım Kredi Kooperatiflerinin kurulması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C) Kabotaj yasasının çıkarılması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D) Aşar vergisinin kaldırılması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E) Kapitülasyonların kaldırılması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12.</w:t>
      </w:r>
      <w:r>
        <w:rPr>
          <w:rFonts w:ascii="Verdana" w:hAnsi="Verdana" w:cs="Tahoma"/>
          <w:color w:val="000000"/>
          <w:sz w:val="18"/>
          <w:szCs w:val="18"/>
        </w:rPr>
        <w:t> Atatürk döneminde çok partili demokrasiye geçme denemeleri yapılmış, fakat başarılı olunamamıştır.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Çok partili döneme geçme girişimleri hangi amaca yöneliktir?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A) Devletçiliğin güçlenmesi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B) Laiklik anlayışının yerleşmesi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C) Halkın görüşlerinin meclise daha fazla yansıtılması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D) Halife yanlılarının çalışmalarının engellenmesi          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E) Halkın bu konudaki isteklerinin yerine getirilmesi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13. Türkiye Cumhuriyeti döneminde;</w:t>
      </w:r>
      <w:r>
        <w:rPr>
          <w:rFonts w:ascii="Verdana" w:hAnsi="Verdana" w:cs="Tahoma"/>
          <w:color w:val="000000"/>
        </w:rPr>
        <w:t> 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– Çok partili döneme geçişin ilk denemesi olan Terakkiperver Cumhuriyet Fırkası Şeyh Sait Ayaklanması nedeniyle kapatılmıştır.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 xml:space="preserve">– Serbest Cumhuriyet Fırkası ise kuruluşundan kısa bir süre sonra, </w:t>
      </w:r>
      <w:proofErr w:type="gramStart"/>
      <w:r>
        <w:rPr>
          <w:rFonts w:ascii="Verdana" w:hAnsi="Verdana" w:cs="Tahoma"/>
          <w:color w:val="000000"/>
          <w:sz w:val="18"/>
          <w:szCs w:val="18"/>
        </w:rPr>
        <w:t>inkılap</w:t>
      </w:r>
      <w:proofErr w:type="gramEnd"/>
      <w:r>
        <w:rPr>
          <w:rFonts w:ascii="Verdana" w:hAnsi="Verdana" w:cs="Tahoma"/>
          <w:color w:val="000000"/>
          <w:sz w:val="18"/>
          <w:szCs w:val="18"/>
        </w:rPr>
        <w:t xml:space="preserve"> karşıtlarının toplandığı bir kurum haline gelince, kurucusu tarafından kapatılmıştır.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Bu bilgiler, aşağıdakilerden hangisine kanıt olarak gösterilebilir?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A) İngiltere’nin Türkiye’deki çok partili düzen çalışmalarını engellemek istediğine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 xml:space="preserve">B) Halkın </w:t>
      </w:r>
      <w:proofErr w:type="gramStart"/>
      <w:r>
        <w:rPr>
          <w:rFonts w:ascii="Verdana" w:hAnsi="Verdana" w:cs="Tahoma"/>
          <w:color w:val="000000"/>
          <w:sz w:val="18"/>
          <w:szCs w:val="18"/>
        </w:rPr>
        <w:t>inkılaplara</w:t>
      </w:r>
      <w:proofErr w:type="gramEnd"/>
      <w:r>
        <w:rPr>
          <w:rFonts w:ascii="Verdana" w:hAnsi="Verdana" w:cs="Tahoma"/>
          <w:color w:val="000000"/>
          <w:sz w:val="18"/>
          <w:szCs w:val="18"/>
        </w:rPr>
        <w:t xml:space="preserve"> karşı çıktığına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C) Lozan Antlaşması’nın koşullarına uyulmadığına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D) Halkta çok partili döneme geçiş için yeterli birikimin olmadığına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E) Mustafa Kemal’in cumhurbaşkanlığına tepki gösterildiğine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14. Aşağıdakilerden hangisinin, “Egemenlik kayıtsız-şartsız millete aittir.” ilkesi doğrultusunda gerçekleştirilen bir inkılâp olduğu savunulabilir?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A) Türk Medeni Kanunu’nun kabul edilmesi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B) Meclis hükümeti sisteminden kabine sistemine geçilmesi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C) Kadınlara seçme ve seçilme hakkı tanınması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D) Soyadı Kanunu’nun çıkarılması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E) Türk Tarih ve Türk Dil Kurumları’nın kurulması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15. Aşağıdakilerden hangisi Türkiye’de laik devlet düzenine geçişin ilk aşaması olarak kabul edilebilir?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A) Medreselerin kapatılması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 xml:space="preserve">B) </w:t>
      </w:r>
      <w:proofErr w:type="spellStart"/>
      <w:r>
        <w:rPr>
          <w:rFonts w:ascii="Verdana" w:hAnsi="Verdana" w:cs="Tahoma"/>
          <w:color w:val="000000"/>
          <w:sz w:val="18"/>
          <w:szCs w:val="18"/>
        </w:rPr>
        <w:t>Şer’iye</w:t>
      </w:r>
      <w:proofErr w:type="spellEnd"/>
      <w:r>
        <w:rPr>
          <w:rFonts w:ascii="Verdana" w:hAnsi="Verdana" w:cs="Tahoma"/>
          <w:color w:val="000000"/>
          <w:sz w:val="18"/>
          <w:szCs w:val="18"/>
        </w:rPr>
        <w:t xml:space="preserve"> </w:t>
      </w:r>
      <w:proofErr w:type="gramStart"/>
      <w:r>
        <w:rPr>
          <w:rFonts w:ascii="Verdana" w:hAnsi="Verdana" w:cs="Tahoma"/>
          <w:color w:val="000000"/>
          <w:sz w:val="18"/>
          <w:szCs w:val="18"/>
        </w:rPr>
        <w:t>Vekaleti’nin</w:t>
      </w:r>
      <w:proofErr w:type="gramEnd"/>
      <w:r>
        <w:rPr>
          <w:rFonts w:ascii="Verdana" w:hAnsi="Verdana" w:cs="Tahoma"/>
          <w:color w:val="000000"/>
          <w:sz w:val="18"/>
          <w:szCs w:val="18"/>
        </w:rPr>
        <w:t xml:space="preserve"> kaldırılması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C) Saltanatın kaldırılması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D) Hafta sonu tatilinin değiştirilmesi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>E) Tekke ve zaviyelerin kapatılması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 xml:space="preserve">16-Türk Anayasasının oluşturulması, Türk Medeni Kanunun kabulü, Türk Ticaret Kanunu ve Türk Ceza Kanunun kabulü gibi </w:t>
      </w:r>
      <w:proofErr w:type="gramStart"/>
      <w:r>
        <w:rPr>
          <w:rStyle w:val="Gl"/>
          <w:rFonts w:ascii="Verdana" w:hAnsi="Verdana" w:cs="Tahoma"/>
          <w:color w:val="000000"/>
          <w:sz w:val="18"/>
          <w:szCs w:val="18"/>
        </w:rPr>
        <w:t>inkılaplar</w:t>
      </w:r>
      <w:proofErr w:type="gramEnd"/>
      <w:r>
        <w:rPr>
          <w:rStyle w:val="Gl"/>
          <w:rFonts w:ascii="Verdana" w:hAnsi="Verdana" w:cs="Tahoma"/>
          <w:color w:val="000000"/>
          <w:sz w:val="18"/>
          <w:szCs w:val="18"/>
        </w:rPr>
        <w:t xml:space="preserve"> hangi alanda  yapılmıştır?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A)   </w:t>
      </w:r>
      <w:r>
        <w:rPr>
          <w:rFonts w:ascii="Verdana" w:hAnsi="Verdana" w:cs="Tahoma"/>
          <w:color w:val="000000"/>
          <w:sz w:val="18"/>
          <w:szCs w:val="18"/>
        </w:rPr>
        <w:t>Ekonomi                  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B)    </w:t>
      </w:r>
      <w:r>
        <w:rPr>
          <w:rFonts w:ascii="Verdana" w:hAnsi="Verdana" w:cs="Tahoma"/>
          <w:color w:val="000000"/>
          <w:sz w:val="18"/>
          <w:szCs w:val="18"/>
        </w:rPr>
        <w:t>Siyasi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C)    </w:t>
      </w:r>
      <w:r>
        <w:rPr>
          <w:rFonts w:ascii="Verdana" w:hAnsi="Verdana" w:cs="Tahoma"/>
          <w:color w:val="000000"/>
          <w:sz w:val="18"/>
          <w:szCs w:val="18"/>
        </w:rPr>
        <w:t>Ticari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D)   Hukuk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E)    </w:t>
      </w:r>
      <w:r>
        <w:rPr>
          <w:rFonts w:ascii="Verdana" w:hAnsi="Verdana" w:cs="Tahoma"/>
          <w:color w:val="000000"/>
          <w:sz w:val="18"/>
          <w:szCs w:val="18"/>
        </w:rPr>
        <w:t>Eğitim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17- Aile ve toplumsal hayatı düzenleyen kanunlara ne denir?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A)   Türk Medeni Kanun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B)    </w:t>
      </w:r>
      <w:r>
        <w:rPr>
          <w:rFonts w:ascii="Verdana" w:hAnsi="Verdana" w:cs="Tahoma"/>
          <w:color w:val="000000"/>
          <w:sz w:val="18"/>
          <w:szCs w:val="18"/>
        </w:rPr>
        <w:t>Türk Ceza Kanunu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C)    </w:t>
      </w:r>
      <w:r>
        <w:rPr>
          <w:rFonts w:ascii="Verdana" w:hAnsi="Verdana" w:cs="Tahoma"/>
          <w:color w:val="000000"/>
          <w:sz w:val="18"/>
          <w:szCs w:val="18"/>
        </w:rPr>
        <w:t>Türk Ticaret Kanunu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D)   </w:t>
      </w:r>
      <w:r>
        <w:rPr>
          <w:rFonts w:ascii="Verdana" w:hAnsi="Verdana" w:cs="Tahoma"/>
          <w:color w:val="000000"/>
          <w:sz w:val="18"/>
          <w:szCs w:val="18"/>
        </w:rPr>
        <w:t>Türk Anayasası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E)    </w:t>
      </w:r>
      <w:r>
        <w:rPr>
          <w:rFonts w:ascii="Verdana" w:hAnsi="Verdana" w:cs="Tahoma"/>
          <w:color w:val="000000"/>
          <w:sz w:val="18"/>
          <w:szCs w:val="18"/>
        </w:rPr>
        <w:t>Mecelle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18-</w:t>
      </w:r>
      <w:proofErr w:type="spellStart"/>
      <w:r>
        <w:rPr>
          <w:rStyle w:val="Gl"/>
          <w:rFonts w:ascii="Verdana" w:hAnsi="Verdana" w:cs="Tahoma"/>
          <w:color w:val="000000"/>
          <w:sz w:val="18"/>
          <w:szCs w:val="18"/>
        </w:rPr>
        <w:t>Tevhd</w:t>
      </w:r>
      <w:proofErr w:type="spellEnd"/>
      <w:r>
        <w:rPr>
          <w:rStyle w:val="Gl"/>
          <w:rFonts w:ascii="Verdana" w:hAnsi="Verdana" w:cs="Tahoma"/>
          <w:color w:val="000000"/>
          <w:sz w:val="18"/>
          <w:szCs w:val="18"/>
        </w:rPr>
        <w:t xml:space="preserve">-i Tedrisat Kanunu ve Yeni Türk Alfabesinin kabulü hangi alanda  yapılan </w:t>
      </w:r>
      <w:proofErr w:type="gramStart"/>
      <w:r>
        <w:rPr>
          <w:rStyle w:val="Gl"/>
          <w:rFonts w:ascii="Verdana" w:hAnsi="Verdana" w:cs="Tahoma"/>
          <w:color w:val="000000"/>
          <w:sz w:val="18"/>
          <w:szCs w:val="18"/>
        </w:rPr>
        <w:t>inkılaplardır</w:t>
      </w:r>
      <w:proofErr w:type="gramEnd"/>
      <w:r>
        <w:rPr>
          <w:rStyle w:val="Gl"/>
          <w:rFonts w:ascii="Verdana" w:hAnsi="Verdana" w:cs="Tahoma"/>
          <w:color w:val="000000"/>
          <w:sz w:val="18"/>
          <w:szCs w:val="18"/>
        </w:rPr>
        <w:t>?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A)   Eğitim  </w:t>
      </w:r>
      <w:r>
        <w:rPr>
          <w:rFonts w:ascii="Verdana" w:hAnsi="Verdana" w:cs="Tahoma"/>
          <w:color w:val="000000"/>
          <w:sz w:val="18"/>
          <w:szCs w:val="18"/>
        </w:rPr>
        <w:t>                     </w:t>
      </w:r>
      <w:r>
        <w:rPr>
          <w:rStyle w:val="Gl"/>
          <w:rFonts w:ascii="Verdana" w:hAnsi="Verdana" w:cs="Tahoma"/>
          <w:color w:val="000000"/>
          <w:sz w:val="18"/>
          <w:szCs w:val="18"/>
        </w:rPr>
        <w:t> 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B)    </w:t>
      </w:r>
      <w:r>
        <w:rPr>
          <w:rFonts w:ascii="Verdana" w:hAnsi="Verdana" w:cs="Tahoma"/>
          <w:color w:val="000000"/>
          <w:sz w:val="18"/>
          <w:szCs w:val="18"/>
        </w:rPr>
        <w:t>Hukuk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C)    </w:t>
      </w:r>
      <w:r>
        <w:rPr>
          <w:rFonts w:ascii="Verdana" w:hAnsi="Verdana" w:cs="Tahoma"/>
          <w:color w:val="000000"/>
          <w:sz w:val="18"/>
          <w:szCs w:val="18"/>
        </w:rPr>
        <w:t>Ticari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D)   </w:t>
      </w:r>
      <w:r>
        <w:rPr>
          <w:rFonts w:ascii="Verdana" w:hAnsi="Verdana" w:cs="Tahoma"/>
          <w:color w:val="000000"/>
          <w:sz w:val="18"/>
          <w:szCs w:val="18"/>
        </w:rPr>
        <w:t>Medeni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E)    </w:t>
      </w:r>
      <w:r>
        <w:rPr>
          <w:rFonts w:ascii="Verdana" w:hAnsi="Verdana" w:cs="Tahoma"/>
          <w:color w:val="000000"/>
          <w:sz w:val="18"/>
          <w:szCs w:val="18"/>
        </w:rPr>
        <w:t>Ekonomik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19-Hangi kanun  ile  evlenme, boşanma ve miras işlerinde kadın erkek eşitliği sağlanmıştır?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A)   Türk Medeni Kanun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B)    </w:t>
      </w:r>
      <w:r>
        <w:rPr>
          <w:rFonts w:ascii="Verdana" w:hAnsi="Verdana" w:cs="Tahoma"/>
          <w:color w:val="000000"/>
          <w:sz w:val="18"/>
          <w:szCs w:val="18"/>
        </w:rPr>
        <w:t>Türk Ceza Kanunu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C)    </w:t>
      </w:r>
      <w:r>
        <w:rPr>
          <w:rFonts w:ascii="Verdana" w:hAnsi="Verdana" w:cs="Tahoma"/>
          <w:color w:val="000000"/>
          <w:sz w:val="18"/>
          <w:szCs w:val="18"/>
        </w:rPr>
        <w:t>Türk Ticaret Kanunu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D)   </w:t>
      </w:r>
      <w:r>
        <w:rPr>
          <w:rFonts w:ascii="Verdana" w:hAnsi="Verdana" w:cs="Tahoma"/>
          <w:color w:val="000000"/>
          <w:sz w:val="18"/>
          <w:szCs w:val="18"/>
        </w:rPr>
        <w:t>Türk Anayasası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E)    </w:t>
      </w:r>
      <w:r>
        <w:rPr>
          <w:rFonts w:ascii="Verdana" w:hAnsi="Verdana" w:cs="Tahoma"/>
          <w:color w:val="000000"/>
          <w:sz w:val="18"/>
          <w:szCs w:val="18"/>
        </w:rPr>
        <w:t>Mecelle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 xml:space="preserve">20-Kılık Kıyafet </w:t>
      </w:r>
      <w:proofErr w:type="gramStart"/>
      <w:r>
        <w:rPr>
          <w:rStyle w:val="Gl"/>
          <w:rFonts w:ascii="Verdana" w:hAnsi="Verdana" w:cs="Tahoma"/>
          <w:color w:val="000000"/>
          <w:sz w:val="18"/>
          <w:szCs w:val="18"/>
        </w:rPr>
        <w:t>İnkılabı</w:t>
      </w:r>
      <w:proofErr w:type="gramEnd"/>
      <w:r>
        <w:rPr>
          <w:rStyle w:val="Gl"/>
          <w:rFonts w:ascii="Verdana" w:hAnsi="Verdana" w:cs="Tahoma"/>
          <w:color w:val="000000"/>
          <w:sz w:val="18"/>
          <w:szCs w:val="18"/>
        </w:rPr>
        <w:t xml:space="preserve"> ve Soyadı Kanunu hangi alanda yapılan inkılaplardandır?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A)   Toplumsal   </w:t>
      </w:r>
      <w:r>
        <w:rPr>
          <w:rFonts w:ascii="Verdana" w:hAnsi="Verdana" w:cs="Tahoma"/>
          <w:color w:val="000000"/>
          <w:sz w:val="18"/>
          <w:szCs w:val="18"/>
        </w:rPr>
        <w:t>         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B)    </w:t>
      </w:r>
      <w:r>
        <w:rPr>
          <w:rFonts w:ascii="Verdana" w:hAnsi="Verdana" w:cs="Tahoma"/>
          <w:color w:val="000000"/>
          <w:sz w:val="18"/>
          <w:szCs w:val="18"/>
        </w:rPr>
        <w:t>Siyasi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C)    </w:t>
      </w:r>
      <w:r>
        <w:rPr>
          <w:rFonts w:ascii="Verdana" w:hAnsi="Verdana" w:cs="Tahoma"/>
          <w:color w:val="000000"/>
          <w:sz w:val="18"/>
          <w:szCs w:val="18"/>
        </w:rPr>
        <w:t>Hukuk                   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D)   </w:t>
      </w:r>
      <w:r>
        <w:rPr>
          <w:rFonts w:ascii="Verdana" w:hAnsi="Verdana" w:cs="Tahoma"/>
          <w:color w:val="000000"/>
          <w:sz w:val="18"/>
          <w:szCs w:val="18"/>
        </w:rPr>
        <w:t>Eğitim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E)    </w:t>
      </w:r>
      <w:r>
        <w:rPr>
          <w:rFonts w:ascii="Verdana" w:hAnsi="Verdana" w:cs="Tahoma"/>
          <w:color w:val="000000"/>
          <w:sz w:val="18"/>
          <w:szCs w:val="18"/>
        </w:rPr>
        <w:t>Ekonomik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Fonts w:ascii="Verdana" w:hAnsi="Verdana" w:cs="Tahoma"/>
          <w:color w:val="000000"/>
          <w:sz w:val="18"/>
          <w:szCs w:val="18"/>
        </w:rPr>
        <w:t xml:space="preserve">21-Ölçü ve tartı aletlerinde, takvim ve zaman ölçülerinde yapılan yenilikler hangi alanda yapılan </w:t>
      </w:r>
      <w:proofErr w:type="gramStart"/>
      <w:r>
        <w:rPr>
          <w:rFonts w:ascii="Verdana" w:hAnsi="Verdana" w:cs="Tahoma"/>
          <w:color w:val="000000"/>
          <w:sz w:val="18"/>
          <w:szCs w:val="18"/>
        </w:rPr>
        <w:t>inkılaplardandır</w:t>
      </w:r>
      <w:proofErr w:type="gramEnd"/>
      <w:r>
        <w:rPr>
          <w:rFonts w:ascii="Verdana" w:hAnsi="Verdana" w:cs="Tahoma"/>
          <w:color w:val="000000"/>
          <w:sz w:val="18"/>
          <w:szCs w:val="18"/>
        </w:rPr>
        <w:t>?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A)   </w:t>
      </w:r>
      <w:r>
        <w:rPr>
          <w:rFonts w:ascii="Verdana" w:hAnsi="Verdana" w:cs="Tahoma"/>
          <w:color w:val="000000"/>
          <w:sz w:val="18"/>
          <w:szCs w:val="18"/>
        </w:rPr>
        <w:t>Ekonomi               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B)    </w:t>
      </w:r>
      <w:r>
        <w:rPr>
          <w:rFonts w:ascii="Verdana" w:hAnsi="Verdana" w:cs="Tahoma"/>
          <w:color w:val="000000"/>
          <w:sz w:val="18"/>
          <w:szCs w:val="18"/>
        </w:rPr>
        <w:t>Siyasi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C)    Ticari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D)   </w:t>
      </w:r>
      <w:r>
        <w:rPr>
          <w:rFonts w:ascii="Verdana" w:hAnsi="Verdana" w:cs="Tahoma"/>
          <w:color w:val="000000"/>
          <w:sz w:val="18"/>
          <w:szCs w:val="18"/>
        </w:rPr>
        <w:t>Hukuk</w:t>
      </w:r>
    </w:p>
    <w:p w:rsidR="000A5026" w:rsidRDefault="000A5026" w:rsidP="000A502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Open Sans" w:hAnsi="Open Sans" w:cs="Tahoma"/>
          <w:color w:val="222222"/>
          <w:sz w:val="23"/>
          <w:szCs w:val="23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E)    </w:t>
      </w:r>
      <w:r>
        <w:rPr>
          <w:rFonts w:ascii="Verdana" w:hAnsi="Verdana" w:cs="Tahoma"/>
          <w:color w:val="000000"/>
          <w:sz w:val="18"/>
          <w:szCs w:val="18"/>
        </w:rPr>
        <w:t>Toplumsal</w:t>
      </w:r>
    </w:p>
    <w:p w:rsidR="00D02DE4" w:rsidRDefault="00D02DE4"/>
    <w:sectPr w:rsidR="00D02DE4" w:rsidSect="000A502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A5026"/>
    <w:rsid w:val="000A5026"/>
    <w:rsid w:val="00B97466"/>
    <w:rsid w:val="00D02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5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A50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0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1294</Words>
  <Characters>7382</Characters>
  <Application>Microsoft Office Word</Application>
  <DocSecurity>0</DocSecurity>
  <Lines>61</Lines>
  <Paragraphs>17</Paragraphs>
  <ScaleCrop>false</ScaleCrop>
  <Company/>
  <LinksUpToDate>false</LinksUpToDate>
  <CharactersWithSpaces>8659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2018-02-20T09:25:00Z</dcterms:created>
  <dcterms:modified xsi:type="dcterms:W3CDTF">2018-02-20T09:27:00Z</dcterms:modified>
</cp:coreProperties>
</file>