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p w:rsidR="00123C8B" w:rsidRPr="002D02AC" w:rsidRDefault="0000629A" w:rsidP="002D02AC">
      <w:pPr>
        <w:pStyle w:val="AralkYok"/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HYPERLINK "https://www.sorubak.com" </w:instrText>
      </w:r>
      <w:r>
        <w:rPr>
          <w:b/>
        </w:rPr>
      </w:r>
      <w:r>
        <w:rPr>
          <w:b/>
        </w:rPr>
        <w:fldChar w:fldCharType="separate"/>
      </w:r>
      <w:r w:rsidR="002D02AC" w:rsidRPr="0000629A">
        <w:rPr>
          <w:rStyle w:val="Kpr"/>
          <w:b/>
        </w:rPr>
        <w:t xml:space="preserve">  FİZİK DERSİ I.DÖNEM I. VE </w:t>
      </w:r>
      <w:proofErr w:type="gramStart"/>
      <w:r w:rsidR="002D02AC" w:rsidRPr="0000629A">
        <w:rPr>
          <w:rStyle w:val="Kpr"/>
          <w:b/>
        </w:rPr>
        <w:t>II.DÖNEM</w:t>
      </w:r>
      <w:proofErr w:type="gramEnd"/>
      <w:r w:rsidR="002D02AC" w:rsidRPr="0000629A">
        <w:rPr>
          <w:rStyle w:val="Kpr"/>
          <w:b/>
        </w:rPr>
        <w:t xml:space="preserve"> 11.SINIF FİZİK DERSİ </w:t>
      </w:r>
      <w:r w:rsidR="00BF4D0E" w:rsidRPr="0000629A">
        <w:rPr>
          <w:rStyle w:val="Kpr"/>
          <w:b/>
        </w:rPr>
        <w:t>1. DÖNEM 2. YAZILI</w:t>
      </w:r>
      <w:r>
        <w:rPr>
          <w:b/>
        </w:rPr>
        <w:fldChar w:fldCharType="end"/>
      </w:r>
    </w:p>
    <w:p w:rsidR="002D02AC" w:rsidRDefault="002D02AC" w:rsidP="002D02AC">
      <w:pPr>
        <w:pStyle w:val="AralkYok"/>
        <w:rPr>
          <w:b/>
          <w:i/>
          <w:u w:val="single"/>
        </w:rPr>
      </w:pPr>
      <w:r w:rsidRPr="002D02AC">
        <w:rPr>
          <w:b/>
        </w:rPr>
        <w:tab/>
      </w:r>
      <w:r w:rsidRPr="002D02AC">
        <w:rPr>
          <w:b/>
        </w:rPr>
        <w:tab/>
      </w:r>
      <w:r w:rsidRPr="002D02AC">
        <w:rPr>
          <w:b/>
        </w:rPr>
        <w:tab/>
      </w:r>
      <w:r w:rsidRPr="002D02AC">
        <w:rPr>
          <w:b/>
        </w:rPr>
        <w:tab/>
      </w:r>
      <w:r w:rsidRPr="002D02AC">
        <w:rPr>
          <w:b/>
        </w:rPr>
        <w:tab/>
      </w:r>
      <w:r w:rsidRPr="002D02AC">
        <w:rPr>
          <w:b/>
        </w:rPr>
        <w:tab/>
      </w:r>
      <w:r w:rsidRPr="002D02AC">
        <w:rPr>
          <w:b/>
        </w:rPr>
        <w:tab/>
      </w:r>
      <w:r w:rsidRPr="002D02AC">
        <w:rPr>
          <w:b/>
        </w:rPr>
        <w:tab/>
      </w:r>
      <w:r w:rsidRPr="002D02AC">
        <w:rPr>
          <w:b/>
          <w:i/>
          <w:u w:val="single"/>
        </w:rPr>
        <w:t xml:space="preserve"> </w:t>
      </w:r>
    </w:p>
    <w:p w:rsidR="002D02AC" w:rsidRDefault="002D02AC" w:rsidP="002D02AC">
      <w:pPr>
        <w:pStyle w:val="AralkYok"/>
      </w:pPr>
      <w:r>
        <w:t>AD:                                                 SOYAD:</w:t>
      </w:r>
      <w:r>
        <w:tab/>
      </w:r>
      <w:r>
        <w:tab/>
      </w:r>
      <w:r>
        <w:tab/>
        <w:t xml:space="preserve">      NO:</w:t>
      </w:r>
      <w:r>
        <w:tab/>
      </w:r>
      <w:r>
        <w:tab/>
      </w:r>
      <w:r>
        <w:tab/>
        <w:t>SINIF:</w:t>
      </w:r>
    </w:p>
    <w:p w:rsidR="002D02AC" w:rsidRDefault="002D02AC" w:rsidP="002D02AC">
      <w:pPr>
        <w:pStyle w:val="AralkYok"/>
      </w:pPr>
    </w:p>
    <w:p w:rsidR="002D02AC" w:rsidRPr="002D02AC" w:rsidRDefault="002D02AC" w:rsidP="002D02AC">
      <w:pPr>
        <w:pStyle w:val="AralkYok"/>
        <w:ind w:left="-284"/>
      </w:pPr>
      <w:r>
        <w:t xml:space="preserve">   </w:t>
      </w:r>
    </w:p>
    <w:p w:rsidR="002D02AC" w:rsidRDefault="002D02AC">
      <w:pPr>
        <w:pStyle w:val="AralkYok"/>
        <w:rPr>
          <w:b/>
        </w:rPr>
      </w:pPr>
      <w:r>
        <w:rPr>
          <w:b/>
        </w:rPr>
        <w:t>S1)Potansiyel ve Kinetik arasındaki ilişkiyi kısaca açıklayınız?</w:t>
      </w:r>
      <w:r w:rsidR="001B621F">
        <w:rPr>
          <w:b/>
        </w:rPr>
        <w:t>[10P]</w:t>
      </w:r>
    </w:p>
    <w:p w:rsidR="002D02AC" w:rsidRDefault="002D02AC">
      <w:pPr>
        <w:pStyle w:val="AralkYok"/>
        <w:rPr>
          <w:b/>
        </w:rPr>
      </w:pPr>
      <w:r>
        <w:rPr>
          <w:b/>
        </w:rPr>
        <w:t>S2)</w:t>
      </w:r>
      <w:proofErr w:type="spellStart"/>
      <w:r>
        <w:rPr>
          <w:b/>
        </w:rPr>
        <w:t>Toriçelli</w:t>
      </w:r>
      <w:proofErr w:type="spellEnd"/>
      <w:r>
        <w:rPr>
          <w:b/>
        </w:rPr>
        <w:t xml:space="preserve"> deneyini kısaca açıklayınız?</w:t>
      </w:r>
      <w:r w:rsidR="001B621F">
        <w:rPr>
          <w:b/>
        </w:rPr>
        <w:t>[10P]</w:t>
      </w:r>
    </w:p>
    <w:p w:rsidR="002D02AC" w:rsidRDefault="002D02AC">
      <w:pPr>
        <w:pStyle w:val="AralkYok"/>
        <w:rPr>
          <w:b/>
        </w:rPr>
      </w:pPr>
      <w:r>
        <w:rPr>
          <w:b/>
        </w:rPr>
        <w:t xml:space="preserve">S3)Kepler Kanunları Kaça ayrılır </w:t>
      </w:r>
      <w:proofErr w:type="gramStart"/>
      <w:r>
        <w:rPr>
          <w:b/>
        </w:rPr>
        <w:t>yazınız?</w:t>
      </w:r>
      <w:proofErr w:type="spellStart"/>
      <w:r>
        <w:rPr>
          <w:b/>
        </w:rPr>
        <w:t>Newtonun</w:t>
      </w:r>
      <w:proofErr w:type="spellEnd"/>
      <w:proofErr w:type="gramEnd"/>
      <w:r>
        <w:rPr>
          <w:b/>
        </w:rPr>
        <w:t xml:space="preserve"> genel çekim kuvvetini </w:t>
      </w:r>
      <w:proofErr w:type="spellStart"/>
      <w:r>
        <w:rPr>
          <w:b/>
        </w:rPr>
        <w:t>açıklayıznız</w:t>
      </w:r>
      <w:proofErr w:type="spellEnd"/>
      <w:r>
        <w:rPr>
          <w:b/>
        </w:rPr>
        <w:t>?</w:t>
      </w:r>
      <w:r w:rsidR="001B621F">
        <w:rPr>
          <w:b/>
        </w:rPr>
        <w:t>[20P]</w:t>
      </w:r>
    </w:p>
    <w:p w:rsidR="002D02AC" w:rsidRDefault="002D02AC">
      <w:pPr>
        <w:pStyle w:val="AralkYok"/>
        <w:rPr>
          <w:b/>
        </w:rPr>
      </w:pPr>
      <w:r>
        <w:rPr>
          <w:b/>
        </w:rPr>
        <w:t>S4)Kütle ile hızın çarpımına</w:t>
      </w:r>
      <w:proofErr w:type="gramStart"/>
      <w:r>
        <w:rPr>
          <w:b/>
        </w:rPr>
        <w:t>.....................................</w:t>
      </w:r>
      <w:proofErr w:type="gramEnd"/>
      <w:r>
        <w:rPr>
          <w:b/>
        </w:rPr>
        <w:t>denir?</w:t>
      </w:r>
      <w:r w:rsidR="001B621F">
        <w:rPr>
          <w:b/>
        </w:rPr>
        <w:t>[4P]</w:t>
      </w:r>
    </w:p>
    <w:p w:rsidR="002D02AC" w:rsidRDefault="002D02AC">
      <w:pPr>
        <w:pStyle w:val="AralkYok"/>
        <w:rPr>
          <w:b/>
        </w:rPr>
      </w:pPr>
      <w:r>
        <w:rPr>
          <w:b/>
        </w:rPr>
        <w:t>S5)Çarpışmalar esnasında enerji korunuyorsa bu tür çarpışmalara</w:t>
      </w:r>
      <w:proofErr w:type="gramStart"/>
      <w:r>
        <w:rPr>
          <w:b/>
        </w:rPr>
        <w:t>;.............................,</w:t>
      </w:r>
      <w:proofErr w:type="gramEnd"/>
      <w:r>
        <w:rPr>
          <w:b/>
        </w:rPr>
        <w:t>enerji korunuyorsa enerjinin bir kuvvet ısıya dönüşüyorsa bu tür çarpışmalara da....................................., denir.</w:t>
      </w:r>
      <w:r w:rsidR="001B621F">
        <w:rPr>
          <w:b/>
        </w:rPr>
        <w:t>[3*3:6P]</w:t>
      </w:r>
    </w:p>
    <w:p w:rsidR="00ED53EC" w:rsidRDefault="00ED53EC">
      <w:pPr>
        <w:pStyle w:val="AralkYok"/>
        <w:rPr>
          <w:b/>
        </w:rPr>
      </w:pPr>
      <w:r>
        <w:rPr>
          <w:b/>
        </w:rPr>
        <w:t xml:space="preserve">S6)Roketlerin çalışma </w:t>
      </w:r>
      <w:proofErr w:type="spellStart"/>
      <w:r>
        <w:rPr>
          <w:b/>
        </w:rPr>
        <w:t>prensiblerini</w:t>
      </w:r>
      <w:proofErr w:type="spellEnd"/>
      <w:r>
        <w:rPr>
          <w:b/>
        </w:rPr>
        <w:t xml:space="preserve"> 5 </w:t>
      </w:r>
      <w:proofErr w:type="spellStart"/>
      <w:r>
        <w:rPr>
          <w:b/>
        </w:rPr>
        <w:t>maddeylen</w:t>
      </w:r>
      <w:proofErr w:type="spellEnd"/>
      <w:r>
        <w:rPr>
          <w:b/>
        </w:rPr>
        <w:t xml:space="preserve"> kısaca açıklayınız?</w:t>
      </w:r>
      <w:r w:rsidR="000826E2">
        <w:rPr>
          <w:b/>
        </w:rPr>
        <w:t>[10P]</w:t>
      </w:r>
    </w:p>
    <w:tbl>
      <w:tblPr>
        <w:tblStyle w:val="TabloKlavuzu"/>
        <w:tblpPr w:leftFromText="141" w:rightFromText="141" w:vertAnchor="text" w:horzAnchor="margin" w:tblpXSpec="center" w:tblpY="146"/>
        <w:tblW w:w="10344" w:type="dxa"/>
        <w:tblLook w:val="04A0"/>
      </w:tblPr>
      <w:tblGrid>
        <w:gridCol w:w="6029"/>
        <w:gridCol w:w="4393"/>
      </w:tblGrid>
      <w:tr w:rsidR="00ED53EC" w:rsidTr="00ED53EC">
        <w:trPr>
          <w:trHeight w:val="4994"/>
        </w:trPr>
        <w:tc>
          <w:tcPr>
            <w:tcW w:w="5394" w:type="dxa"/>
          </w:tcPr>
          <w:p w:rsidR="0000629A" w:rsidRDefault="00ED53EC" w:rsidP="00ED53EC">
            <w:pPr>
              <w:pStyle w:val="AralkYok"/>
              <w:rPr>
                <w:b/>
              </w:rPr>
            </w:pPr>
            <w:r>
              <w:rPr>
                <w:b/>
                <w:noProof/>
                <w:lang w:eastAsia="tr-TR"/>
              </w:rPr>
              <w:drawing>
                <wp:inline distT="0" distB="0" distL="0" distR="0">
                  <wp:extent cx="3762375" cy="1562100"/>
                  <wp:effectExtent l="19050" t="0" r="9525" b="0"/>
                  <wp:docPr id="10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2375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629A" w:rsidRDefault="0000629A" w:rsidP="0000629A"/>
          <w:p w:rsidR="0000629A" w:rsidRDefault="0000629A" w:rsidP="0000629A"/>
          <w:p w:rsidR="0000629A" w:rsidRDefault="0000629A" w:rsidP="0000629A"/>
          <w:p w:rsidR="00ED53EC" w:rsidRPr="0000629A" w:rsidRDefault="0000629A" w:rsidP="0000629A">
            <w:hyperlink r:id="rId5" w:history="1">
              <w:r w:rsidRPr="004C1537">
                <w:rPr>
                  <w:rStyle w:val="Kpr"/>
                </w:rPr>
                <w:t>https://www.sorubak.com</w:t>
              </w:r>
            </w:hyperlink>
            <w:r>
              <w:t xml:space="preserve"> </w:t>
            </w:r>
          </w:p>
        </w:tc>
        <w:tc>
          <w:tcPr>
            <w:tcW w:w="4950" w:type="dxa"/>
          </w:tcPr>
          <w:p w:rsidR="00ED53EC" w:rsidRDefault="00ED53EC" w:rsidP="00ED53EC">
            <w:pPr>
              <w:pStyle w:val="AralkYok"/>
              <w:rPr>
                <w:b/>
              </w:rPr>
            </w:pPr>
            <w:r>
              <w:rPr>
                <w:b/>
                <w:noProof/>
                <w:lang w:eastAsia="tr-TR"/>
              </w:rPr>
              <w:drawing>
                <wp:inline distT="0" distB="0" distL="0" distR="0">
                  <wp:extent cx="2705100" cy="1628775"/>
                  <wp:effectExtent l="19050" t="0" r="0" b="0"/>
                  <wp:docPr id="11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8011" cy="16305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53EC" w:rsidTr="00ED53EC">
        <w:trPr>
          <w:trHeight w:val="5149"/>
        </w:trPr>
        <w:tc>
          <w:tcPr>
            <w:tcW w:w="5394" w:type="dxa"/>
          </w:tcPr>
          <w:p w:rsidR="0000629A" w:rsidRDefault="00ED53EC" w:rsidP="00ED53EC">
            <w:pPr>
              <w:pStyle w:val="AralkYok"/>
              <w:rPr>
                <w:b/>
              </w:rPr>
            </w:pPr>
            <w:r>
              <w:rPr>
                <w:b/>
                <w:noProof/>
                <w:lang w:eastAsia="tr-TR"/>
              </w:rPr>
              <w:drawing>
                <wp:inline distT="0" distB="0" distL="0" distR="0">
                  <wp:extent cx="3343275" cy="1990725"/>
                  <wp:effectExtent l="19050" t="0" r="9525" b="0"/>
                  <wp:docPr id="1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3275" cy="1990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629A" w:rsidRDefault="0000629A" w:rsidP="0000629A"/>
          <w:p w:rsidR="0000629A" w:rsidRDefault="0000629A" w:rsidP="0000629A"/>
          <w:p w:rsidR="00ED53EC" w:rsidRPr="0000629A" w:rsidRDefault="0000629A" w:rsidP="0000629A">
            <w:pPr>
              <w:ind w:firstLine="708"/>
              <w:rPr>
                <w:color w:val="FFFFFF" w:themeColor="background1"/>
              </w:rPr>
            </w:pPr>
            <w:hyperlink r:id="rId8" w:history="1">
              <w:r w:rsidRPr="0000629A">
                <w:rPr>
                  <w:rStyle w:val="Kpr"/>
                  <w:color w:val="FFFFFF" w:themeColor="background1"/>
                </w:rPr>
                <w:t>https://www.sorubak.com</w:t>
              </w:r>
            </w:hyperlink>
            <w:r w:rsidRPr="0000629A">
              <w:rPr>
                <w:color w:val="FFFFFF" w:themeColor="background1"/>
              </w:rPr>
              <w:t xml:space="preserve"> </w:t>
            </w:r>
          </w:p>
        </w:tc>
        <w:tc>
          <w:tcPr>
            <w:tcW w:w="4950" w:type="dxa"/>
          </w:tcPr>
          <w:p w:rsidR="00ED53EC" w:rsidRDefault="00ED53EC" w:rsidP="00ED53EC">
            <w:pPr>
              <w:pStyle w:val="AralkYok"/>
              <w:rPr>
                <w:b/>
              </w:rPr>
            </w:pPr>
            <w:r>
              <w:rPr>
                <w:b/>
                <w:noProof/>
                <w:lang w:eastAsia="tr-TR"/>
              </w:rPr>
              <w:drawing>
                <wp:inline distT="0" distB="0" distL="0" distR="0">
                  <wp:extent cx="2590800" cy="1514475"/>
                  <wp:effectExtent l="19050" t="0" r="0" b="0"/>
                  <wp:docPr id="13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151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D53EC" w:rsidRDefault="00ED53EC">
      <w:pPr>
        <w:pStyle w:val="AralkYok"/>
        <w:rPr>
          <w:b/>
        </w:rPr>
      </w:pPr>
    </w:p>
    <w:p w:rsidR="00ED53EC" w:rsidRDefault="00ED53EC">
      <w:pPr>
        <w:pStyle w:val="AralkYok"/>
        <w:rPr>
          <w:b/>
        </w:rPr>
        <w:sectPr w:rsidR="00ED53EC" w:rsidSect="002D02AC">
          <w:pgSz w:w="11906" w:h="16838"/>
          <w:pgMar w:top="426" w:right="1133" w:bottom="1417" w:left="567" w:header="708" w:footer="708" w:gutter="0"/>
          <w:cols w:space="708"/>
          <w:docGrid w:linePitch="360"/>
        </w:sectPr>
      </w:pPr>
    </w:p>
    <w:p w:rsidR="00ED53EC" w:rsidRDefault="00ED53EC">
      <w:pPr>
        <w:pStyle w:val="AralkYok"/>
        <w:rPr>
          <w:b/>
        </w:rPr>
      </w:pPr>
    </w:p>
    <w:p w:rsidR="00ED53EC" w:rsidRDefault="00ED53EC">
      <w:pPr>
        <w:pStyle w:val="AralkYok"/>
        <w:rPr>
          <w:b/>
        </w:rPr>
        <w:sectPr w:rsidR="00ED53EC" w:rsidSect="00ED53EC">
          <w:type w:val="continuous"/>
          <w:pgSz w:w="11906" w:h="16838"/>
          <w:pgMar w:top="426" w:right="1133" w:bottom="1417" w:left="567" w:header="708" w:footer="708" w:gutter="0"/>
          <w:cols w:space="708"/>
          <w:docGrid w:linePitch="360"/>
        </w:sectPr>
      </w:pPr>
    </w:p>
    <w:p w:rsidR="00ED53EC" w:rsidRPr="002D02AC" w:rsidRDefault="00ED53EC">
      <w:pPr>
        <w:pStyle w:val="AralkYok"/>
        <w:rPr>
          <w:b/>
        </w:rPr>
      </w:pPr>
    </w:p>
    <w:sectPr w:rsidR="00ED53EC" w:rsidRPr="002D02AC" w:rsidSect="00ED53EC">
      <w:type w:val="continuous"/>
      <w:pgSz w:w="11906" w:h="16838"/>
      <w:pgMar w:top="426" w:right="1133" w:bottom="1417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02AC"/>
    <w:rsid w:val="0000629A"/>
    <w:rsid w:val="000826E2"/>
    <w:rsid w:val="001062CB"/>
    <w:rsid w:val="00123C8B"/>
    <w:rsid w:val="001B04A1"/>
    <w:rsid w:val="001B621F"/>
    <w:rsid w:val="002D02AC"/>
    <w:rsid w:val="003659E7"/>
    <w:rsid w:val="00393906"/>
    <w:rsid w:val="00814291"/>
    <w:rsid w:val="00BD6E5D"/>
    <w:rsid w:val="00BF4D0E"/>
    <w:rsid w:val="00ED5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C8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D02AC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B6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621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D53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0062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rubak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hyperlink" Target="https://www.sorubak.co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807</Characters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https://www.sorubak.com</Manager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subject>https://www.sorubak.com</dc:subject>
  <dc:creator>https://www.sorubak.com</dc:creator>
  <cp:keywords>https:/www.sorubak.com</cp:keywords>
  <dc:description>https://www.sorubak.com</dc:description>
  <dcterms:created xsi:type="dcterms:W3CDTF">2019-09-08T21:05:00Z</dcterms:created>
  <dcterms:modified xsi:type="dcterms:W3CDTF">2019-12-09T15:39:00Z</dcterms:modified>
  <cp:category>https://www.sorubak.com</cp:category>
</cp:coreProperties>
</file>