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5E4" w:rsidRDefault="008975E4" w:rsidP="008975E4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ADI-SOYADI: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NO: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NOT:</w:t>
      </w:r>
    </w:p>
    <w:p w:rsidR="008975E4" w:rsidRDefault="008975E4" w:rsidP="008975E4">
      <w:pPr>
        <w:spacing w:after="0" w:line="240" w:lineRule="auto"/>
        <w:jc w:val="center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center"/>
        <w:rPr>
          <w:rFonts w:ascii="Comic Sans MS" w:hAnsi="Comic Sans MS"/>
          <w:b/>
        </w:rPr>
      </w:pPr>
    </w:p>
    <w:p w:rsidR="00A10E69" w:rsidRDefault="00A543E9" w:rsidP="008975E4">
      <w:pPr>
        <w:spacing w:after="0" w:line="240" w:lineRule="auto"/>
        <w:jc w:val="center"/>
        <w:rPr>
          <w:rFonts w:ascii="Comic Sans MS" w:hAnsi="Comic Sans MS"/>
          <w:b/>
        </w:rPr>
      </w:pPr>
      <w:hyperlink r:id="rId7" w:history="1">
        <w:r w:rsidR="008975E4" w:rsidRPr="003903D5">
          <w:rPr>
            <w:rStyle w:val="Kpr"/>
            <w:rFonts w:ascii="Comic Sans MS" w:hAnsi="Comic Sans MS"/>
            <w:b/>
          </w:rPr>
          <w:t>BİLİM UYGULAMALARI DERSİ 6. SINIF 2. DÖNEM 2. YAZILI SORULARI</w:t>
        </w:r>
      </w:hyperlink>
    </w:p>
    <w:p w:rsidR="008975E4" w:rsidRDefault="008975E4" w:rsidP="008975E4">
      <w:pPr>
        <w:spacing w:after="0" w:line="240" w:lineRule="auto"/>
        <w:jc w:val="center"/>
        <w:rPr>
          <w:rFonts w:ascii="Comic Sans MS" w:hAnsi="Comic Sans MS"/>
          <w:b/>
        </w:rPr>
      </w:pPr>
    </w:p>
    <w:p w:rsidR="008975E4" w:rsidRDefault="008975E4" w:rsidP="008975E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658487</wp:posOffset>
            </wp:positionH>
            <wp:positionV relativeFrom="paragraph">
              <wp:posOffset>476910</wp:posOffset>
            </wp:positionV>
            <wp:extent cx="5509895" cy="2636520"/>
            <wp:effectExtent l="0" t="0" r="0" b="0"/>
            <wp:wrapThrough wrapText="bothSides">
              <wp:wrapPolygon edited="0">
                <wp:start x="0" y="0"/>
                <wp:lineTo x="0" y="21382"/>
                <wp:lineTo x="21508" y="21382"/>
                <wp:lineTo x="21508" y="0"/>
                <wp:lineTo x="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>Aşağıda saç kurutma makinası ve su ısıtıcıda kullanılan bazı teller gösterilmiştir. Bu tellerin direncinin BÜYÜK mü yoksa KÜÇÜK mü olduğunu okların yanlarına yazınız.(5x4=20 P)</w:t>
      </w: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Pr="003903D5" w:rsidRDefault="00000000" w:rsidP="008975E4">
      <w:pPr>
        <w:spacing w:after="0" w:line="240" w:lineRule="auto"/>
        <w:jc w:val="both"/>
        <w:rPr>
          <w:rFonts w:ascii="Comic Sans MS" w:hAnsi="Comic Sans MS"/>
          <w:b/>
          <w:color w:val="FFFFFF" w:themeColor="background1"/>
        </w:rPr>
      </w:pPr>
      <w:hyperlink r:id="rId9" w:history="1">
        <w:r w:rsidR="003903D5" w:rsidRPr="003903D5">
          <w:rPr>
            <w:rStyle w:val="Kpr"/>
            <w:rFonts w:ascii="Comic Sans MS" w:hAnsi="Comic Sans MS"/>
            <w:b/>
            <w:color w:val="FFFFFF" w:themeColor="background1"/>
          </w:rPr>
          <w:t>https://www.</w:t>
        </w:r>
        <w:r w:rsidR="006E338A">
          <w:rPr>
            <w:rStyle w:val="Kpr"/>
            <w:rFonts w:ascii="Comic Sans MS" w:hAnsi="Comic Sans MS"/>
            <w:b/>
            <w:color w:val="FFFFFF" w:themeColor="background1"/>
          </w:rPr>
          <w:t>HangiSoru</w:t>
        </w:r>
        <w:r w:rsidR="003903D5" w:rsidRPr="003903D5">
          <w:rPr>
            <w:rStyle w:val="Kpr"/>
            <w:rFonts w:ascii="Comic Sans MS" w:hAnsi="Comic Sans MS"/>
            <w:b/>
            <w:color w:val="FFFFFF" w:themeColor="background1"/>
          </w:rPr>
          <w:t>.com</w:t>
        </w:r>
      </w:hyperlink>
      <w:r w:rsidR="003903D5" w:rsidRPr="003903D5">
        <w:rPr>
          <w:rFonts w:ascii="Comic Sans MS" w:hAnsi="Comic Sans MS"/>
          <w:b/>
          <w:color w:val="FFFFFF" w:themeColor="background1"/>
        </w:rPr>
        <w:t xml:space="preserve"> </w:t>
      </w: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Maddelerin elektrik akımının geçişine karşı göstermiş oldukları zorluğa DİRENÇ denir. İletkenlerin direncini etkileyen 3 faktör aşağıda boş bırakılmıştır. Bu faktörleri yazınız.</w:t>
      </w:r>
    </w:p>
    <w:p w:rsidR="008975E4" w:rsidRDefault="008975E4" w:rsidP="008975E4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(5x3=15 P)</w:t>
      </w:r>
    </w:p>
    <w:p w:rsidR="008975E4" w:rsidRDefault="008975E4" w:rsidP="008975E4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8975E4" w:rsidP="008975E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8975E4" w:rsidRDefault="008975E4" w:rsidP="008975E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8975E4" w:rsidRPr="008975E4" w:rsidRDefault="008975E4" w:rsidP="008975E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8975E4" w:rsidRDefault="008975E4" w:rsidP="008975E4">
      <w:pPr>
        <w:spacing w:after="0" w:line="240" w:lineRule="auto"/>
        <w:jc w:val="both"/>
        <w:rPr>
          <w:rFonts w:ascii="Comic Sans MS" w:hAnsi="Comic Sans MS"/>
          <w:b/>
        </w:rPr>
      </w:pPr>
    </w:p>
    <w:p w:rsidR="008975E4" w:rsidRDefault="00160BCE" w:rsidP="008975E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710029</wp:posOffset>
            </wp:positionV>
            <wp:extent cx="6638290" cy="2303145"/>
            <wp:effectExtent l="0" t="0" r="0" b="1905"/>
            <wp:wrapThrough wrapText="bothSides">
              <wp:wrapPolygon edited="0">
                <wp:start x="0" y="0"/>
                <wp:lineTo x="0" y="21439"/>
                <wp:lineTo x="21509" y="21439"/>
                <wp:lineTo x="21509" y="0"/>
                <wp:lineTo x="0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Aşağıdaki karışımların içerisine basit elektrik devresinin uçları batırılmıştır. Düzeneklerde ışıkların yanıp yanmadığı belirtilmiştir. Buna göre düzeneklerdeki karışımların neler olabileceklerini altlarındaki kutucuklara yazınız.(5x4=20 P) </w:t>
      </w:r>
    </w:p>
    <w:p w:rsidR="00160BCE" w:rsidRDefault="00160BCE" w:rsidP="00160BCE">
      <w:pPr>
        <w:spacing w:after="0" w:line="240" w:lineRule="auto"/>
        <w:jc w:val="both"/>
        <w:rPr>
          <w:rFonts w:ascii="Comic Sans MS" w:hAnsi="Comic Sans MS"/>
          <w:b/>
        </w:rPr>
      </w:pPr>
    </w:p>
    <w:p w:rsidR="00160BCE" w:rsidRDefault="009F4F75" w:rsidP="009F4F7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635000</wp:posOffset>
            </wp:positionV>
            <wp:extent cx="5937885" cy="1709420"/>
            <wp:effectExtent l="0" t="0" r="5715" b="5080"/>
            <wp:wrapThrough wrapText="bothSides">
              <wp:wrapPolygon edited="0">
                <wp:start x="0" y="0"/>
                <wp:lineTo x="0" y="21423"/>
                <wp:lineTo x="21551" y="21423"/>
                <wp:lineTo x="21551" y="0"/>
                <wp:lineTo x="0" y="0"/>
              </wp:wrapPolygon>
            </wp:wrapThrough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Aşağıda basit bir elektrik devresi verilmiştir. Devrenin test uçlarına aynı cins maddeden yapılmış A,B,C,D,E tellerinden hangilerini dokundurduğunda lambanın EN PARLAK ve </w:t>
      </w:r>
      <w:r w:rsidRPr="009F4F75">
        <w:rPr>
          <w:rFonts w:ascii="Comic Sans MS" w:hAnsi="Comic Sans MS"/>
          <w:b/>
        </w:rPr>
        <w:t>EN AZ PARLAK yanacağını tablo içerisine yazınız.(5X2=10 P)</w:t>
      </w:r>
      <w:r w:rsidR="00926480">
        <w:rPr>
          <w:rFonts w:ascii="Comic Sans MS" w:hAnsi="Comic Sans MS"/>
          <w:b/>
        </w:rPr>
        <w:t xml:space="preserve"> </w:t>
      </w:r>
    </w:p>
    <w:p w:rsidR="00926480" w:rsidRPr="001D532B" w:rsidRDefault="00926480" w:rsidP="001D532B">
      <w:pPr>
        <w:ind w:left="360"/>
        <w:rPr>
          <w:rFonts w:ascii="Comic Sans MS" w:hAnsi="Comic Sans MS"/>
          <w:b/>
        </w:rPr>
      </w:pPr>
    </w:p>
    <w:p w:rsidR="00926480" w:rsidRDefault="00130AEE" w:rsidP="009F4F7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Aşağıda dünyanın katmanlarını gösteren bir model verilmiştir. Oklar ile gösterilen katmanların isimlerini okların yanlarına yazınız.(5x6=30 P) </w:t>
      </w:r>
    </w:p>
    <w:p w:rsidR="00130AEE" w:rsidRPr="00130AEE" w:rsidRDefault="001D532B" w:rsidP="00130AEE">
      <w:pPr>
        <w:pStyle w:val="ListeParagraf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25400</wp:posOffset>
            </wp:positionV>
            <wp:extent cx="3299460" cy="2398395"/>
            <wp:effectExtent l="0" t="0" r="0" b="1905"/>
            <wp:wrapThrough wrapText="bothSides">
              <wp:wrapPolygon edited="0">
                <wp:start x="0" y="0"/>
                <wp:lineTo x="0" y="21446"/>
                <wp:lineTo x="21450" y="21446"/>
                <wp:lineTo x="21450" y="0"/>
                <wp:lineTo x="0" y="0"/>
              </wp:wrapPolygon>
            </wp:wrapThrough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30AEE" w:rsidP="00130AEE">
      <w:pPr>
        <w:pStyle w:val="ListeParagraf"/>
        <w:spacing w:after="0" w:line="240" w:lineRule="auto"/>
        <w:jc w:val="both"/>
        <w:rPr>
          <w:rFonts w:ascii="Comic Sans MS" w:hAnsi="Comic Sans MS"/>
          <w:b/>
        </w:rPr>
      </w:pPr>
    </w:p>
    <w:p w:rsidR="00130AEE" w:rsidRPr="001D532B" w:rsidRDefault="00130AEE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30AEE" w:rsidRDefault="001D532B" w:rsidP="00130AE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Şekil üzerine ayın evrelerinin isimlerini yazınız.(1x4=4 P) </w:t>
      </w: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169545</wp:posOffset>
            </wp:positionV>
            <wp:extent cx="4773930" cy="2398395"/>
            <wp:effectExtent l="0" t="0" r="7620" b="1905"/>
            <wp:wrapThrough wrapText="bothSides">
              <wp:wrapPolygon edited="0">
                <wp:start x="0" y="0"/>
                <wp:lineTo x="0" y="21446"/>
                <wp:lineTo x="21548" y="21446"/>
                <wp:lineTo x="21548" y="0"/>
                <wp:lineTo x="0" y="0"/>
              </wp:wrapPolygon>
            </wp:wrapThrough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Ay, dünya ve güneşi büyükten küçüğe doğru sıralayınız.(1 P)</w:t>
      </w: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189865</wp:posOffset>
            </wp:positionV>
            <wp:extent cx="4370070" cy="53467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1D532B" w:rsidRDefault="001D532B" w:rsidP="001D532B">
      <w:pPr>
        <w:spacing w:after="0" w:line="240" w:lineRule="auto"/>
        <w:jc w:val="both"/>
        <w:rPr>
          <w:rFonts w:ascii="Comic Sans MS" w:hAnsi="Comic Sans MS"/>
          <w:b/>
        </w:rPr>
      </w:pPr>
    </w:p>
    <w:p w:rsidR="003243A3" w:rsidRDefault="001D532B" w:rsidP="00B22E65">
      <w:pPr>
        <w:spacing w:after="0" w:line="240" w:lineRule="auto"/>
        <w:jc w:val="both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NOT:Sınav</w:t>
      </w:r>
      <w:proofErr w:type="spellEnd"/>
      <w:r>
        <w:rPr>
          <w:rFonts w:ascii="Comic Sans MS" w:hAnsi="Comic Sans MS"/>
          <w:b/>
        </w:rPr>
        <w:t xml:space="preserve"> süresi 1 ders saatidir.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3243A3" w:rsidRPr="001D532B" w:rsidRDefault="003243A3" w:rsidP="003903D5">
      <w:pPr>
        <w:spacing w:after="0" w:line="240" w:lineRule="auto"/>
        <w:jc w:val="both"/>
        <w:rPr>
          <w:rFonts w:ascii="Comic Sans MS" w:hAnsi="Comic Sans MS"/>
          <w:b/>
        </w:rPr>
      </w:pPr>
    </w:p>
    <w:sectPr w:rsidR="003243A3" w:rsidRPr="001D532B" w:rsidSect="00160B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7542" w:rsidRDefault="00A97542" w:rsidP="006E338A">
      <w:pPr>
        <w:spacing w:after="0" w:line="240" w:lineRule="auto"/>
      </w:pPr>
      <w:r>
        <w:separator/>
      </w:r>
    </w:p>
  </w:endnote>
  <w:endnote w:type="continuationSeparator" w:id="0">
    <w:p w:rsidR="00A97542" w:rsidRDefault="00A97542" w:rsidP="006E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38A" w:rsidRDefault="006E33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38A" w:rsidRDefault="006E33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38A" w:rsidRDefault="006E33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7542" w:rsidRDefault="00A97542" w:rsidP="006E338A">
      <w:pPr>
        <w:spacing w:after="0" w:line="240" w:lineRule="auto"/>
      </w:pPr>
      <w:r>
        <w:separator/>
      </w:r>
    </w:p>
  </w:footnote>
  <w:footnote w:type="continuationSeparator" w:id="0">
    <w:p w:rsidR="00A97542" w:rsidRDefault="00A97542" w:rsidP="006E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38A" w:rsidRDefault="006E33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38A" w:rsidRDefault="006E33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38A" w:rsidRDefault="006E33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92F85"/>
    <w:multiLevelType w:val="hybridMultilevel"/>
    <w:tmpl w:val="985432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7AD1"/>
    <w:multiLevelType w:val="hybridMultilevel"/>
    <w:tmpl w:val="F78685A2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0895695">
    <w:abstractNumId w:val="0"/>
  </w:num>
  <w:num w:numId="2" w16cid:durableId="148427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5E4"/>
    <w:rsid w:val="00130AEE"/>
    <w:rsid w:val="00160BCE"/>
    <w:rsid w:val="001D532B"/>
    <w:rsid w:val="003243A3"/>
    <w:rsid w:val="003903D5"/>
    <w:rsid w:val="005358A1"/>
    <w:rsid w:val="006E338A"/>
    <w:rsid w:val="00746A6D"/>
    <w:rsid w:val="00874C86"/>
    <w:rsid w:val="008975E4"/>
    <w:rsid w:val="00926480"/>
    <w:rsid w:val="009F4F75"/>
    <w:rsid w:val="00A10E69"/>
    <w:rsid w:val="00A543E9"/>
    <w:rsid w:val="00A851BB"/>
    <w:rsid w:val="00A97542"/>
    <w:rsid w:val="00B22E65"/>
    <w:rsid w:val="00B6017B"/>
    <w:rsid w:val="00B9413F"/>
    <w:rsid w:val="00BC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BFDE"/>
  <w15:docId w15:val="{35C4E60E-3B56-4FBF-8E41-04868F00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75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43A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E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E338A"/>
  </w:style>
  <w:style w:type="paragraph" w:styleId="AltBilgi">
    <w:name w:val="footer"/>
    <w:basedOn w:val="Normal"/>
    <w:link w:val="AltBilgiChar"/>
    <w:uiPriority w:val="99"/>
    <w:semiHidden/>
    <w:unhideWhenUsed/>
    <w:rsid w:val="006E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E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angiSoru.com/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HangiSoru.com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2016-05-14T21:17:00Z</dcterms:created>
  <dcterms:modified xsi:type="dcterms:W3CDTF">2022-11-17T21:25:00Z</dcterms:modified>
  <cp:category>https://www.HangiSoru.com</cp:category>
</cp:coreProperties>
</file>