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EC1" w:rsidRDefault="000375AD" w:rsidP="00B00EC1">
      <w:pPr>
        <w:pStyle w:val="AralkYok"/>
        <w:jc w:val="center"/>
      </w:pPr>
      <w:r>
        <w:t>2018-2019</w:t>
      </w:r>
      <w:r w:rsidR="00B00EC1">
        <w:t xml:space="preserve"> EĞİTİM ÖĞRETİM YILI CUMHURİYET ORTAOKULU 6/H SINIFI</w:t>
      </w:r>
    </w:p>
    <w:p w:rsidR="00B00EC1" w:rsidRDefault="00B00EC1" w:rsidP="00B00EC1">
      <w:pPr>
        <w:pStyle w:val="AralkYok"/>
        <w:jc w:val="center"/>
      </w:pPr>
      <w:r>
        <w:t>YAZARLIK VE Y</w:t>
      </w:r>
      <w:r w:rsidR="00CF62FE">
        <w:t>AZMA BECERİLERİ DERSİ 1. DÖNEM 2</w:t>
      </w:r>
      <w:r>
        <w:t>. YAZILI SORULARIDIR.</w:t>
      </w:r>
    </w:p>
    <w:p w:rsidR="00B00EC1" w:rsidRDefault="00B00EC1" w:rsidP="00B00EC1">
      <w:pPr>
        <w:pStyle w:val="AralkYok"/>
      </w:pPr>
      <w:r>
        <w:rPr>
          <w:noProof/>
        </w:rPr>
        <w:drawing>
          <wp:anchor distT="0" distB="0" distL="114300" distR="114300" simplePos="0" relativeHeight="251659264" behindDoc="1" locked="0" layoutInCell="1" allowOverlap="1">
            <wp:simplePos x="0" y="0"/>
            <wp:positionH relativeFrom="column">
              <wp:posOffset>5414010</wp:posOffset>
            </wp:positionH>
            <wp:positionV relativeFrom="paragraph">
              <wp:posOffset>27305</wp:posOffset>
            </wp:positionV>
            <wp:extent cx="1116965" cy="1371600"/>
            <wp:effectExtent l="19050" t="0" r="6985" b="0"/>
            <wp:wrapTight wrapText="bothSides">
              <wp:wrapPolygon edited="0">
                <wp:start x="-368" y="0"/>
                <wp:lineTo x="-368" y="21300"/>
                <wp:lineTo x="21735" y="21300"/>
                <wp:lineTo x="21735" y="0"/>
                <wp:lineTo x="-368" y="0"/>
              </wp:wrapPolygon>
            </wp:wrapTight>
            <wp:docPr id="3" name="Resim 3" descr="imza_YAZ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za_YAZI_1"/>
                    <pic:cNvPicPr>
                      <a:picLocks noChangeAspect="1" noChangeArrowheads="1"/>
                    </pic:cNvPicPr>
                  </pic:nvPicPr>
                  <pic:blipFill>
                    <a:blip r:embed="rId6"/>
                    <a:srcRect/>
                    <a:stretch>
                      <a:fillRect/>
                    </a:stretch>
                  </pic:blipFill>
                  <pic:spPr bwMode="auto">
                    <a:xfrm>
                      <a:off x="0" y="0"/>
                      <a:ext cx="1116965" cy="1371600"/>
                    </a:xfrm>
                    <a:prstGeom prst="rect">
                      <a:avLst/>
                    </a:prstGeom>
                    <a:noFill/>
                    <a:ln w="9525">
                      <a:noFill/>
                      <a:miter lim="800000"/>
                      <a:headEnd/>
                      <a:tailEnd/>
                    </a:ln>
                  </pic:spPr>
                </pic:pic>
              </a:graphicData>
            </a:graphic>
          </wp:anchor>
        </w:drawing>
      </w:r>
    </w:p>
    <w:p w:rsidR="00B00EC1" w:rsidRDefault="00B00EC1" w:rsidP="00B00EC1">
      <w:pPr>
        <w:pStyle w:val="AralkYok"/>
      </w:pPr>
      <w:r>
        <w:t>AD SOYAD:</w:t>
      </w:r>
    </w:p>
    <w:p w:rsidR="00B00EC1" w:rsidRDefault="00B00EC1" w:rsidP="00B00EC1">
      <w:pPr>
        <w:pStyle w:val="AralkYok"/>
      </w:pPr>
      <w:r>
        <w:t>NUMARA:</w:t>
      </w:r>
    </w:p>
    <w:p w:rsidR="00A674E7" w:rsidRDefault="00A674E7"/>
    <w:p w:rsidR="00CF62FE" w:rsidRDefault="00CF62FE" w:rsidP="00B00EC1">
      <w:pPr>
        <w:spacing w:after="0"/>
        <w:rPr>
          <w:rFonts w:cstheme="minorHAnsi"/>
          <w:i/>
        </w:rPr>
        <w:sectPr w:rsidR="00CF62FE" w:rsidSect="00B00EC1">
          <w:headerReference w:type="even" r:id="rId7"/>
          <w:headerReference w:type="default" r:id="rId8"/>
          <w:footerReference w:type="even" r:id="rId9"/>
          <w:footerReference w:type="default" r:id="rId10"/>
          <w:headerReference w:type="first" r:id="rId11"/>
          <w:footerReference w:type="first" r:id="rId12"/>
          <w:pgSz w:w="11906" w:h="16838"/>
          <w:pgMar w:top="426" w:right="707" w:bottom="567" w:left="567" w:header="708" w:footer="708" w:gutter="0"/>
          <w:cols w:space="708"/>
          <w:docGrid w:linePitch="360"/>
        </w:sectPr>
      </w:pPr>
    </w:p>
    <w:p w:rsidR="00B00EC1" w:rsidRPr="00434D4A" w:rsidRDefault="00B00EC1" w:rsidP="00B00EC1">
      <w:pPr>
        <w:spacing w:after="0"/>
        <w:rPr>
          <w:rFonts w:cstheme="minorHAnsi"/>
          <w:i/>
        </w:rPr>
      </w:pPr>
      <w:r w:rsidRPr="00434D4A">
        <w:rPr>
          <w:rFonts w:cstheme="minorHAnsi"/>
          <w:i/>
        </w:rPr>
        <w:lastRenderedPageBreak/>
        <w:t>Günümüzde hangi şiirin kapısını çalsan sevgi sizi tüm içtenliği ile karşılar. Yunus “Benim işim sevgi için. ” mısrasını sanki bugün için söylemiş.</w:t>
      </w:r>
    </w:p>
    <w:p w:rsidR="00B00EC1" w:rsidRPr="00434D4A" w:rsidRDefault="00434D4A" w:rsidP="00B00EC1">
      <w:pPr>
        <w:spacing w:after="0"/>
        <w:rPr>
          <w:rFonts w:cstheme="minorHAnsi"/>
          <w:b/>
        </w:rPr>
      </w:pPr>
      <w:r>
        <w:rPr>
          <w:rFonts w:cstheme="minorHAnsi"/>
          <w:b/>
        </w:rPr>
        <w:t>1</w:t>
      </w:r>
      <w:r w:rsidR="00B00EC1" w:rsidRPr="00434D4A">
        <w:rPr>
          <w:rFonts w:cstheme="minorHAnsi"/>
          <w:b/>
        </w:rPr>
        <w:t>. Yukarıdaki yazıda düşünceyi geliştirme yollarından hangisi kullanılmıştır?</w:t>
      </w:r>
      <w:r w:rsidR="00CF62FE">
        <w:rPr>
          <w:rFonts w:cstheme="minorHAnsi"/>
          <w:b/>
        </w:rPr>
        <w:t>(5 puan)</w:t>
      </w:r>
    </w:p>
    <w:p w:rsidR="00CF62FE" w:rsidRDefault="00B00EC1" w:rsidP="00B00EC1">
      <w:pPr>
        <w:spacing w:after="0"/>
        <w:rPr>
          <w:rFonts w:cstheme="minorHAnsi"/>
        </w:rPr>
      </w:pPr>
      <w:r w:rsidRPr="00434D4A">
        <w:rPr>
          <w:rFonts w:cstheme="minorHAnsi"/>
        </w:rPr>
        <w:t xml:space="preserve">A) Örneklendirme      B)Karşılaştırma      </w:t>
      </w:r>
    </w:p>
    <w:p w:rsidR="00B00EC1" w:rsidRPr="00434D4A" w:rsidRDefault="00B00EC1" w:rsidP="00B00EC1">
      <w:pPr>
        <w:spacing w:after="0"/>
        <w:rPr>
          <w:rFonts w:cstheme="minorHAnsi"/>
        </w:rPr>
      </w:pPr>
      <w:r w:rsidRPr="00434D4A">
        <w:rPr>
          <w:rFonts w:cstheme="minorHAnsi"/>
        </w:rPr>
        <w:t>C)  Açıklama        D)Tanık Gösterme</w:t>
      </w:r>
    </w:p>
    <w:p w:rsidR="00B00EC1" w:rsidRPr="00434D4A" w:rsidRDefault="00B00EC1" w:rsidP="00B00EC1">
      <w:pPr>
        <w:spacing w:after="0"/>
        <w:rPr>
          <w:rFonts w:cstheme="minorHAnsi"/>
        </w:rPr>
      </w:pPr>
    </w:p>
    <w:p w:rsidR="00B00EC1" w:rsidRPr="00434D4A" w:rsidRDefault="00434D4A" w:rsidP="00B00EC1">
      <w:pPr>
        <w:spacing w:after="0"/>
        <w:rPr>
          <w:rFonts w:cstheme="minorHAnsi"/>
        </w:rPr>
      </w:pPr>
      <w:r>
        <w:rPr>
          <w:rFonts w:cstheme="minorHAnsi"/>
        </w:rPr>
        <w:t>2</w:t>
      </w:r>
      <w:r w:rsidR="00B00EC1" w:rsidRPr="00434D4A">
        <w:rPr>
          <w:rFonts w:cstheme="minorHAnsi"/>
        </w:rPr>
        <w:t xml:space="preserve">.”Bir sözcüğün aldığı bütün ekler atıldıktan sonra geride kalan anlamlı en küçük parçasına </w:t>
      </w:r>
      <w:r w:rsidR="00B00EC1" w:rsidRPr="00434D4A">
        <w:rPr>
          <w:rFonts w:cstheme="minorHAnsi"/>
          <w:i/>
        </w:rPr>
        <w:t xml:space="preserve">kök </w:t>
      </w:r>
      <w:r w:rsidR="00B00EC1" w:rsidRPr="00434D4A">
        <w:rPr>
          <w:rFonts w:cstheme="minorHAnsi"/>
        </w:rPr>
        <w:t>denir.”</w:t>
      </w:r>
    </w:p>
    <w:p w:rsidR="00B00EC1" w:rsidRPr="00434D4A" w:rsidRDefault="00B00EC1" w:rsidP="00B00EC1">
      <w:pPr>
        <w:spacing w:after="0"/>
        <w:rPr>
          <w:rFonts w:cstheme="minorHAnsi"/>
          <w:b/>
        </w:rPr>
      </w:pPr>
      <w:r w:rsidRPr="00434D4A">
        <w:rPr>
          <w:rFonts w:cstheme="minorHAnsi"/>
          <w:b/>
        </w:rPr>
        <w:t>Yukarıdaki cümle düşünceyi geliştirme yollarından hangisine örnek olarak verilebilir?</w:t>
      </w:r>
      <w:r w:rsidR="00CF62FE">
        <w:rPr>
          <w:rFonts w:cstheme="minorHAnsi"/>
          <w:b/>
        </w:rPr>
        <w:t>(5 puan)</w:t>
      </w:r>
    </w:p>
    <w:p w:rsidR="00B00EC1" w:rsidRPr="00434D4A" w:rsidRDefault="00B00EC1" w:rsidP="00B00EC1">
      <w:pPr>
        <w:spacing w:after="0"/>
        <w:rPr>
          <w:rFonts w:cstheme="minorHAnsi"/>
        </w:rPr>
      </w:pPr>
    </w:p>
    <w:p w:rsidR="00CF62FE" w:rsidRDefault="00B00EC1" w:rsidP="00E66A87">
      <w:pPr>
        <w:spacing w:after="0"/>
        <w:rPr>
          <w:rFonts w:cstheme="minorHAnsi"/>
        </w:rPr>
      </w:pPr>
      <w:r w:rsidRPr="00434D4A">
        <w:rPr>
          <w:rFonts w:cstheme="minorHAnsi"/>
        </w:rPr>
        <w:t xml:space="preserve">A)Sayısal verilerden yararlanma    B) Betimleme    </w:t>
      </w:r>
    </w:p>
    <w:p w:rsidR="00E66A87" w:rsidRPr="00434D4A" w:rsidRDefault="00B00EC1" w:rsidP="00E66A87">
      <w:pPr>
        <w:spacing w:after="0"/>
        <w:rPr>
          <w:rFonts w:cstheme="minorHAnsi"/>
        </w:rPr>
      </w:pPr>
      <w:r w:rsidRPr="00434D4A">
        <w:rPr>
          <w:rFonts w:cstheme="minorHAnsi"/>
        </w:rPr>
        <w:t>C) Tanımlama     D) Tanık gösterme</w:t>
      </w:r>
    </w:p>
    <w:p w:rsidR="00E66A87" w:rsidRPr="00434D4A" w:rsidRDefault="00E66A87" w:rsidP="00E66A87">
      <w:pPr>
        <w:spacing w:after="0"/>
        <w:rPr>
          <w:rFonts w:cstheme="minorHAnsi"/>
        </w:rPr>
      </w:pPr>
    </w:p>
    <w:p w:rsidR="00E66A87" w:rsidRPr="00434D4A" w:rsidRDefault="00434D4A" w:rsidP="00E66A87">
      <w:pPr>
        <w:ind w:left="87"/>
        <w:rPr>
          <w:rFonts w:eastAsia="Calibri" w:cstheme="minorHAnsi"/>
          <w:noProof/>
        </w:rPr>
      </w:pPr>
      <w:r>
        <w:rPr>
          <w:rFonts w:eastAsia="Calibri" w:cstheme="minorHAnsi"/>
          <w:noProof/>
        </w:rPr>
        <w:t>“</w:t>
      </w:r>
      <w:r w:rsidR="00E66A87" w:rsidRPr="00434D4A">
        <w:rPr>
          <w:rFonts w:eastAsia="Calibri" w:cstheme="minorHAnsi"/>
          <w:noProof/>
        </w:rPr>
        <w:t xml:space="preserve"> Kimileri geleceği bilmenin iyi olacağı iddiasında.Ben buna inanmıyorum.Bu durumda hayat çekilmez olur.Bir yıl sonra kazada kolunuz kopacak.Babanız kanserden iki yıl sonra ölecek…Bunları önceden bilsek yaşamın güzelliklerini nasıl keşfedebilirdik?</w:t>
      </w:r>
      <w:r>
        <w:rPr>
          <w:rFonts w:eastAsia="Calibri" w:cstheme="minorHAnsi"/>
          <w:noProof/>
        </w:rPr>
        <w:t>”</w:t>
      </w:r>
    </w:p>
    <w:p w:rsidR="00B00EC1" w:rsidRPr="00434D4A" w:rsidRDefault="00434D4A">
      <w:pPr>
        <w:rPr>
          <w:rFonts w:eastAsia="Calibri" w:cstheme="minorHAnsi"/>
          <w:b/>
        </w:rPr>
      </w:pPr>
      <w:r w:rsidRPr="00434D4A">
        <w:rPr>
          <w:rFonts w:cstheme="minorHAnsi"/>
          <w:b/>
        </w:rPr>
        <w:t>3.</w:t>
      </w:r>
      <w:r w:rsidR="00E66A87" w:rsidRPr="00434D4A">
        <w:rPr>
          <w:rFonts w:cstheme="minorHAnsi"/>
          <w:b/>
        </w:rPr>
        <w:t>Bu parçanın anlatımı için aşağıdakilerden hangisi söylenebilir?</w:t>
      </w:r>
      <w:r w:rsidR="00CF62FE">
        <w:rPr>
          <w:rFonts w:eastAsia="Calibri" w:cstheme="minorHAnsi"/>
          <w:b/>
        </w:rPr>
        <w:t xml:space="preserve"> (5 </w:t>
      </w:r>
      <w:r w:rsidR="00E66A87" w:rsidRPr="00434D4A">
        <w:rPr>
          <w:rFonts w:eastAsia="Calibri" w:cstheme="minorHAnsi"/>
          <w:b/>
        </w:rPr>
        <w:t>Puan)</w:t>
      </w:r>
    </w:p>
    <w:p w:rsidR="00434D4A" w:rsidRPr="00434D4A" w:rsidRDefault="00434D4A" w:rsidP="00434D4A">
      <w:pPr>
        <w:rPr>
          <w:rFonts w:eastAsia="Calibri" w:cstheme="minorHAnsi"/>
        </w:rPr>
      </w:pPr>
      <w:r w:rsidRPr="00434D4A">
        <w:rPr>
          <w:rFonts w:eastAsia="Calibri" w:cstheme="minorHAnsi"/>
        </w:rPr>
        <w:t>A)</w:t>
      </w:r>
      <w:r w:rsidR="001E63C4">
        <w:rPr>
          <w:rFonts w:eastAsia="Calibri" w:cstheme="minorHAnsi"/>
        </w:rPr>
        <w:t xml:space="preserve">Öyküleme                   </w:t>
      </w:r>
      <w:r w:rsidRPr="00434D4A">
        <w:rPr>
          <w:rFonts w:eastAsia="Calibri" w:cstheme="minorHAnsi"/>
        </w:rPr>
        <w:t xml:space="preserve">    B)Tartışma                            C)Açı</w:t>
      </w:r>
      <w:r w:rsidR="001E63C4">
        <w:rPr>
          <w:rFonts w:eastAsia="Calibri" w:cstheme="minorHAnsi"/>
        </w:rPr>
        <w:t xml:space="preserve">klama                  </w:t>
      </w:r>
      <w:r w:rsidRPr="00434D4A">
        <w:rPr>
          <w:rFonts w:eastAsia="Calibri" w:cstheme="minorHAnsi"/>
        </w:rPr>
        <w:t xml:space="preserve">      D)Betimleme</w:t>
      </w:r>
    </w:p>
    <w:p w:rsidR="00434D4A" w:rsidRPr="00434D4A" w:rsidRDefault="00434D4A" w:rsidP="00434D4A">
      <w:pPr>
        <w:pStyle w:val="AralkYok"/>
        <w:rPr>
          <w:rFonts w:cstheme="minorHAnsi"/>
          <w:shd w:val="clear" w:color="auto" w:fill="FFFFFF"/>
        </w:rPr>
      </w:pPr>
      <w:r w:rsidRPr="00434D4A">
        <w:rPr>
          <w:rFonts w:cstheme="minorHAnsi"/>
          <w:shd w:val="clear" w:color="auto" w:fill="FFFFFF"/>
        </w:rPr>
        <w:t>“1917’ de Zile’ de doğan Cahit KÜLEBİ şiirlerinde Anadolu insanının yaşamını, acılarını doğa ve toplum ilişkilerini yansıtmıştır. Halk şiirinin kaynaklarından yararlanmıştır. Yalın bir anlatımı vardır …”</w:t>
      </w:r>
      <w:r w:rsidRPr="00434D4A">
        <w:rPr>
          <w:rFonts w:cstheme="minorHAnsi"/>
        </w:rPr>
        <w:br/>
      </w:r>
      <w:r w:rsidRPr="00434D4A">
        <w:rPr>
          <w:rFonts w:cstheme="minorHAnsi"/>
        </w:rPr>
        <w:br/>
      </w:r>
      <w:r w:rsidR="00CF62FE" w:rsidRPr="00CF62FE">
        <w:rPr>
          <w:rFonts w:cstheme="minorHAnsi"/>
          <w:b/>
          <w:shd w:val="clear" w:color="auto" w:fill="FFFFFF"/>
        </w:rPr>
        <w:t>4</w:t>
      </w:r>
      <w:r w:rsidRPr="00CF62FE">
        <w:rPr>
          <w:rFonts w:cstheme="minorHAnsi"/>
          <w:b/>
          <w:shd w:val="clear" w:color="auto" w:fill="FFFFFF"/>
        </w:rPr>
        <w:t>.Yukarıdaki paragrafta hangi anlatım biçimi kullanılmıştır?</w:t>
      </w:r>
      <w:r w:rsidR="00CF62FE">
        <w:rPr>
          <w:rFonts w:cstheme="minorHAnsi"/>
          <w:b/>
          <w:shd w:val="clear" w:color="auto" w:fill="FFFFFF"/>
        </w:rPr>
        <w:t>(5 puan)</w:t>
      </w:r>
      <w:r w:rsidRPr="00CF62FE">
        <w:rPr>
          <w:rFonts w:cstheme="minorHAnsi"/>
          <w:b/>
        </w:rPr>
        <w:br/>
      </w:r>
      <w:r w:rsidRPr="00434D4A">
        <w:rPr>
          <w:rFonts w:cstheme="minorHAnsi"/>
        </w:rPr>
        <w:br/>
      </w:r>
      <w:r w:rsidRPr="00434D4A">
        <w:rPr>
          <w:rFonts w:cstheme="minorHAnsi"/>
          <w:shd w:val="clear" w:color="auto" w:fill="FFFFFF"/>
        </w:rPr>
        <w:t>a.öykülemeb.betimleme</w:t>
      </w:r>
      <w:r w:rsidRPr="00434D4A">
        <w:rPr>
          <w:rFonts w:cstheme="minorHAnsi"/>
        </w:rPr>
        <w:br/>
      </w:r>
      <w:r w:rsidRPr="00434D4A">
        <w:rPr>
          <w:rFonts w:cstheme="minorHAnsi"/>
          <w:shd w:val="clear" w:color="auto" w:fill="FFFFFF"/>
        </w:rPr>
        <w:t>c.tartışmad.açıklama</w:t>
      </w:r>
    </w:p>
    <w:p w:rsidR="00434D4A" w:rsidRPr="00434D4A" w:rsidRDefault="00434D4A" w:rsidP="00434D4A">
      <w:pPr>
        <w:pStyle w:val="AralkYok"/>
        <w:rPr>
          <w:rFonts w:cstheme="minorHAnsi"/>
          <w:shd w:val="clear" w:color="auto" w:fill="FFFFFF"/>
        </w:rPr>
      </w:pPr>
    </w:p>
    <w:p w:rsidR="00434D4A" w:rsidRPr="00434D4A" w:rsidRDefault="00434D4A" w:rsidP="00CF62FE">
      <w:pPr>
        <w:pStyle w:val="AralkYok"/>
        <w:rPr>
          <w:rFonts w:eastAsia="Times New Roman"/>
        </w:rPr>
      </w:pPr>
      <w:r w:rsidRPr="00434D4A">
        <w:rPr>
          <w:rFonts w:eastAsia="Times New Roman"/>
          <w:bdr w:val="none" w:sz="0" w:space="0" w:color="auto" w:frame="1"/>
        </w:rPr>
        <w:t> Islak kanatlarında bahar taşıyor kuşlar,</w:t>
      </w:r>
    </w:p>
    <w:p w:rsidR="00434D4A" w:rsidRPr="00434D4A" w:rsidRDefault="00434D4A" w:rsidP="00CF62FE">
      <w:pPr>
        <w:pStyle w:val="AralkYok"/>
        <w:rPr>
          <w:rFonts w:eastAsia="Times New Roman"/>
        </w:rPr>
      </w:pPr>
      <w:r w:rsidRPr="00434D4A">
        <w:rPr>
          <w:rFonts w:eastAsia="Times New Roman"/>
          <w:bdr w:val="none" w:sz="0" w:space="0" w:color="auto" w:frame="1"/>
        </w:rPr>
        <w:t>              Badem çiçeklerine yağmur yağıyordu.</w:t>
      </w:r>
    </w:p>
    <w:p w:rsidR="00434D4A" w:rsidRPr="00434D4A" w:rsidRDefault="00434D4A" w:rsidP="00CF62FE">
      <w:pPr>
        <w:pStyle w:val="AralkYok"/>
        <w:rPr>
          <w:rFonts w:eastAsia="Times New Roman"/>
        </w:rPr>
      </w:pPr>
      <w:r w:rsidRPr="00434D4A">
        <w:rPr>
          <w:rFonts w:eastAsia="Times New Roman"/>
          <w:bdr w:val="none" w:sz="0" w:space="0" w:color="auto" w:frame="1"/>
        </w:rPr>
        <w:t>              Kadersiz şarkılar söylüyor rüzgar,</w:t>
      </w:r>
    </w:p>
    <w:p w:rsidR="00434D4A" w:rsidRPr="00434D4A" w:rsidRDefault="00434D4A" w:rsidP="00CF62FE">
      <w:pPr>
        <w:pStyle w:val="AralkYok"/>
        <w:rPr>
          <w:rFonts w:eastAsia="Times New Roman"/>
        </w:rPr>
      </w:pPr>
      <w:r w:rsidRPr="00434D4A">
        <w:rPr>
          <w:rFonts w:eastAsia="Times New Roman"/>
          <w:bdr w:val="none" w:sz="0" w:space="0" w:color="auto" w:frame="1"/>
        </w:rPr>
        <w:t>              Ümidin pembe eli gökten uzanıyordu.</w:t>
      </w:r>
    </w:p>
    <w:p w:rsidR="00434D4A" w:rsidRPr="00434D4A" w:rsidRDefault="00CF62FE" w:rsidP="00434D4A">
      <w:pPr>
        <w:shd w:val="clear" w:color="auto" w:fill="FFFFFF"/>
        <w:spacing w:after="0" w:line="341" w:lineRule="atLeast"/>
        <w:jc w:val="both"/>
        <w:textAlignment w:val="baseline"/>
        <w:rPr>
          <w:rFonts w:eastAsia="Times New Roman" w:cstheme="minorHAnsi"/>
          <w:b/>
          <w:color w:val="000000"/>
          <w:lang w:eastAsia="tr-TR"/>
        </w:rPr>
      </w:pPr>
      <w:r w:rsidRPr="00CF62FE">
        <w:rPr>
          <w:rFonts w:eastAsia="Times New Roman" w:cstheme="minorHAnsi"/>
          <w:b/>
          <w:color w:val="000000"/>
          <w:bdr w:val="none" w:sz="0" w:space="0" w:color="auto" w:frame="1"/>
          <w:lang w:eastAsia="tr-TR"/>
        </w:rPr>
        <w:t>5</w:t>
      </w:r>
      <w:r w:rsidR="00434D4A" w:rsidRPr="00434D4A">
        <w:rPr>
          <w:rFonts w:eastAsia="Times New Roman" w:cstheme="minorHAnsi"/>
          <w:b/>
          <w:color w:val="000000"/>
          <w:bdr w:val="none" w:sz="0" w:space="0" w:color="auto" w:frame="1"/>
          <w:lang w:eastAsia="tr-TR"/>
        </w:rPr>
        <w:t>. Dörtlükte aşağıdaki varlıklardan hangisi kişileştirilmiştir?</w:t>
      </w:r>
      <w:r>
        <w:rPr>
          <w:rFonts w:eastAsia="Times New Roman" w:cstheme="minorHAnsi"/>
          <w:b/>
          <w:color w:val="000000"/>
          <w:bdr w:val="none" w:sz="0" w:space="0" w:color="auto" w:frame="1"/>
          <w:lang w:eastAsia="tr-TR"/>
        </w:rPr>
        <w:t xml:space="preserve"> (5 puan)</w:t>
      </w:r>
    </w:p>
    <w:p w:rsidR="00434D4A" w:rsidRPr="00434D4A" w:rsidRDefault="00434D4A" w:rsidP="00434D4A">
      <w:pPr>
        <w:shd w:val="clear" w:color="auto" w:fill="FFFFFF"/>
        <w:spacing w:after="0" w:line="341" w:lineRule="atLeast"/>
        <w:jc w:val="both"/>
        <w:textAlignment w:val="baseline"/>
        <w:rPr>
          <w:rFonts w:eastAsia="Times New Roman" w:cstheme="minorHAnsi"/>
          <w:color w:val="000000"/>
          <w:lang w:eastAsia="tr-TR"/>
        </w:rPr>
      </w:pPr>
      <w:r w:rsidRPr="00434D4A">
        <w:rPr>
          <w:rFonts w:eastAsia="Times New Roman" w:cstheme="minorHAnsi"/>
          <w:color w:val="000000"/>
          <w:bdr w:val="none" w:sz="0" w:space="0" w:color="auto" w:frame="1"/>
          <w:lang w:eastAsia="tr-TR"/>
        </w:rPr>
        <w:t>A)KuşlarB)Badem çiçekleri</w:t>
      </w:r>
    </w:p>
    <w:p w:rsidR="00434D4A" w:rsidRPr="00434D4A" w:rsidRDefault="00434D4A" w:rsidP="00434D4A">
      <w:pPr>
        <w:shd w:val="clear" w:color="auto" w:fill="FFFFFF"/>
        <w:spacing w:after="0" w:line="341" w:lineRule="atLeast"/>
        <w:jc w:val="both"/>
        <w:textAlignment w:val="baseline"/>
        <w:rPr>
          <w:rFonts w:eastAsia="Times New Roman" w:cstheme="minorHAnsi"/>
          <w:color w:val="000000"/>
          <w:lang w:eastAsia="tr-TR"/>
        </w:rPr>
      </w:pPr>
      <w:r w:rsidRPr="00434D4A">
        <w:rPr>
          <w:rFonts w:eastAsia="Times New Roman" w:cstheme="minorHAnsi"/>
          <w:color w:val="000000"/>
          <w:bdr w:val="none" w:sz="0" w:space="0" w:color="auto" w:frame="1"/>
          <w:lang w:eastAsia="tr-TR"/>
        </w:rPr>
        <w:t>C)GökD)Rüzgar</w:t>
      </w:r>
    </w:p>
    <w:p w:rsidR="00434D4A" w:rsidRDefault="00434D4A" w:rsidP="00434D4A">
      <w:pPr>
        <w:spacing w:after="0"/>
        <w:rPr>
          <w:rFonts w:cstheme="minorHAnsi"/>
        </w:rPr>
      </w:pPr>
    </w:p>
    <w:p w:rsidR="00CF62FE" w:rsidRDefault="00434D4A" w:rsidP="00434D4A">
      <w:pPr>
        <w:spacing w:after="0"/>
        <w:rPr>
          <w:rFonts w:cstheme="minorHAnsi"/>
          <w:b/>
        </w:rPr>
      </w:pPr>
      <w:r w:rsidRPr="00CF62FE">
        <w:rPr>
          <w:rFonts w:cstheme="minorHAnsi"/>
          <w:b/>
        </w:rPr>
        <w:t xml:space="preserve">6. </w:t>
      </w:r>
      <w:r w:rsidRPr="00CF62FE">
        <w:rPr>
          <w:rFonts w:cstheme="minorHAnsi"/>
          <w:b/>
          <w:i/>
        </w:rPr>
        <w:t>“ Fırının vitrinindeki ekmekler nar gibi kızarmıştı</w:t>
      </w:r>
      <w:r w:rsidRPr="00CF62FE">
        <w:rPr>
          <w:rFonts w:cstheme="minorHAnsi"/>
          <w:b/>
        </w:rPr>
        <w:t>” cümlesindeki söz sanatı aşağıdakilerden hangisidir ?</w:t>
      </w:r>
    </w:p>
    <w:p w:rsidR="00434D4A" w:rsidRPr="00CF62FE" w:rsidRDefault="00CF62FE" w:rsidP="00434D4A">
      <w:pPr>
        <w:spacing w:after="0"/>
        <w:rPr>
          <w:rFonts w:cstheme="minorHAnsi"/>
          <w:b/>
        </w:rPr>
      </w:pPr>
      <w:r>
        <w:rPr>
          <w:rFonts w:cstheme="minorHAnsi"/>
          <w:b/>
        </w:rPr>
        <w:t>(5 puan)</w:t>
      </w:r>
    </w:p>
    <w:p w:rsidR="00CF62FE" w:rsidRDefault="00434D4A" w:rsidP="00434D4A">
      <w:pPr>
        <w:spacing w:after="0"/>
        <w:rPr>
          <w:rFonts w:cstheme="minorHAnsi"/>
        </w:rPr>
      </w:pPr>
      <w:r w:rsidRPr="00434D4A">
        <w:rPr>
          <w:rFonts w:cstheme="minorHAnsi"/>
        </w:rPr>
        <w:t xml:space="preserve">A) Abartma       B) Kişileştirme       </w:t>
      </w:r>
    </w:p>
    <w:p w:rsidR="00434D4A" w:rsidRPr="00434D4A" w:rsidRDefault="00434D4A" w:rsidP="00434D4A">
      <w:pPr>
        <w:spacing w:after="0"/>
        <w:rPr>
          <w:rFonts w:cstheme="minorHAnsi"/>
        </w:rPr>
      </w:pPr>
      <w:r w:rsidRPr="00434D4A">
        <w:rPr>
          <w:rFonts w:cstheme="minorHAnsi"/>
        </w:rPr>
        <w:t xml:space="preserve"> C)Konuşturma      D) Benzetme</w:t>
      </w:r>
    </w:p>
    <w:p w:rsidR="00434D4A" w:rsidRPr="00434D4A" w:rsidRDefault="00434D4A" w:rsidP="00434D4A">
      <w:pPr>
        <w:spacing w:after="0"/>
        <w:rPr>
          <w:rFonts w:cstheme="minorHAnsi"/>
        </w:rPr>
      </w:pPr>
    </w:p>
    <w:p w:rsidR="00CF62FE" w:rsidRDefault="00CF62FE" w:rsidP="00434D4A">
      <w:pPr>
        <w:pStyle w:val="AralkYok"/>
        <w:rPr>
          <w:rFonts w:eastAsia="Calibri" w:cstheme="minorHAnsi"/>
        </w:rPr>
        <w:sectPr w:rsidR="00CF62FE" w:rsidSect="00CF62FE">
          <w:type w:val="continuous"/>
          <w:pgSz w:w="11906" w:h="16838"/>
          <w:pgMar w:top="426" w:right="707" w:bottom="567" w:left="567" w:header="708" w:footer="708" w:gutter="0"/>
          <w:cols w:num="2" w:space="708"/>
          <w:docGrid w:linePitch="360"/>
        </w:sectPr>
      </w:pPr>
    </w:p>
    <w:p w:rsidR="00434D4A" w:rsidRPr="00434D4A" w:rsidRDefault="00434D4A" w:rsidP="00434D4A">
      <w:pPr>
        <w:pStyle w:val="AralkYok"/>
        <w:rPr>
          <w:rFonts w:eastAsia="Calibri" w:cstheme="minorHAnsi"/>
        </w:rPr>
      </w:pPr>
    </w:p>
    <w:p w:rsidR="00434D4A" w:rsidRPr="00434D4A" w:rsidRDefault="00434D4A">
      <w:pPr>
        <w:rPr>
          <w:rFonts w:eastAsia="Calibri" w:cstheme="minorHAnsi"/>
        </w:rPr>
      </w:pPr>
    </w:p>
    <w:tbl>
      <w:tblPr>
        <w:tblW w:w="10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91"/>
        <w:gridCol w:w="1269"/>
        <w:gridCol w:w="2538"/>
        <w:gridCol w:w="3665"/>
      </w:tblGrid>
      <w:tr w:rsidR="00E66A87" w:rsidRPr="00434D4A" w:rsidTr="00CF62FE">
        <w:trPr>
          <w:trHeight w:val="523"/>
        </w:trPr>
        <w:tc>
          <w:tcPr>
            <w:tcW w:w="10963" w:type="dxa"/>
            <w:gridSpan w:val="4"/>
            <w:shd w:val="clear" w:color="auto" w:fill="auto"/>
            <w:vAlign w:val="center"/>
          </w:tcPr>
          <w:p w:rsidR="00E66A87" w:rsidRPr="00CF62FE" w:rsidRDefault="00CF62FE" w:rsidP="00E21C05">
            <w:pPr>
              <w:rPr>
                <w:rFonts w:cstheme="minorHAnsi"/>
                <w:b/>
              </w:rPr>
            </w:pPr>
            <w:r w:rsidRPr="00CF62FE">
              <w:rPr>
                <w:rFonts w:cstheme="minorHAnsi"/>
                <w:b/>
              </w:rPr>
              <w:t>7</w:t>
            </w:r>
            <w:r w:rsidR="00E66A87" w:rsidRPr="00CF62FE">
              <w:rPr>
                <w:rFonts w:cstheme="minorHAnsi"/>
                <w:b/>
              </w:rPr>
              <w:t>) Aşağıdaki açıklamalardan uygun olanları, cümlelerin karşısına yazıp eşleştiriniz. (5x4=20 Puan)</w:t>
            </w:r>
          </w:p>
        </w:tc>
      </w:tr>
      <w:tr w:rsidR="00E66A87" w:rsidRPr="00434D4A" w:rsidTr="00CF62FE">
        <w:trPr>
          <w:trHeight w:val="572"/>
        </w:trPr>
        <w:tc>
          <w:tcPr>
            <w:tcW w:w="3491" w:type="dxa"/>
            <w:shd w:val="clear" w:color="auto" w:fill="auto"/>
            <w:vAlign w:val="center"/>
          </w:tcPr>
          <w:p w:rsidR="00E66A87" w:rsidRPr="00434D4A" w:rsidRDefault="00E66A87" w:rsidP="00E21C05">
            <w:pPr>
              <w:rPr>
                <w:rFonts w:cstheme="minorHAnsi"/>
              </w:rPr>
            </w:pPr>
            <w:r w:rsidRPr="00434D4A">
              <w:rPr>
                <w:rFonts w:cstheme="minorHAnsi"/>
              </w:rPr>
              <w:t>Açgözlü olmak.</w:t>
            </w:r>
          </w:p>
        </w:tc>
        <w:tc>
          <w:tcPr>
            <w:tcW w:w="3807" w:type="dxa"/>
            <w:gridSpan w:val="2"/>
            <w:shd w:val="clear" w:color="auto" w:fill="auto"/>
            <w:vAlign w:val="center"/>
          </w:tcPr>
          <w:p w:rsidR="00E66A87" w:rsidRPr="00434D4A" w:rsidRDefault="00E66A87" w:rsidP="00E21C05">
            <w:pPr>
              <w:ind w:left="35"/>
              <w:rPr>
                <w:rFonts w:cstheme="minorHAnsi"/>
              </w:rPr>
            </w:pPr>
            <w:r w:rsidRPr="00434D4A">
              <w:rPr>
                <w:rFonts w:cstheme="minorHAnsi"/>
                <w:lang w:val="de-DE"/>
              </w:rPr>
              <w:t xml:space="preserve">Boşkonuşmaktankaçınmak. </w:t>
            </w:r>
          </w:p>
        </w:tc>
        <w:tc>
          <w:tcPr>
            <w:tcW w:w="3665" w:type="dxa"/>
            <w:shd w:val="clear" w:color="auto" w:fill="auto"/>
            <w:vAlign w:val="center"/>
          </w:tcPr>
          <w:p w:rsidR="00E66A87" w:rsidRPr="00434D4A" w:rsidRDefault="00E66A87" w:rsidP="00E21C05">
            <w:pPr>
              <w:rPr>
                <w:rFonts w:cstheme="minorHAnsi"/>
              </w:rPr>
            </w:pPr>
            <w:r w:rsidRPr="00434D4A">
              <w:rPr>
                <w:rFonts w:cstheme="minorHAnsi"/>
                <w:lang w:val="de-DE"/>
              </w:rPr>
              <w:t>Çaresizlikiçindekalmak.</w:t>
            </w:r>
          </w:p>
        </w:tc>
      </w:tr>
      <w:tr w:rsidR="00E66A87" w:rsidRPr="00434D4A" w:rsidTr="00CF62FE">
        <w:trPr>
          <w:trHeight w:val="538"/>
        </w:trPr>
        <w:tc>
          <w:tcPr>
            <w:tcW w:w="3491" w:type="dxa"/>
            <w:shd w:val="clear" w:color="auto" w:fill="auto"/>
            <w:vAlign w:val="center"/>
          </w:tcPr>
          <w:p w:rsidR="00E66A87" w:rsidRPr="00434D4A" w:rsidRDefault="00E66A87" w:rsidP="00E21C05">
            <w:pPr>
              <w:rPr>
                <w:rFonts w:cstheme="minorHAnsi"/>
              </w:rPr>
            </w:pPr>
            <w:r w:rsidRPr="00434D4A">
              <w:rPr>
                <w:rFonts w:cstheme="minorHAnsi"/>
                <w:lang w:val="de-DE"/>
              </w:rPr>
              <w:t>Boşyerehayalkurmak.</w:t>
            </w:r>
          </w:p>
        </w:tc>
        <w:tc>
          <w:tcPr>
            <w:tcW w:w="7472" w:type="dxa"/>
            <w:gridSpan w:val="3"/>
            <w:shd w:val="clear" w:color="auto" w:fill="auto"/>
            <w:vAlign w:val="center"/>
          </w:tcPr>
          <w:p w:rsidR="00E66A87" w:rsidRPr="00434D4A" w:rsidRDefault="00E66A87" w:rsidP="00E21C05">
            <w:pPr>
              <w:rPr>
                <w:rFonts w:cstheme="minorHAnsi"/>
              </w:rPr>
            </w:pPr>
            <w:r w:rsidRPr="00434D4A">
              <w:rPr>
                <w:rFonts w:cstheme="minorHAnsi"/>
                <w:lang w:val="de-DE"/>
              </w:rPr>
              <w:t>Birişiisteksizyapmak.</w:t>
            </w:r>
          </w:p>
        </w:tc>
      </w:tr>
      <w:tr w:rsidR="00E66A87" w:rsidRPr="00434D4A" w:rsidTr="00CF62FE">
        <w:trPr>
          <w:trHeight w:hRule="exact" w:val="646"/>
        </w:trPr>
        <w:tc>
          <w:tcPr>
            <w:tcW w:w="4760" w:type="dxa"/>
            <w:gridSpan w:val="2"/>
            <w:shd w:val="clear" w:color="auto" w:fill="auto"/>
            <w:vAlign w:val="center"/>
          </w:tcPr>
          <w:p w:rsidR="00E66A87" w:rsidRPr="00434D4A" w:rsidRDefault="00E66A87" w:rsidP="00E21C05">
            <w:pPr>
              <w:rPr>
                <w:rFonts w:cstheme="minorHAnsi"/>
              </w:rPr>
            </w:pPr>
            <w:r w:rsidRPr="00434D4A">
              <w:rPr>
                <w:rFonts w:cstheme="minorHAnsi"/>
                <w:lang w:val="de-DE"/>
              </w:rPr>
              <w:t>Denizedüşenyılanasarılır.</w:t>
            </w:r>
            <w:r w:rsidRPr="00434D4A">
              <w:rPr>
                <w:rFonts w:cstheme="minorHAnsi"/>
                <w:lang w:val="de-DE"/>
              </w:rPr>
              <w:tab/>
            </w:r>
          </w:p>
        </w:tc>
        <w:tc>
          <w:tcPr>
            <w:tcW w:w="6203" w:type="dxa"/>
            <w:gridSpan w:val="2"/>
            <w:shd w:val="clear" w:color="auto" w:fill="auto"/>
            <w:vAlign w:val="center"/>
          </w:tcPr>
          <w:p w:rsidR="00E66A87" w:rsidRPr="00434D4A" w:rsidRDefault="00E66A87" w:rsidP="00E21C05">
            <w:pPr>
              <w:jc w:val="center"/>
              <w:rPr>
                <w:rFonts w:cstheme="minorHAnsi"/>
              </w:rPr>
            </w:pPr>
          </w:p>
        </w:tc>
      </w:tr>
      <w:tr w:rsidR="00E66A87" w:rsidRPr="00434D4A" w:rsidTr="00CF62FE">
        <w:trPr>
          <w:trHeight w:hRule="exact" w:val="646"/>
        </w:trPr>
        <w:tc>
          <w:tcPr>
            <w:tcW w:w="4760" w:type="dxa"/>
            <w:gridSpan w:val="2"/>
            <w:shd w:val="clear" w:color="auto" w:fill="auto"/>
            <w:vAlign w:val="center"/>
          </w:tcPr>
          <w:p w:rsidR="00E66A87" w:rsidRPr="00434D4A" w:rsidRDefault="00E66A87" w:rsidP="00E21C05">
            <w:pPr>
              <w:rPr>
                <w:rFonts w:cstheme="minorHAnsi"/>
              </w:rPr>
            </w:pPr>
            <w:r w:rsidRPr="00434D4A">
              <w:rPr>
                <w:rFonts w:cstheme="minorHAnsi"/>
                <w:lang w:val="de-DE"/>
              </w:rPr>
              <w:t>Lâflapeynirgemisiyürümez.</w:t>
            </w:r>
            <w:r w:rsidRPr="00434D4A">
              <w:rPr>
                <w:rFonts w:cstheme="minorHAnsi"/>
                <w:lang w:val="de-DE"/>
              </w:rPr>
              <w:tab/>
            </w:r>
          </w:p>
        </w:tc>
        <w:tc>
          <w:tcPr>
            <w:tcW w:w="6203" w:type="dxa"/>
            <w:gridSpan w:val="2"/>
            <w:shd w:val="clear" w:color="auto" w:fill="auto"/>
            <w:vAlign w:val="center"/>
          </w:tcPr>
          <w:p w:rsidR="00E66A87" w:rsidRPr="00434D4A" w:rsidRDefault="00E66A87" w:rsidP="00E21C05">
            <w:pPr>
              <w:rPr>
                <w:rFonts w:cstheme="minorHAnsi"/>
              </w:rPr>
            </w:pPr>
          </w:p>
        </w:tc>
      </w:tr>
      <w:tr w:rsidR="00E66A87" w:rsidRPr="00434D4A" w:rsidTr="00CF62FE">
        <w:trPr>
          <w:trHeight w:hRule="exact" w:val="646"/>
        </w:trPr>
        <w:tc>
          <w:tcPr>
            <w:tcW w:w="4760" w:type="dxa"/>
            <w:gridSpan w:val="2"/>
            <w:shd w:val="clear" w:color="auto" w:fill="auto"/>
            <w:vAlign w:val="center"/>
          </w:tcPr>
          <w:p w:rsidR="00E66A87" w:rsidRPr="00434D4A" w:rsidRDefault="00E66A87" w:rsidP="00E21C05">
            <w:pPr>
              <w:rPr>
                <w:rFonts w:cstheme="minorHAnsi"/>
              </w:rPr>
            </w:pPr>
            <w:r w:rsidRPr="00434D4A">
              <w:rPr>
                <w:rFonts w:cstheme="minorHAnsi"/>
                <w:lang w:val="de-DE"/>
              </w:rPr>
              <w:t>Açtavukkendinibuğdayambarındasanır.</w:t>
            </w:r>
            <w:r w:rsidRPr="00434D4A">
              <w:rPr>
                <w:rFonts w:cstheme="minorHAnsi"/>
                <w:lang w:val="de-DE"/>
              </w:rPr>
              <w:tab/>
            </w:r>
          </w:p>
        </w:tc>
        <w:tc>
          <w:tcPr>
            <w:tcW w:w="6203" w:type="dxa"/>
            <w:gridSpan w:val="2"/>
            <w:shd w:val="clear" w:color="auto" w:fill="auto"/>
            <w:vAlign w:val="center"/>
          </w:tcPr>
          <w:p w:rsidR="00E66A87" w:rsidRPr="00434D4A" w:rsidRDefault="00E66A87" w:rsidP="00E21C05">
            <w:pPr>
              <w:rPr>
                <w:rFonts w:cstheme="minorHAnsi"/>
              </w:rPr>
            </w:pPr>
          </w:p>
        </w:tc>
      </w:tr>
      <w:tr w:rsidR="00E66A87" w:rsidRPr="00434D4A" w:rsidTr="00CF62FE">
        <w:trPr>
          <w:trHeight w:hRule="exact" w:val="646"/>
        </w:trPr>
        <w:tc>
          <w:tcPr>
            <w:tcW w:w="4760" w:type="dxa"/>
            <w:gridSpan w:val="2"/>
            <w:shd w:val="clear" w:color="auto" w:fill="auto"/>
            <w:vAlign w:val="center"/>
          </w:tcPr>
          <w:p w:rsidR="00E66A87" w:rsidRPr="00434D4A" w:rsidRDefault="00E66A87" w:rsidP="00E21C05">
            <w:pPr>
              <w:rPr>
                <w:rFonts w:cstheme="minorHAnsi"/>
              </w:rPr>
            </w:pPr>
            <w:r w:rsidRPr="00434D4A">
              <w:rPr>
                <w:rFonts w:cstheme="minorHAnsi"/>
                <w:lang w:val="de-DE"/>
              </w:rPr>
              <w:t>Gönülsüzyenenaş, yakarınağrıtıryabaş.</w:t>
            </w:r>
            <w:r w:rsidRPr="00434D4A">
              <w:rPr>
                <w:rFonts w:cstheme="minorHAnsi"/>
                <w:lang w:val="de-DE"/>
              </w:rPr>
              <w:tab/>
            </w:r>
          </w:p>
        </w:tc>
        <w:tc>
          <w:tcPr>
            <w:tcW w:w="6203" w:type="dxa"/>
            <w:gridSpan w:val="2"/>
            <w:shd w:val="clear" w:color="auto" w:fill="auto"/>
            <w:vAlign w:val="center"/>
          </w:tcPr>
          <w:p w:rsidR="00E66A87" w:rsidRPr="00434D4A" w:rsidRDefault="00E66A87" w:rsidP="00E21C05">
            <w:pPr>
              <w:rPr>
                <w:rFonts w:cstheme="minorHAnsi"/>
              </w:rPr>
            </w:pPr>
          </w:p>
        </w:tc>
      </w:tr>
      <w:tr w:rsidR="00E66A87" w:rsidRPr="00434D4A" w:rsidTr="00CF62FE">
        <w:trPr>
          <w:trHeight w:hRule="exact" w:val="646"/>
        </w:trPr>
        <w:tc>
          <w:tcPr>
            <w:tcW w:w="4760" w:type="dxa"/>
            <w:gridSpan w:val="2"/>
            <w:shd w:val="clear" w:color="auto" w:fill="auto"/>
            <w:vAlign w:val="center"/>
          </w:tcPr>
          <w:p w:rsidR="00E66A87" w:rsidRPr="00434D4A" w:rsidRDefault="00E66A87" w:rsidP="00E21C05">
            <w:pPr>
              <w:rPr>
                <w:rFonts w:cstheme="minorHAnsi"/>
                <w:lang w:val="de-DE"/>
              </w:rPr>
            </w:pPr>
            <w:r w:rsidRPr="00434D4A">
              <w:rPr>
                <w:rFonts w:cstheme="minorHAnsi"/>
              </w:rPr>
              <w:lastRenderedPageBreak/>
              <w:t>Deveyi yardan uçuran bir tutam ottur.</w:t>
            </w:r>
          </w:p>
        </w:tc>
        <w:tc>
          <w:tcPr>
            <w:tcW w:w="6203" w:type="dxa"/>
            <w:gridSpan w:val="2"/>
            <w:shd w:val="clear" w:color="auto" w:fill="auto"/>
            <w:vAlign w:val="center"/>
          </w:tcPr>
          <w:p w:rsidR="00E66A87" w:rsidRPr="00434D4A" w:rsidRDefault="00E66A87" w:rsidP="00E21C05">
            <w:pPr>
              <w:rPr>
                <w:rFonts w:cstheme="minorHAnsi"/>
              </w:rPr>
            </w:pPr>
          </w:p>
        </w:tc>
      </w:tr>
    </w:tbl>
    <w:p w:rsidR="00E66A87" w:rsidRPr="00434D4A" w:rsidRDefault="00E66A87">
      <w:pPr>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74"/>
      </w:tblGrid>
      <w:tr w:rsidR="00E66A87" w:rsidRPr="00434D4A" w:rsidTr="00E21C05">
        <w:trPr>
          <w:trHeight w:val="567"/>
        </w:trPr>
        <w:tc>
          <w:tcPr>
            <w:tcW w:w="10957" w:type="dxa"/>
            <w:shd w:val="clear" w:color="auto" w:fill="auto"/>
            <w:vAlign w:val="center"/>
          </w:tcPr>
          <w:p w:rsidR="00E66A87" w:rsidRPr="00CF62FE" w:rsidRDefault="00CF62FE" w:rsidP="00E21C05">
            <w:pPr>
              <w:rPr>
                <w:rFonts w:cstheme="minorHAnsi"/>
                <w:b/>
              </w:rPr>
            </w:pPr>
            <w:r w:rsidRPr="00CF62FE">
              <w:rPr>
                <w:rFonts w:cstheme="minorHAnsi"/>
                <w:b/>
              </w:rPr>
              <w:t>8</w:t>
            </w:r>
            <w:r w:rsidR="00E66A87" w:rsidRPr="00CF62FE">
              <w:rPr>
                <w:rFonts w:cstheme="minorHAnsi"/>
                <w:b/>
              </w:rPr>
              <w:t>) Aşağıda karışık olarak verilen kelimeleri kullanarak –aslına uygun- atasözü ve özdeyiş oluşturunuz. (2x10=20</w:t>
            </w:r>
            <w:r>
              <w:rPr>
                <w:rFonts w:cstheme="minorHAnsi"/>
                <w:b/>
              </w:rPr>
              <w:t xml:space="preserve"> P</w:t>
            </w:r>
            <w:r w:rsidR="00E66A87" w:rsidRPr="00CF62FE">
              <w:rPr>
                <w:rFonts w:cstheme="minorHAnsi"/>
                <w:b/>
              </w:rPr>
              <w:t>)</w:t>
            </w:r>
          </w:p>
        </w:tc>
      </w:tr>
      <w:tr w:rsidR="00E66A87" w:rsidRPr="00434D4A" w:rsidTr="00E21C05">
        <w:trPr>
          <w:trHeight w:hRule="exact" w:val="567"/>
        </w:trPr>
        <w:tc>
          <w:tcPr>
            <w:tcW w:w="10957" w:type="dxa"/>
            <w:shd w:val="clear" w:color="auto" w:fill="auto"/>
            <w:vAlign w:val="center"/>
          </w:tcPr>
          <w:p w:rsidR="00E66A87" w:rsidRPr="00434D4A" w:rsidRDefault="00E66A87" w:rsidP="00E21C05">
            <w:pPr>
              <w:jc w:val="center"/>
              <w:rPr>
                <w:rFonts w:cstheme="minorHAnsi"/>
              </w:rPr>
            </w:pPr>
            <w:r w:rsidRPr="00434D4A">
              <w:rPr>
                <w:rFonts w:cstheme="minorHAnsi"/>
              </w:rPr>
              <w:t xml:space="preserve">biçersin ne onu ekersen </w:t>
            </w:r>
          </w:p>
        </w:tc>
      </w:tr>
      <w:tr w:rsidR="00E66A87" w:rsidRPr="00434D4A" w:rsidTr="00CF62FE">
        <w:trPr>
          <w:trHeight w:hRule="exact" w:val="558"/>
        </w:trPr>
        <w:tc>
          <w:tcPr>
            <w:tcW w:w="10957" w:type="dxa"/>
            <w:shd w:val="clear" w:color="auto" w:fill="auto"/>
            <w:vAlign w:val="center"/>
          </w:tcPr>
          <w:p w:rsidR="00E66A87" w:rsidRPr="00434D4A" w:rsidRDefault="00E66A87" w:rsidP="00E21C05">
            <w:pPr>
              <w:rPr>
                <w:rFonts w:cstheme="minorHAnsi"/>
              </w:rPr>
            </w:pPr>
          </w:p>
          <w:p w:rsidR="00E66A87" w:rsidRPr="00434D4A" w:rsidRDefault="00E66A87" w:rsidP="00E21C05">
            <w:pPr>
              <w:rPr>
                <w:rFonts w:cstheme="minorHAnsi"/>
              </w:rPr>
            </w:pPr>
          </w:p>
          <w:p w:rsidR="00E66A87" w:rsidRPr="00434D4A" w:rsidRDefault="00E66A87" w:rsidP="00E21C05">
            <w:pPr>
              <w:rPr>
                <w:rFonts w:cstheme="minorHAnsi"/>
              </w:rPr>
            </w:pPr>
          </w:p>
          <w:p w:rsidR="00E66A87" w:rsidRPr="00434D4A" w:rsidRDefault="00E66A87" w:rsidP="00E21C05">
            <w:pPr>
              <w:rPr>
                <w:rFonts w:cstheme="minorHAnsi"/>
              </w:rPr>
            </w:pPr>
          </w:p>
          <w:p w:rsidR="00E66A87" w:rsidRPr="00434D4A" w:rsidRDefault="00E66A87" w:rsidP="00E21C05">
            <w:pPr>
              <w:rPr>
                <w:rFonts w:cstheme="minorHAnsi"/>
              </w:rPr>
            </w:pPr>
          </w:p>
          <w:p w:rsidR="00E66A87" w:rsidRPr="00434D4A" w:rsidRDefault="00E66A87" w:rsidP="00E21C05">
            <w:pPr>
              <w:rPr>
                <w:rFonts w:cstheme="minorHAnsi"/>
              </w:rPr>
            </w:pPr>
          </w:p>
          <w:p w:rsidR="00E66A87" w:rsidRPr="00434D4A" w:rsidRDefault="00E66A87" w:rsidP="00E21C05">
            <w:pPr>
              <w:rPr>
                <w:rFonts w:cstheme="minorHAnsi"/>
              </w:rPr>
            </w:pPr>
          </w:p>
          <w:p w:rsidR="00E66A87" w:rsidRPr="00434D4A" w:rsidRDefault="00E66A87" w:rsidP="00E21C05">
            <w:pPr>
              <w:rPr>
                <w:rFonts w:cstheme="minorHAnsi"/>
              </w:rPr>
            </w:pPr>
          </w:p>
          <w:p w:rsidR="00E66A87" w:rsidRPr="00434D4A" w:rsidRDefault="00E66A87" w:rsidP="00E21C05">
            <w:pPr>
              <w:rPr>
                <w:rFonts w:cstheme="minorHAnsi"/>
              </w:rPr>
            </w:pPr>
          </w:p>
          <w:p w:rsidR="00E66A87" w:rsidRPr="00434D4A" w:rsidRDefault="00E66A87" w:rsidP="00E21C05">
            <w:pPr>
              <w:rPr>
                <w:rFonts w:cstheme="minorHAnsi"/>
              </w:rPr>
            </w:pPr>
          </w:p>
        </w:tc>
      </w:tr>
      <w:tr w:rsidR="00E66A87" w:rsidRPr="00434D4A" w:rsidTr="00E21C05">
        <w:trPr>
          <w:trHeight w:hRule="exact" w:val="567"/>
        </w:trPr>
        <w:tc>
          <w:tcPr>
            <w:tcW w:w="10957" w:type="dxa"/>
            <w:shd w:val="clear" w:color="auto" w:fill="auto"/>
            <w:vAlign w:val="center"/>
          </w:tcPr>
          <w:p w:rsidR="00E66A87" w:rsidRPr="00434D4A" w:rsidRDefault="00E66A87" w:rsidP="00E21C05">
            <w:pPr>
              <w:jc w:val="center"/>
              <w:rPr>
                <w:rFonts w:cstheme="minorHAnsi"/>
              </w:rPr>
            </w:pPr>
            <w:r w:rsidRPr="00434D4A">
              <w:rPr>
                <w:rFonts w:cstheme="minorHAnsi"/>
              </w:rPr>
              <w:t>sizin yeni olacaktır öğretmenler nesil eseriniz</w:t>
            </w:r>
          </w:p>
        </w:tc>
      </w:tr>
      <w:tr w:rsidR="00E66A87" w:rsidRPr="00434D4A" w:rsidTr="00CF62FE">
        <w:trPr>
          <w:trHeight w:hRule="exact" w:val="575"/>
        </w:trPr>
        <w:tc>
          <w:tcPr>
            <w:tcW w:w="10957" w:type="dxa"/>
            <w:shd w:val="clear" w:color="auto" w:fill="auto"/>
            <w:vAlign w:val="center"/>
          </w:tcPr>
          <w:p w:rsidR="00E66A87" w:rsidRPr="00434D4A" w:rsidRDefault="00E66A87" w:rsidP="00E21C05">
            <w:pPr>
              <w:rPr>
                <w:rFonts w:cstheme="minorHAnsi"/>
              </w:rPr>
            </w:pPr>
          </w:p>
        </w:tc>
      </w:tr>
    </w:tbl>
    <w:p w:rsidR="00E66A87" w:rsidRPr="00434D4A" w:rsidRDefault="00E66A87">
      <w:pPr>
        <w:rPr>
          <w:rFonts w:eastAsia="Calibri" w:cstheme="minorHAnsi"/>
        </w:rPr>
      </w:pPr>
    </w:p>
    <w:p w:rsidR="000735B4" w:rsidRPr="003114F2" w:rsidRDefault="00CF62FE" w:rsidP="00CF62FE">
      <w:pPr>
        <w:pStyle w:val="AralkYok"/>
        <w:rPr>
          <w:b/>
        </w:rPr>
      </w:pPr>
      <w:r w:rsidRPr="003114F2">
        <w:rPr>
          <w:b/>
        </w:rPr>
        <w:t>9.</w:t>
      </w:r>
      <w:r w:rsidR="000735B4" w:rsidRPr="003114F2">
        <w:rPr>
          <w:b/>
        </w:rPr>
        <w:t xml:space="preserve"> Aşağıdaki yarım bırakılmış öyküyü </w:t>
      </w:r>
      <w:r w:rsidRPr="003114F2">
        <w:rPr>
          <w:b/>
        </w:rPr>
        <w:t xml:space="preserve"> tamamlayıp başlık koyunuz. (3</w:t>
      </w:r>
      <w:r w:rsidR="000735B4" w:rsidRPr="003114F2">
        <w:rPr>
          <w:b/>
        </w:rPr>
        <w:t xml:space="preserve">0 p) </w:t>
      </w:r>
    </w:p>
    <w:p w:rsidR="00CF62FE" w:rsidRPr="00CF62FE" w:rsidRDefault="00CF62FE" w:rsidP="00CF62FE">
      <w:pPr>
        <w:pStyle w:val="AralkYok"/>
      </w:pPr>
    </w:p>
    <w:p w:rsidR="000735B4" w:rsidRPr="00434D4A" w:rsidRDefault="000735B4" w:rsidP="00CF62FE">
      <w:pPr>
        <w:pStyle w:val="AralkYok"/>
      </w:pPr>
      <w:r w:rsidRPr="00434D4A">
        <w:t>……………………………………………………………………</w:t>
      </w:r>
    </w:p>
    <w:p w:rsidR="000735B4" w:rsidRPr="00434D4A" w:rsidRDefault="000735B4" w:rsidP="00CF62FE">
      <w:pPr>
        <w:pStyle w:val="AralkYok"/>
      </w:pPr>
    </w:p>
    <w:p w:rsidR="000735B4" w:rsidRPr="00434D4A" w:rsidRDefault="000735B4" w:rsidP="00CF62FE">
      <w:pPr>
        <w:pStyle w:val="AralkYok"/>
        <w:ind w:firstLine="708"/>
      </w:pPr>
      <w:r w:rsidRPr="00434D4A">
        <w:t>Genç iş adamı, şehrin sokaklarının birinde son model arabasıyla biraz hızlı gidiyordu. Az ilerisinde alışveriş mağazaları bulunan bir çocuk parkının kenarından geçiyordu ki, bir şeyin hızla geçip arabasına çarptığını hissedip yavaşladı. Ne olup bittiğini anlamak için frene bastı ve biraz geriye gidip arabaya çarpan şeyin ne olduğunu anlamaya çalıştı. Arabaya bir tuğla çarpmış ve yan kapıyı biraz ezmişti. Tuğlanın arabaya atıldığı istikamete doğru yürüdü ve orada gördüğü bir çocuğu yakalayıp, çocuk parkının duvarına doğru itti:</w:t>
      </w:r>
    </w:p>
    <w:p w:rsidR="000735B4" w:rsidRPr="00434D4A" w:rsidRDefault="000735B4" w:rsidP="00CF62FE">
      <w:pPr>
        <w:pStyle w:val="AralkYok"/>
        <w:ind w:firstLine="708"/>
      </w:pPr>
      <w:r w:rsidRPr="00434D4A">
        <w:t>- Ne yaptığının farkında mısın?</w:t>
      </w:r>
    </w:p>
    <w:p w:rsidR="000735B4" w:rsidRDefault="000735B4" w:rsidP="00CF62FE">
      <w:pPr>
        <w:pStyle w:val="AralkYok"/>
        <w:ind w:firstLine="708"/>
      </w:pPr>
      <w:r w:rsidRPr="00434D4A">
        <w:t>“Özür dilerim.” dedi çocuk. “Ne yapmam gerektiğini bilmiyordum. Tuğlayı yola fırlattım çünkü kimse durmuyordu.</w:t>
      </w:r>
    </w:p>
    <w:p w:rsidR="00CF62FE" w:rsidRPr="00434D4A" w:rsidRDefault="00CF62FE" w:rsidP="00CF62FE">
      <w:pPr>
        <w:pStyle w:val="AralkYok"/>
        <w:ind w:firstLine="708"/>
      </w:pPr>
    </w:p>
    <w:p w:rsidR="00E66A87" w:rsidRDefault="00E66A87"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Default="003114F2" w:rsidP="00CF62FE">
      <w:pPr>
        <w:pStyle w:val="AralkYok"/>
      </w:pPr>
    </w:p>
    <w:p w:rsidR="003114F2" w:rsidRPr="0072060F" w:rsidRDefault="003114F2" w:rsidP="003114F2">
      <w:pPr>
        <w:shd w:val="clear" w:color="auto" w:fill="FFFFFF"/>
        <w:spacing w:after="0" w:line="270" w:lineRule="atLeast"/>
        <w:rPr>
          <w:rFonts w:cstheme="minorHAnsi"/>
          <w:bCs/>
          <w:color w:val="000000"/>
        </w:rPr>
        <w:sectPr w:rsidR="003114F2" w:rsidRPr="0072060F" w:rsidSect="003F1B29">
          <w:type w:val="continuous"/>
          <w:pgSz w:w="11906" w:h="16838"/>
          <w:pgMar w:top="680" w:right="624" w:bottom="680" w:left="624" w:header="709" w:footer="709" w:gutter="0"/>
          <w:cols w:space="708"/>
          <w:docGrid w:linePitch="360"/>
        </w:sectPr>
      </w:pPr>
      <w:r>
        <w:rPr>
          <w:rFonts w:cstheme="minorHAnsi"/>
          <w:bCs/>
          <w:color w:val="000000"/>
        </w:rPr>
        <w:t xml:space="preserve">                                                     BAŞARILAR DİLERİM. Gülsüm GÜNDOĞDU CIBLAK</w:t>
      </w:r>
    </w:p>
    <w:p w:rsidR="003114F2" w:rsidRDefault="003114F2" w:rsidP="00CF62FE">
      <w:pPr>
        <w:pStyle w:val="AralkYok"/>
      </w:pPr>
    </w:p>
    <w:p w:rsidR="003114F2" w:rsidRPr="00434D4A" w:rsidRDefault="00654F0F" w:rsidP="00CF62FE">
      <w:pPr>
        <w:pStyle w:val="AralkYok"/>
      </w:pPr>
      <w:hyperlink r:id="rId13" w:history="1">
        <w:r w:rsidR="00F46ECB" w:rsidRPr="004575B2">
          <w:rPr>
            <w:rStyle w:val="Kpr"/>
          </w:rPr>
          <w:t>www.</w:t>
        </w:r>
        <w:r w:rsidR="000375AD">
          <w:rPr>
            <w:rStyle w:val="Kpr"/>
          </w:rPr>
          <w:t>HangiSoru</w:t>
        </w:r>
        <w:r w:rsidR="00F46ECB" w:rsidRPr="004575B2">
          <w:rPr>
            <w:rStyle w:val="Kpr"/>
          </w:rPr>
          <w:t>.com</w:t>
        </w:r>
      </w:hyperlink>
      <w:bookmarkStart w:id="0" w:name="_GoBack"/>
      <w:bookmarkEnd w:id="0"/>
    </w:p>
    <w:sectPr w:rsidR="003114F2" w:rsidRPr="00434D4A" w:rsidSect="00CF62FE">
      <w:type w:val="continuous"/>
      <w:pgSz w:w="11906" w:h="16838"/>
      <w:pgMar w:top="426" w:right="707" w:bottom="56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5AD" w:rsidRDefault="000375AD" w:rsidP="000375AD">
      <w:pPr>
        <w:spacing w:after="0" w:line="240" w:lineRule="auto"/>
      </w:pPr>
      <w:r>
        <w:separator/>
      </w:r>
    </w:p>
  </w:endnote>
  <w:endnote w:type="continuationSeparator" w:id="1">
    <w:p w:rsidR="000375AD" w:rsidRDefault="000375AD" w:rsidP="000375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5AD" w:rsidRDefault="000375A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5AD" w:rsidRDefault="000375A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5AD" w:rsidRDefault="000375A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5AD" w:rsidRDefault="000375AD" w:rsidP="000375AD">
      <w:pPr>
        <w:spacing w:after="0" w:line="240" w:lineRule="auto"/>
      </w:pPr>
      <w:r>
        <w:separator/>
      </w:r>
    </w:p>
  </w:footnote>
  <w:footnote w:type="continuationSeparator" w:id="1">
    <w:p w:rsidR="000375AD" w:rsidRDefault="000375AD" w:rsidP="000375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5AD" w:rsidRDefault="000375A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5AD" w:rsidRDefault="000375AD">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5AD" w:rsidRDefault="000375AD">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00EC1"/>
    <w:rsid w:val="000375AD"/>
    <w:rsid w:val="000735B4"/>
    <w:rsid w:val="001E63C4"/>
    <w:rsid w:val="003114F2"/>
    <w:rsid w:val="00434D4A"/>
    <w:rsid w:val="00654F0F"/>
    <w:rsid w:val="00A674E7"/>
    <w:rsid w:val="00B00EC1"/>
    <w:rsid w:val="00CF62FE"/>
    <w:rsid w:val="00E66A87"/>
    <w:rsid w:val="00F46EC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EC1"/>
    <w:pPr>
      <w:spacing w:after="160"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00EC1"/>
    <w:pPr>
      <w:spacing w:after="0" w:line="240" w:lineRule="auto"/>
    </w:pPr>
    <w:rPr>
      <w:rFonts w:eastAsiaTheme="minorEastAsia"/>
      <w:lang w:eastAsia="tr-TR"/>
    </w:rPr>
  </w:style>
  <w:style w:type="character" w:styleId="Kpr">
    <w:name w:val="Hyperlink"/>
    <w:basedOn w:val="VarsaylanParagrafYazTipi"/>
    <w:uiPriority w:val="99"/>
    <w:unhideWhenUsed/>
    <w:rsid w:val="00F46ECB"/>
    <w:rPr>
      <w:color w:val="0000FF" w:themeColor="hyperlink"/>
      <w:u w:val="single"/>
    </w:rPr>
  </w:style>
  <w:style w:type="paragraph" w:styleId="stbilgi">
    <w:name w:val="header"/>
    <w:basedOn w:val="Normal"/>
    <w:link w:val="stbilgiChar"/>
    <w:uiPriority w:val="99"/>
    <w:semiHidden/>
    <w:unhideWhenUsed/>
    <w:rsid w:val="000375A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375AD"/>
  </w:style>
  <w:style w:type="paragraph" w:styleId="Altbilgi">
    <w:name w:val="footer"/>
    <w:basedOn w:val="Normal"/>
    <w:link w:val="AltbilgiChar"/>
    <w:uiPriority w:val="99"/>
    <w:semiHidden/>
    <w:unhideWhenUsed/>
    <w:rsid w:val="000375A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375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EC1"/>
    <w:pPr>
      <w:spacing w:after="160"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00EC1"/>
    <w:pPr>
      <w:spacing w:after="0" w:line="240" w:lineRule="auto"/>
    </w:pPr>
    <w:rPr>
      <w:rFonts w:eastAsiaTheme="minorEastAsia"/>
      <w:lang w:eastAsia="tr-TR"/>
    </w:rPr>
  </w:style>
  <w:style w:type="character" w:styleId="Kpr">
    <w:name w:val="Hyperlink"/>
    <w:basedOn w:val="VarsaylanParagrafYazTipi"/>
    <w:uiPriority w:val="99"/>
    <w:unhideWhenUsed/>
    <w:rsid w:val="00F46EC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43112843">
      <w:bodyDiv w:val="1"/>
      <w:marLeft w:val="0"/>
      <w:marRight w:val="0"/>
      <w:marTop w:val="0"/>
      <w:marBottom w:val="0"/>
      <w:divBdr>
        <w:top w:val="none" w:sz="0" w:space="0" w:color="auto"/>
        <w:left w:val="none" w:sz="0" w:space="0" w:color="auto"/>
        <w:bottom w:val="none" w:sz="0" w:space="0" w:color="auto"/>
        <w:right w:val="none" w:sz="0" w:space="0" w:color="auto"/>
      </w:divBdr>
      <w:divsChild>
        <w:div w:id="357900609">
          <w:marLeft w:val="360"/>
          <w:marRight w:val="0"/>
          <w:marTop w:val="0"/>
          <w:marBottom w:val="0"/>
          <w:divBdr>
            <w:top w:val="none" w:sz="0" w:space="0" w:color="auto"/>
            <w:left w:val="none" w:sz="0" w:space="0" w:color="auto"/>
            <w:bottom w:val="none" w:sz="0" w:space="0" w:color="auto"/>
            <w:right w:val="none" w:sz="0" w:space="0" w:color="auto"/>
          </w:divBdr>
        </w:div>
        <w:div w:id="1464694835">
          <w:marLeft w:val="360"/>
          <w:marRight w:val="0"/>
          <w:marTop w:val="0"/>
          <w:marBottom w:val="0"/>
          <w:divBdr>
            <w:top w:val="none" w:sz="0" w:space="0" w:color="auto"/>
            <w:left w:val="none" w:sz="0" w:space="0" w:color="auto"/>
            <w:bottom w:val="none" w:sz="0" w:space="0" w:color="auto"/>
            <w:right w:val="none" w:sz="0" w:space="0" w:color="auto"/>
          </w:divBdr>
        </w:div>
        <w:div w:id="1722440993">
          <w:marLeft w:val="360"/>
          <w:marRight w:val="0"/>
          <w:marTop w:val="0"/>
          <w:marBottom w:val="0"/>
          <w:divBdr>
            <w:top w:val="none" w:sz="0" w:space="0" w:color="auto"/>
            <w:left w:val="none" w:sz="0" w:space="0" w:color="auto"/>
            <w:bottom w:val="none" w:sz="0" w:space="0" w:color="auto"/>
            <w:right w:val="none" w:sz="0" w:space="0" w:color="auto"/>
          </w:divBdr>
        </w:div>
        <w:div w:id="1730035171">
          <w:marLeft w:val="360"/>
          <w:marRight w:val="0"/>
          <w:marTop w:val="0"/>
          <w:marBottom w:val="0"/>
          <w:divBdr>
            <w:top w:val="none" w:sz="0" w:space="0" w:color="auto"/>
            <w:left w:val="none" w:sz="0" w:space="0" w:color="auto"/>
            <w:bottom w:val="none" w:sz="0" w:space="0" w:color="auto"/>
            <w:right w:val="none" w:sz="0" w:space="0" w:color="auto"/>
          </w:divBdr>
        </w:div>
        <w:div w:id="1457679173">
          <w:marLeft w:val="360"/>
          <w:marRight w:val="0"/>
          <w:marTop w:val="0"/>
          <w:marBottom w:val="0"/>
          <w:divBdr>
            <w:top w:val="none" w:sz="0" w:space="0" w:color="auto"/>
            <w:left w:val="none" w:sz="0" w:space="0" w:color="auto"/>
            <w:bottom w:val="none" w:sz="0" w:space="0" w:color="auto"/>
            <w:right w:val="none" w:sz="0" w:space="0" w:color="auto"/>
          </w:divBdr>
        </w:div>
        <w:div w:id="1478185331">
          <w:marLeft w:val="360"/>
          <w:marRight w:val="0"/>
          <w:marTop w:val="0"/>
          <w:marBottom w:val="0"/>
          <w:divBdr>
            <w:top w:val="none" w:sz="0" w:space="0" w:color="auto"/>
            <w:left w:val="none" w:sz="0" w:space="0" w:color="auto"/>
            <w:bottom w:val="none" w:sz="0" w:space="0" w:color="auto"/>
            <w:right w:val="none" w:sz="0" w:space="0" w:color="auto"/>
          </w:divBdr>
        </w:div>
        <w:div w:id="1399286989">
          <w:marLeft w:val="360"/>
          <w:marRight w:val="0"/>
          <w:marTop w:val="0"/>
          <w:marBottom w:val="0"/>
          <w:divBdr>
            <w:top w:val="none" w:sz="0" w:space="0" w:color="auto"/>
            <w:left w:val="none" w:sz="0" w:space="0" w:color="auto"/>
            <w:bottom w:val="none" w:sz="0" w:space="0" w:color="auto"/>
            <w:right w:val="none" w:sz="0" w:space="0" w:color="auto"/>
          </w:divBdr>
        </w:div>
        <w:div w:id="276639037">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HangiSoru.com/"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2835</Characters>
  <Application>Microsoft Office Word</Application>
  <DocSecurity>0</DocSecurity>
  <Lines>139</Lines>
  <Paragraphs>48</Paragraphs>
  <ScaleCrop>false</ScaleCrop>
  <HeadingPairs>
    <vt:vector size="2" baseType="variant">
      <vt:variant>
        <vt:lpstr>Konu Başlığı</vt:lpstr>
      </vt:variant>
      <vt:variant>
        <vt:i4>1</vt:i4>
      </vt:variant>
    </vt:vector>
  </HeadingPairs>
  <TitlesOfParts>
    <vt:vector size="1" baseType="lpstr">
      <vt:lpstr/>
    </vt:vector>
  </TitlesOfParts>
  <Manager/>
  <Company>rocco</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Öğretmenler Odası</cp:lastModifiedBy>
  <cp:revision>3</cp:revision>
  <cp:lastPrinted>2016-01-04T21:36:00Z</cp:lastPrinted>
  <dcterms:created xsi:type="dcterms:W3CDTF">2016-01-04T21:45:00Z</dcterms:created>
  <dcterms:modified xsi:type="dcterms:W3CDTF">2018-12-23T16:07:00Z</dcterms:modified>
  <cp:category/>
</cp:coreProperties>
</file>