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C3F4" w14:textId="77777777" w:rsidR="00770C52" w:rsidRDefault="00C414A2" w:rsidP="00770C52">
      <w:pPr>
        <w:spacing w:line="276" w:lineRule="auto"/>
        <w:jc w:val="left"/>
        <w:rPr>
          <w:b/>
          <w:sz w:val="20"/>
          <w:szCs w:val="20"/>
        </w:rPr>
      </w:pPr>
      <w:r w:rsidRPr="00C414A2">
        <w:rPr>
          <w:rFonts w:asciiTheme="minorHAnsi" w:eastAsiaTheme="minorHAnsi" w:hAnsiTheme="minorHAnsi" w:cstheme="minorHAnsi"/>
          <w:noProof/>
          <w:sz w:val="22"/>
          <w:szCs w:val="22"/>
        </w:rPr>
        <mc:AlternateContent>
          <mc:Choice Requires="wpg">
            <w:drawing>
              <wp:anchor distT="0" distB="0" distL="114300" distR="114300" simplePos="0" relativeHeight="251661312" behindDoc="0" locked="0" layoutInCell="1" allowOverlap="1" wp14:anchorId="35387474" wp14:editId="6FBE6B16">
                <wp:simplePos x="0" y="0"/>
                <wp:positionH relativeFrom="column">
                  <wp:posOffset>-108585</wp:posOffset>
                </wp:positionH>
                <wp:positionV relativeFrom="paragraph">
                  <wp:posOffset>-268606</wp:posOffset>
                </wp:positionV>
                <wp:extent cx="7225245" cy="990370"/>
                <wp:effectExtent l="0" t="0" r="33020" b="19685"/>
                <wp:wrapNone/>
                <wp:docPr id="121869" name="Grup 121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245" cy="990370"/>
                          <a:chOff x="-390" y="-2066"/>
                          <a:chExt cx="10828" cy="1135"/>
                        </a:xfrm>
                      </wpg:grpSpPr>
                      <wps:wsp>
                        <wps:cNvPr id="121870" name="Rectangle 3"/>
                        <wps:cNvSpPr>
                          <a:spLocks noChangeArrowheads="1"/>
                        </wps:cNvSpPr>
                        <wps:spPr bwMode="auto">
                          <a:xfrm>
                            <a:off x="-390" y="-2066"/>
                            <a:ext cx="10620" cy="1135"/>
                          </a:xfrm>
                          <a:prstGeom prst="rect">
                            <a:avLst/>
                          </a:prstGeom>
                          <a:solidFill>
                            <a:srgbClr val="99CC00"/>
                          </a:solidFill>
                          <a:ln w="12700">
                            <a:solidFill>
                              <a:srgbClr val="FF0000"/>
                            </a:solidFill>
                            <a:miter lim="800000"/>
                            <a:headEnd/>
                            <a:tailEnd/>
                          </a:ln>
                        </wps:spPr>
                        <wps:txbx>
                          <w:txbxContent>
                            <w:p w14:paraId="5405E781" w14:textId="77777777" w:rsidR="00C414A2" w:rsidRDefault="00C414A2" w:rsidP="00C414A2">
                              <w:pPr>
                                <w:jc w:val="center"/>
                                <w:rPr>
                                  <w:rFonts w:ascii="Comic Sans MS" w:hAnsi="Comic Sans MS"/>
                                  <w:b/>
                                  <w:sz w:val="20"/>
                                </w:rPr>
                              </w:pPr>
                            </w:p>
                            <w:p w14:paraId="018F24B9" w14:textId="77777777" w:rsidR="00C414A2" w:rsidRPr="00784D5D" w:rsidRDefault="00C414A2" w:rsidP="00C414A2">
                              <w:pPr>
                                <w:jc w:val="center"/>
                                <w:rPr>
                                  <w:rFonts w:ascii="Comic Sans MS" w:hAnsi="Comic Sans MS"/>
                                  <w:b/>
                                  <w:sz w:val="20"/>
                                </w:rPr>
                              </w:pPr>
                              <w:r>
                                <w:rPr>
                                  <w:b/>
                                  <w:sz w:val="20"/>
                                  <w:szCs w:val="20"/>
                                </w:rPr>
                                <w:t xml:space="preserve">                                                                                                                   </w:t>
                              </w:r>
                            </w:p>
                            <w:p w14:paraId="6B806D0D" w14:textId="77777777" w:rsidR="00C414A2" w:rsidRPr="0007442D" w:rsidRDefault="00C414A2" w:rsidP="00C414A2">
                              <w:pPr>
                                <w:rPr>
                                  <w:b/>
                                  <w:bCs/>
                                  <w:color w:val="FF0000"/>
                                </w:rPr>
                              </w:pPr>
                            </w:p>
                          </w:txbxContent>
                        </wps:txbx>
                        <wps:bodyPr rot="0" vert="horz" wrap="square" lIns="91440" tIns="45720" rIns="91440" bIns="45720" anchor="t" anchorCtr="0" upright="1">
                          <a:noAutofit/>
                        </wps:bodyPr>
                      </wps:wsp>
                      <wps:wsp>
                        <wps:cNvPr id="121871" name="AutoShape 4"/>
                        <wps:cNvSpPr>
                          <a:spLocks noChangeArrowheads="1"/>
                        </wps:cNvSpPr>
                        <wps:spPr bwMode="auto">
                          <a:xfrm>
                            <a:off x="-285" y="-1974"/>
                            <a:ext cx="2520" cy="987"/>
                          </a:xfrm>
                          <a:prstGeom prst="roundRect">
                            <a:avLst>
                              <a:gd name="adj" fmla="val 16667"/>
                            </a:avLst>
                          </a:prstGeom>
                          <a:solidFill>
                            <a:srgbClr val="FFFFFF"/>
                          </a:solidFill>
                          <a:ln w="28575" cap="rnd">
                            <a:solidFill>
                              <a:srgbClr val="FF0000"/>
                            </a:solidFill>
                            <a:prstDash val="sysDot"/>
                            <a:round/>
                            <a:headEnd/>
                            <a:tailEnd/>
                          </a:ln>
                        </wps:spPr>
                        <wps:txbx>
                          <w:txbxContent>
                            <w:p w14:paraId="2E3B7576" w14:textId="77777777" w:rsidR="00C414A2" w:rsidRPr="009800E1" w:rsidRDefault="00C414A2" w:rsidP="00C414A2">
                              <w:pPr>
                                <w:pStyle w:val="AralkYok"/>
                                <w:rPr>
                                  <w:b/>
                                </w:rPr>
                              </w:pPr>
                              <w:r w:rsidRPr="009800E1">
                                <w:rPr>
                                  <w:b/>
                                </w:rPr>
                                <w:t>Adı:</w:t>
                              </w:r>
                            </w:p>
                            <w:p w14:paraId="3A160DFA" w14:textId="77777777" w:rsidR="00C414A2" w:rsidRPr="009800E1" w:rsidRDefault="00C414A2" w:rsidP="00C414A2">
                              <w:pPr>
                                <w:pStyle w:val="AralkYok"/>
                                <w:rPr>
                                  <w:b/>
                                </w:rPr>
                              </w:pPr>
                              <w:r w:rsidRPr="009800E1">
                                <w:rPr>
                                  <w:b/>
                                </w:rPr>
                                <w:t>Soyadı:</w:t>
                              </w:r>
                            </w:p>
                            <w:p w14:paraId="7B230F0D" w14:textId="77777777" w:rsidR="00C414A2" w:rsidRPr="009800E1" w:rsidRDefault="00C414A2" w:rsidP="00C414A2">
                              <w:pPr>
                                <w:pStyle w:val="AralkYok"/>
                                <w:rPr>
                                  <w:b/>
                                </w:rPr>
                              </w:pPr>
                              <w:r w:rsidRPr="009800E1">
                                <w:rPr>
                                  <w:b/>
                                </w:rPr>
                                <w:t>Sınıfı:</w:t>
                              </w:r>
                              <w:r>
                                <w:rPr>
                                  <w:b/>
                                </w:rPr>
                                <w:t>6/D</w:t>
                              </w:r>
                            </w:p>
                            <w:p w14:paraId="0B0560C2" w14:textId="77777777" w:rsidR="00C414A2" w:rsidRPr="009800E1" w:rsidRDefault="00C414A2" w:rsidP="00C414A2">
                              <w:pPr>
                                <w:pStyle w:val="AralkYok"/>
                                <w:rPr>
                                  <w:b/>
                                </w:rPr>
                              </w:pPr>
                              <w:r w:rsidRPr="009800E1">
                                <w:rPr>
                                  <w:b/>
                                </w:rPr>
                                <w:t>No:</w:t>
                              </w:r>
                            </w:p>
                            <w:p w14:paraId="685DAFD7" w14:textId="77777777" w:rsidR="00C414A2" w:rsidRPr="006D766D" w:rsidRDefault="00C414A2" w:rsidP="00C414A2">
                              <w:pPr>
                                <w:rPr>
                                  <w:rFonts w:ascii="Comic Sans MS" w:hAnsi="Comic Sans MS"/>
                                  <w:sz w:val="20"/>
                                  <w:szCs w:val="20"/>
                                </w:rPr>
                              </w:pPr>
                            </w:p>
                          </w:txbxContent>
                        </wps:txbx>
                        <wps:bodyPr rot="0" vert="horz" wrap="square" lIns="91440" tIns="45720" rIns="91440" bIns="45720" anchor="t" anchorCtr="0" upright="1">
                          <a:noAutofit/>
                        </wps:bodyPr>
                      </wps:wsp>
                      <wps:wsp>
                        <wps:cNvPr id="121872" name="AutoShape 5">
                          <a:hlinkClick r:id="rId4"/>
                        </wps:cNvPr>
                        <wps:cNvSpPr>
                          <a:spLocks noChangeArrowheads="1"/>
                        </wps:cNvSpPr>
                        <wps:spPr bwMode="auto">
                          <a:xfrm>
                            <a:off x="8638" y="-1964"/>
                            <a:ext cx="1800" cy="900"/>
                          </a:xfrm>
                          <a:prstGeom prst="cloudCallout">
                            <a:avLst>
                              <a:gd name="adj1" fmla="val -59778"/>
                              <a:gd name="adj2" fmla="val 31000"/>
                            </a:avLst>
                          </a:prstGeom>
                          <a:solidFill>
                            <a:srgbClr val="FFFFFF"/>
                          </a:solidFill>
                          <a:ln w="15875">
                            <a:solidFill>
                              <a:srgbClr val="0000FF"/>
                            </a:solidFill>
                            <a:round/>
                            <a:headEnd/>
                            <a:tailEnd/>
                          </a:ln>
                        </wps:spPr>
                        <wps:txbx>
                          <w:txbxContent>
                            <w:p w14:paraId="5C3B9705" w14:textId="77777777" w:rsidR="00C414A2" w:rsidRDefault="00C414A2" w:rsidP="00C414A2"/>
                          </w:txbxContent>
                        </wps:txbx>
                        <wps:bodyPr rot="0" vert="horz" wrap="square" lIns="91440" tIns="45720" rIns="91440" bIns="45720" anchor="t" anchorCtr="0" upright="1">
                          <a:noAutofit/>
                        </wps:bodyPr>
                      </wps:wsp>
                      <wps:wsp>
                        <wps:cNvPr id="121873" name="Rectangle 6"/>
                        <wps:cNvSpPr>
                          <a:spLocks noChangeArrowheads="1"/>
                        </wps:cNvSpPr>
                        <wps:spPr bwMode="auto">
                          <a:xfrm>
                            <a:off x="2340" y="-1990"/>
                            <a:ext cx="5960" cy="937"/>
                          </a:xfrm>
                          <a:prstGeom prst="rect">
                            <a:avLst/>
                          </a:prstGeom>
                          <a:solidFill>
                            <a:srgbClr val="FFFFFF"/>
                          </a:solidFill>
                          <a:ln w="19050">
                            <a:solidFill>
                              <a:srgbClr val="800000"/>
                            </a:solidFill>
                            <a:miter lim="800000"/>
                            <a:headEnd/>
                            <a:tailEnd/>
                          </a:ln>
                        </wps:spPr>
                        <wps:txbx>
                          <w:txbxContent>
                            <w:p w14:paraId="05FFE37C" w14:textId="12647E09" w:rsidR="00C414A2" w:rsidRDefault="00C414A2" w:rsidP="00C414A2">
                              <w:pPr>
                                <w:pStyle w:val="AralkYok"/>
                                <w:jc w:val="center"/>
                                <w:rPr>
                                  <w:rFonts w:ascii="Arial Black" w:hAnsi="Arial Black"/>
                                  <w:sz w:val="21"/>
                                  <w:szCs w:val="21"/>
                                </w:rPr>
                              </w:pPr>
                              <w:r w:rsidRPr="00595033">
                                <w:rPr>
                                  <w:rFonts w:ascii="Arial Black" w:hAnsi="Arial Black"/>
                                  <w:sz w:val="21"/>
                                  <w:szCs w:val="21"/>
                                </w:rPr>
                                <w:t>E</w:t>
                              </w:r>
                              <w:r w:rsidRPr="00595033">
                                <w:rPr>
                                  <w:rFonts w:ascii="Arial Black" w:hAnsi="Arial Black" w:cs="Calibri"/>
                                  <w:sz w:val="21"/>
                                  <w:szCs w:val="21"/>
                                </w:rPr>
                                <w:t>Ğİ</w:t>
                              </w:r>
                              <w:r w:rsidRPr="00595033">
                                <w:rPr>
                                  <w:rFonts w:ascii="Arial Black" w:hAnsi="Arial Black"/>
                                  <w:sz w:val="21"/>
                                  <w:szCs w:val="21"/>
                                </w:rPr>
                                <w:t>T</w:t>
                              </w:r>
                              <w:r w:rsidRPr="00595033">
                                <w:rPr>
                                  <w:rFonts w:ascii="Arial Black" w:hAnsi="Arial Black" w:cs="Cambria"/>
                                  <w:sz w:val="21"/>
                                  <w:szCs w:val="21"/>
                                </w:rPr>
                                <w:t>İ</w:t>
                              </w:r>
                              <w:r w:rsidRPr="00595033">
                                <w:rPr>
                                  <w:rFonts w:ascii="Arial Black" w:hAnsi="Arial Black"/>
                                  <w:sz w:val="21"/>
                                  <w:szCs w:val="21"/>
                                </w:rPr>
                                <w:t>M</w:t>
                              </w:r>
                              <w:r>
                                <w:rPr>
                                  <w:rFonts w:ascii="Arial Black" w:hAnsi="Arial Black"/>
                                  <w:sz w:val="21"/>
                                  <w:szCs w:val="21"/>
                                </w:rPr>
                                <w:t xml:space="preserve"> </w:t>
                              </w:r>
                              <w:r w:rsidRPr="00595033">
                                <w:rPr>
                                  <w:rFonts w:ascii="Arial Black" w:hAnsi="Arial Black"/>
                                  <w:sz w:val="21"/>
                                  <w:szCs w:val="21"/>
                                </w:rPr>
                                <w:t>-</w:t>
                              </w:r>
                              <w:r>
                                <w:rPr>
                                  <w:rFonts w:ascii="Arial Black" w:hAnsi="Arial Black"/>
                                  <w:sz w:val="21"/>
                                  <w:szCs w:val="21"/>
                                </w:rPr>
                                <w:t xml:space="preserve"> </w:t>
                              </w:r>
                              <w:r w:rsidRPr="00595033">
                                <w:rPr>
                                  <w:rFonts w:ascii="Arial Black" w:hAnsi="Arial Black" w:cs="Berlin Sans FB Demi"/>
                                  <w:sz w:val="21"/>
                                  <w:szCs w:val="21"/>
                                </w:rPr>
                                <w:t>Ö</w:t>
                              </w:r>
                              <w:r w:rsidRPr="00595033">
                                <w:rPr>
                                  <w:rFonts w:ascii="Arial Black" w:hAnsi="Arial Black" w:cs="Cambria"/>
                                  <w:sz w:val="21"/>
                                  <w:szCs w:val="21"/>
                                </w:rPr>
                                <w:t>Ğ</w:t>
                              </w:r>
                              <w:r w:rsidRPr="00595033">
                                <w:rPr>
                                  <w:rFonts w:ascii="Arial Black" w:hAnsi="Arial Black"/>
                                  <w:sz w:val="21"/>
                                  <w:szCs w:val="21"/>
                                </w:rPr>
                                <w:t>RET</w:t>
                              </w:r>
                              <w:r w:rsidRPr="00595033">
                                <w:rPr>
                                  <w:rFonts w:ascii="Arial Black" w:hAnsi="Arial Black" w:cs="Cambria"/>
                                  <w:sz w:val="21"/>
                                  <w:szCs w:val="21"/>
                                </w:rPr>
                                <w:t>İ</w:t>
                              </w:r>
                              <w:r w:rsidRPr="00595033">
                                <w:rPr>
                                  <w:rFonts w:ascii="Arial Black" w:hAnsi="Arial Black"/>
                                  <w:sz w:val="21"/>
                                  <w:szCs w:val="21"/>
                                </w:rPr>
                                <w:t>M YILI</w:t>
                              </w:r>
                            </w:p>
                            <w:p w14:paraId="44C6B170" w14:textId="77777777" w:rsidR="00C414A2" w:rsidRPr="00B4230D" w:rsidRDefault="007D7400" w:rsidP="00C414A2">
                              <w:pPr>
                                <w:jc w:val="center"/>
                                <w:rPr>
                                  <w:rFonts w:ascii="Arial Black" w:hAnsi="Arial Black"/>
                                  <w:sz w:val="20"/>
                                  <w:szCs w:val="20"/>
                                </w:rPr>
                              </w:pPr>
                              <w:r>
                                <w:rPr>
                                  <w:rFonts w:ascii="Arial Black" w:hAnsi="Arial Black"/>
                                  <w:sz w:val="20"/>
                                  <w:szCs w:val="20"/>
                                </w:rPr>
                                <w:t>..............</w:t>
                              </w:r>
                              <w:r w:rsidR="00C414A2">
                                <w:rPr>
                                  <w:rFonts w:ascii="Arial Black" w:hAnsi="Arial Black"/>
                                  <w:sz w:val="20"/>
                                  <w:szCs w:val="20"/>
                                </w:rPr>
                                <w:t xml:space="preserve"> </w:t>
                              </w:r>
                              <w:r w:rsidR="00C414A2" w:rsidRPr="00B4230D">
                                <w:rPr>
                                  <w:rFonts w:ascii="Arial Black" w:hAnsi="Arial Black"/>
                                  <w:sz w:val="20"/>
                                  <w:szCs w:val="20"/>
                                </w:rPr>
                                <w:t>ORTAOKULU</w:t>
                              </w:r>
                            </w:p>
                            <w:p w14:paraId="1591E1AB" w14:textId="77777777" w:rsidR="00C414A2" w:rsidRDefault="00C414A2" w:rsidP="00C414A2">
                              <w:pPr>
                                <w:pStyle w:val="AralkYok"/>
                                <w:jc w:val="center"/>
                                <w:rPr>
                                  <w:rFonts w:ascii="Arial Black" w:hAnsi="Arial Black"/>
                                  <w:sz w:val="21"/>
                                  <w:szCs w:val="21"/>
                                </w:rPr>
                              </w:pPr>
                              <w:r>
                                <w:rPr>
                                  <w:rFonts w:ascii="Arial Black" w:hAnsi="Arial Black"/>
                                  <w:sz w:val="21"/>
                                  <w:szCs w:val="21"/>
                                </w:rPr>
                                <w:t>6</w:t>
                              </w:r>
                              <w:r w:rsidR="00D858F5">
                                <w:rPr>
                                  <w:rFonts w:ascii="Arial Black" w:hAnsi="Arial Black"/>
                                  <w:sz w:val="21"/>
                                  <w:szCs w:val="21"/>
                                </w:rPr>
                                <w:t>.SINIF</w:t>
                              </w:r>
                              <w:r w:rsidRPr="00595033">
                                <w:rPr>
                                  <w:rFonts w:ascii="Arial Black" w:hAnsi="Arial Black"/>
                                  <w:sz w:val="21"/>
                                  <w:szCs w:val="21"/>
                                </w:rPr>
                                <w:t xml:space="preserve"> SOSYAL B</w:t>
                              </w:r>
                              <w:r w:rsidRPr="00595033">
                                <w:rPr>
                                  <w:rFonts w:ascii="Arial Black" w:hAnsi="Arial Black" w:cs="Cambria"/>
                                  <w:sz w:val="21"/>
                                  <w:szCs w:val="21"/>
                                </w:rPr>
                                <w:t>İ</w:t>
                              </w:r>
                              <w:r w:rsidRPr="00595033">
                                <w:rPr>
                                  <w:rFonts w:ascii="Arial Black" w:hAnsi="Arial Black"/>
                                  <w:sz w:val="21"/>
                                  <w:szCs w:val="21"/>
                                </w:rPr>
                                <w:t>LG</w:t>
                              </w:r>
                              <w:r w:rsidRPr="00595033">
                                <w:rPr>
                                  <w:rFonts w:ascii="Arial Black" w:hAnsi="Arial Black" w:cs="Cambria"/>
                                  <w:sz w:val="21"/>
                                  <w:szCs w:val="21"/>
                                </w:rPr>
                                <w:t>İ</w:t>
                              </w:r>
                              <w:r w:rsidRPr="00595033">
                                <w:rPr>
                                  <w:rFonts w:ascii="Arial Black" w:hAnsi="Arial Black"/>
                                  <w:sz w:val="21"/>
                                  <w:szCs w:val="21"/>
                                </w:rPr>
                                <w:t xml:space="preserve">LER </w:t>
                              </w:r>
                              <w:r>
                                <w:rPr>
                                  <w:rFonts w:ascii="Arial Black" w:hAnsi="Arial Black"/>
                                  <w:sz w:val="21"/>
                                  <w:szCs w:val="21"/>
                                </w:rPr>
                                <w:t>DERSİ</w:t>
                              </w:r>
                            </w:p>
                            <w:p w14:paraId="188B17A5" w14:textId="77777777" w:rsidR="00C414A2" w:rsidRPr="00595033" w:rsidRDefault="00C414A2" w:rsidP="00C414A2">
                              <w:pPr>
                                <w:pStyle w:val="AralkYok"/>
                                <w:jc w:val="center"/>
                                <w:rPr>
                                  <w:rFonts w:ascii="Arial Black" w:hAnsi="Arial Black"/>
                                  <w:sz w:val="21"/>
                                  <w:szCs w:val="21"/>
                                </w:rPr>
                              </w:pPr>
                              <w:r>
                                <w:rPr>
                                  <w:rFonts w:ascii="Arial Black" w:hAnsi="Arial Black"/>
                                  <w:sz w:val="21"/>
                                  <w:szCs w:val="21"/>
                                </w:rPr>
                                <w:t>I. DÖNEM I. YAZILI SINAVI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7474" id="Grup 121869" o:spid="_x0000_s1026" style="position:absolute;margin-left:-8.55pt;margin-top:-21.15pt;width:568.9pt;height:78pt;z-index:251661312" coordorigin="-390,-2066" coordsize="10828,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">
                <v:rect id="Rectangle 3" o:spid="_x0000_s1027" style="position:absolute;left:-390;top:-2066;width:10620;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" fillcolor="#9c0" strokecolor="red" strokeweight="1pt">
                  <v:textbox>
                    <w:txbxContent>
                      <w:p w14:paraId="5405E781" w14:textId="77777777" w:rsidR="00C414A2" w:rsidRDefault="00C414A2" w:rsidP="00C414A2">
                        <w:pPr>
                          <w:jc w:val="center"/>
                          <w:rPr>
                            <w:rFonts w:ascii="Comic Sans MS" w:hAnsi="Comic Sans MS"/>
                            <w:b/>
                            <w:sz w:val="20"/>
                          </w:rPr>
                        </w:pPr>
                      </w:p>
                      <w:p w14:paraId="018F24B9" w14:textId="77777777" w:rsidR="00C414A2" w:rsidRPr="00784D5D" w:rsidRDefault="00C414A2" w:rsidP="00C414A2">
                        <w:pPr>
                          <w:jc w:val="center"/>
                          <w:rPr>
                            <w:rFonts w:ascii="Comic Sans MS" w:hAnsi="Comic Sans MS"/>
                            <w:b/>
                            <w:sz w:val="20"/>
                          </w:rPr>
                        </w:pPr>
                        <w:r>
                          <w:rPr>
                            <w:b/>
                            <w:sz w:val="20"/>
                            <w:szCs w:val="20"/>
                          </w:rPr>
                          <w:t xml:space="preserve">                                                                                                                   </w:t>
                        </w:r>
                      </w:p>
                      <w:p w14:paraId="6B806D0D" w14:textId="77777777" w:rsidR="00C414A2" w:rsidRPr="0007442D" w:rsidRDefault="00C414A2" w:rsidP="00C414A2">
                        <w:pPr>
                          <w:rPr>
                            <w:b/>
                            <w:bCs/>
                            <w:color w:val="FF0000"/>
                          </w:rPr>
                        </w:pPr>
                      </w:p>
                    </w:txbxContent>
                  </v:textbox>
                </v:rect>
                <v:roundrect id="AutoShape 4" o:spid="_x0000_s1028" style="position:absolute;left:-285;top:-1974;width:2520;height:9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" strokecolor="red" strokeweight="2.25pt">
                  <v:stroke dashstyle="1 1" endcap="round"/>
                  <v:textbox>
                    <w:txbxContent>
                      <w:p w14:paraId="2E3B7576" w14:textId="77777777" w:rsidR="00C414A2" w:rsidRPr="009800E1" w:rsidRDefault="00C414A2" w:rsidP="00C414A2">
                        <w:pPr>
                          <w:pStyle w:val="AralkYok"/>
                          <w:rPr>
                            <w:b/>
                          </w:rPr>
                        </w:pPr>
                        <w:r w:rsidRPr="009800E1">
                          <w:rPr>
                            <w:b/>
                          </w:rPr>
                          <w:t>Adı:</w:t>
                        </w:r>
                      </w:p>
                      <w:p w14:paraId="3A160DFA" w14:textId="77777777" w:rsidR="00C414A2" w:rsidRPr="009800E1" w:rsidRDefault="00C414A2" w:rsidP="00C414A2">
                        <w:pPr>
                          <w:pStyle w:val="AralkYok"/>
                          <w:rPr>
                            <w:b/>
                          </w:rPr>
                        </w:pPr>
                        <w:r w:rsidRPr="009800E1">
                          <w:rPr>
                            <w:b/>
                          </w:rPr>
                          <w:t>Soyadı:</w:t>
                        </w:r>
                      </w:p>
                      <w:p w14:paraId="7B230F0D" w14:textId="77777777" w:rsidR="00C414A2" w:rsidRPr="009800E1" w:rsidRDefault="00C414A2" w:rsidP="00C414A2">
                        <w:pPr>
                          <w:pStyle w:val="AralkYok"/>
                          <w:rPr>
                            <w:b/>
                          </w:rPr>
                        </w:pPr>
                        <w:r w:rsidRPr="009800E1">
                          <w:rPr>
                            <w:b/>
                          </w:rPr>
                          <w:t>Sınıfı:</w:t>
                        </w:r>
                        <w:r>
                          <w:rPr>
                            <w:b/>
                          </w:rPr>
                          <w:t>6/D</w:t>
                        </w:r>
                      </w:p>
                      <w:p w14:paraId="0B0560C2" w14:textId="77777777" w:rsidR="00C414A2" w:rsidRPr="009800E1" w:rsidRDefault="00C414A2" w:rsidP="00C414A2">
                        <w:pPr>
                          <w:pStyle w:val="AralkYok"/>
                          <w:rPr>
                            <w:b/>
                          </w:rPr>
                        </w:pPr>
                        <w:r w:rsidRPr="009800E1">
                          <w:rPr>
                            <w:b/>
                          </w:rPr>
                          <w:t>No:</w:t>
                        </w:r>
                      </w:p>
                      <w:p w14:paraId="685DAFD7" w14:textId="77777777" w:rsidR="00C414A2" w:rsidRPr="006D766D" w:rsidRDefault="00C414A2" w:rsidP="00C414A2">
                        <w:pPr>
                          <w:rPr>
                            <w:rFonts w:ascii="Comic Sans MS" w:hAnsi="Comic Sans MS"/>
                            <w:sz w:val="20"/>
                            <w:szCs w:val="20"/>
                          </w:rPr>
                        </w:pPr>
                      </w:p>
                    </w:txbxContent>
                  </v:textbox>
                </v:round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9" type="#_x0000_t106" href="https://www.sorubak.com/sinav/" style="position:absolute;left:8638;top:-196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" o:button="t" adj="-2112,17496" strokecolor="blue" strokeweight="1.25pt">
                  <v:fill o:detectmouseclick="t"/>
                  <v:textbox>
                    <w:txbxContent>
                      <w:p w14:paraId="5C3B9705" w14:textId="77777777" w:rsidR="00C414A2" w:rsidRDefault="00C414A2" w:rsidP="00C414A2"/>
                    </w:txbxContent>
                  </v:textbox>
                </v:shape>
                <v:rect id="Rectangle 6" o:spid="_x0000_s1030" style="position:absolute;left:2340;top:-1990;width:596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" strokecolor="maroon" strokeweight="1.5pt">
                  <v:textbox>
                    <w:txbxContent>
                      <w:p w14:paraId="05FFE37C" w14:textId="12647E09" w:rsidR="00C414A2" w:rsidRDefault="00C414A2" w:rsidP="00C414A2">
                        <w:pPr>
                          <w:pStyle w:val="AralkYok"/>
                          <w:jc w:val="center"/>
                          <w:rPr>
                            <w:rFonts w:ascii="Arial Black" w:hAnsi="Arial Black"/>
                            <w:sz w:val="21"/>
                            <w:szCs w:val="21"/>
                          </w:rPr>
                        </w:pPr>
                        <w:r w:rsidRPr="00595033">
                          <w:rPr>
                            <w:rFonts w:ascii="Arial Black" w:hAnsi="Arial Black"/>
                            <w:sz w:val="21"/>
                            <w:szCs w:val="21"/>
                          </w:rPr>
                          <w:t>E</w:t>
                        </w:r>
                        <w:r w:rsidRPr="00595033">
                          <w:rPr>
                            <w:rFonts w:ascii="Arial Black" w:hAnsi="Arial Black" w:cs="Calibri"/>
                            <w:sz w:val="21"/>
                            <w:szCs w:val="21"/>
                          </w:rPr>
                          <w:t>Ğİ</w:t>
                        </w:r>
                        <w:r w:rsidRPr="00595033">
                          <w:rPr>
                            <w:rFonts w:ascii="Arial Black" w:hAnsi="Arial Black"/>
                            <w:sz w:val="21"/>
                            <w:szCs w:val="21"/>
                          </w:rPr>
                          <w:t>T</w:t>
                        </w:r>
                        <w:r w:rsidRPr="00595033">
                          <w:rPr>
                            <w:rFonts w:ascii="Arial Black" w:hAnsi="Arial Black" w:cs="Cambria"/>
                            <w:sz w:val="21"/>
                            <w:szCs w:val="21"/>
                          </w:rPr>
                          <w:t>İ</w:t>
                        </w:r>
                        <w:r w:rsidRPr="00595033">
                          <w:rPr>
                            <w:rFonts w:ascii="Arial Black" w:hAnsi="Arial Black"/>
                            <w:sz w:val="21"/>
                            <w:szCs w:val="21"/>
                          </w:rPr>
                          <w:t>M</w:t>
                        </w:r>
                        <w:r>
                          <w:rPr>
                            <w:rFonts w:ascii="Arial Black" w:hAnsi="Arial Black"/>
                            <w:sz w:val="21"/>
                            <w:szCs w:val="21"/>
                          </w:rPr>
                          <w:t xml:space="preserve"> </w:t>
                        </w:r>
                        <w:r w:rsidRPr="00595033">
                          <w:rPr>
                            <w:rFonts w:ascii="Arial Black" w:hAnsi="Arial Black"/>
                            <w:sz w:val="21"/>
                            <w:szCs w:val="21"/>
                          </w:rPr>
                          <w:t>-</w:t>
                        </w:r>
                        <w:r>
                          <w:rPr>
                            <w:rFonts w:ascii="Arial Black" w:hAnsi="Arial Black"/>
                            <w:sz w:val="21"/>
                            <w:szCs w:val="21"/>
                          </w:rPr>
                          <w:t xml:space="preserve"> </w:t>
                        </w:r>
                        <w:r w:rsidRPr="00595033">
                          <w:rPr>
                            <w:rFonts w:ascii="Arial Black" w:hAnsi="Arial Black" w:cs="Berlin Sans FB Demi"/>
                            <w:sz w:val="21"/>
                            <w:szCs w:val="21"/>
                          </w:rPr>
                          <w:t>Ö</w:t>
                        </w:r>
                        <w:r w:rsidRPr="00595033">
                          <w:rPr>
                            <w:rFonts w:ascii="Arial Black" w:hAnsi="Arial Black" w:cs="Cambria"/>
                            <w:sz w:val="21"/>
                            <w:szCs w:val="21"/>
                          </w:rPr>
                          <w:t>Ğ</w:t>
                        </w:r>
                        <w:r w:rsidRPr="00595033">
                          <w:rPr>
                            <w:rFonts w:ascii="Arial Black" w:hAnsi="Arial Black"/>
                            <w:sz w:val="21"/>
                            <w:szCs w:val="21"/>
                          </w:rPr>
                          <w:t>RET</w:t>
                        </w:r>
                        <w:r w:rsidRPr="00595033">
                          <w:rPr>
                            <w:rFonts w:ascii="Arial Black" w:hAnsi="Arial Black" w:cs="Cambria"/>
                            <w:sz w:val="21"/>
                            <w:szCs w:val="21"/>
                          </w:rPr>
                          <w:t>İ</w:t>
                        </w:r>
                        <w:r w:rsidRPr="00595033">
                          <w:rPr>
                            <w:rFonts w:ascii="Arial Black" w:hAnsi="Arial Black"/>
                            <w:sz w:val="21"/>
                            <w:szCs w:val="21"/>
                          </w:rPr>
                          <w:t>M YILI</w:t>
                        </w:r>
                      </w:p>
                      <w:p w14:paraId="44C6B170" w14:textId="77777777" w:rsidR="00C414A2" w:rsidRPr="00B4230D" w:rsidRDefault="007D7400" w:rsidP="00C414A2">
                        <w:pPr>
                          <w:jc w:val="center"/>
                          <w:rPr>
                            <w:rFonts w:ascii="Arial Black" w:hAnsi="Arial Black"/>
                            <w:sz w:val="20"/>
                            <w:szCs w:val="20"/>
                          </w:rPr>
                        </w:pPr>
                        <w:r>
                          <w:rPr>
                            <w:rFonts w:ascii="Arial Black" w:hAnsi="Arial Black"/>
                            <w:sz w:val="20"/>
                            <w:szCs w:val="20"/>
                          </w:rPr>
                          <w:t>..............</w:t>
                        </w:r>
                        <w:r w:rsidR="00C414A2">
                          <w:rPr>
                            <w:rFonts w:ascii="Arial Black" w:hAnsi="Arial Black"/>
                            <w:sz w:val="20"/>
                            <w:szCs w:val="20"/>
                          </w:rPr>
                          <w:t xml:space="preserve"> </w:t>
                        </w:r>
                        <w:r w:rsidR="00C414A2" w:rsidRPr="00B4230D">
                          <w:rPr>
                            <w:rFonts w:ascii="Arial Black" w:hAnsi="Arial Black"/>
                            <w:sz w:val="20"/>
                            <w:szCs w:val="20"/>
                          </w:rPr>
                          <w:t>ORTAOKULU</w:t>
                        </w:r>
                      </w:p>
                      <w:p w14:paraId="1591E1AB" w14:textId="77777777" w:rsidR="00C414A2" w:rsidRDefault="00C414A2" w:rsidP="00C414A2">
                        <w:pPr>
                          <w:pStyle w:val="AralkYok"/>
                          <w:jc w:val="center"/>
                          <w:rPr>
                            <w:rFonts w:ascii="Arial Black" w:hAnsi="Arial Black"/>
                            <w:sz w:val="21"/>
                            <w:szCs w:val="21"/>
                          </w:rPr>
                        </w:pPr>
                        <w:r>
                          <w:rPr>
                            <w:rFonts w:ascii="Arial Black" w:hAnsi="Arial Black"/>
                            <w:sz w:val="21"/>
                            <w:szCs w:val="21"/>
                          </w:rPr>
                          <w:t>6</w:t>
                        </w:r>
                        <w:r w:rsidR="00D858F5">
                          <w:rPr>
                            <w:rFonts w:ascii="Arial Black" w:hAnsi="Arial Black"/>
                            <w:sz w:val="21"/>
                            <w:szCs w:val="21"/>
                          </w:rPr>
                          <w:t>.SINIF</w:t>
                        </w:r>
                        <w:r w:rsidRPr="00595033">
                          <w:rPr>
                            <w:rFonts w:ascii="Arial Black" w:hAnsi="Arial Black"/>
                            <w:sz w:val="21"/>
                            <w:szCs w:val="21"/>
                          </w:rPr>
                          <w:t xml:space="preserve"> SOSYAL B</w:t>
                        </w:r>
                        <w:r w:rsidRPr="00595033">
                          <w:rPr>
                            <w:rFonts w:ascii="Arial Black" w:hAnsi="Arial Black" w:cs="Cambria"/>
                            <w:sz w:val="21"/>
                            <w:szCs w:val="21"/>
                          </w:rPr>
                          <w:t>İ</w:t>
                        </w:r>
                        <w:r w:rsidRPr="00595033">
                          <w:rPr>
                            <w:rFonts w:ascii="Arial Black" w:hAnsi="Arial Black"/>
                            <w:sz w:val="21"/>
                            <w:szCs w:val="21"/>
                          </w:rPr>
                          <w:t>LG</w:t>
                        </w:r>
                        <w:r w:rsidRPr="00595033">
                          <w:rPr>
                            <w:rFonts w:ascii="Arial Black" w:hAnsi="Arial Black" w:cs="Cambria"/>
                            <w:sz w:val="21"/>
                            <w:szCs w:val="21"/>
                          </w:rPr>
                          <w:t>İ</w:t>
                        </w:r>
                        <w:r w:rsidRPr="00595033">
                          <w:rPr>
                            <w:rFonts w:ascii="Arial Black" w:hAnsi="Arial Black"/>
                            <w:sz w:val="21"/>
                            <w:szCs w:val="21"/>
                          </w:rPr>
                          <w:t xml:space="preserve">LER </w:t>
                        </w:r>
                        <w:r>
                          <w:rPr>
                            <w:rFonts w:ascii="Arial Black" w:hAnsi="Arial Black"/>
                            <w:sz w:val="21"/>
                            <w:szCs w:val="21"/>
                          </w:rPr>
                          <w:t>DERSİ</w:t>
                        </w:r>
                      </w:p>
                      <w:p w14:paraId="188B17A5" w14:textId="77777777" w:rsidR="00C414A2" w:rsidRPr="00595033" w:rsidRDefault="00C414A2" w:rsidP="00C414A2">
                        <w:pPr>
                          <w:pStyle w:val="AralkYok"/>
                          <w:jc w:val="center"/>
                          <w:rPr>
                            <w:rFonts w:ascii="Arial Black" w:hAnsi="Arial Black"/>
                            <w:sz w:val="21"/>
                            <w:szCs w:val="21"/>
                          </w:rPr>
                        </w:pPr>
                        <w:r>
                          <w:rPr>
                            <w:rFonts w:ascii="Arial Black" w:hAnsi="Arial Black"/>
                            <w:sz w:val="21"/>
                            <w:szCs w:val="21"/>
                          </w:rPr>
                          <w:t>I. DÖNEM I. YAZILI SINAVI</w:t>
                        </w:r>
                      </w:p>
                    </w:txbxContent>
                  </v:textbox>
                </v:rect>
              </v:group>
            </w:pict>
          </mc:Fallback>
        </mc:AlternateContent>
      </w:r>
    </w:p>
    <w:p w14:paraId="158A3DE3" w14:textId="77777777" w:rsidR="00770C52" w:rsidRDefault="00770C52" w:rsidP="00770C52">
      <w:pPr>
        <w:spacing w:line="276" w:lineRule="auto"/>
        <w:jc w:val="left"/>
        <w:rPr>
          <w:b/>
          <w:sz w:val="20"/>
          <w:szCs w:val="20"/>
        </w:rPr>
      </w:pPr>
    </w:p>
    <w:p w14:paraId="7374E38F" w14:textId="77777777" w:rsidR="00770C52" w:rsidRDefault="00770C52" w:rsidP="00770C52">
      <w:pPr>
        <w:spacing w:line="276" w:lineRule="auto"/>
        <w:jc w:val="left"/>
        <w:rPr>
          <w:b/>
          <w:sz w:val="20"/>
          <w:szCs w:val="20"/>
        </w:rPr>
      </w:pPr>
    </w:p>
    <w:p w14:paraId="664AEAB2" w14:textId="77777777" w:rsidR="00770C52" w:rsidRDefault="00770C52" w:rsidP="00770C52">
      <w:pPr>
        <w:spacing w:line="276" w:lineRule="auto"/>
        <w:jc w:val="left"/>
        <w:rPr>
          <w:b/>
          <w:sz w:val="20"/>
          <w:szCs w:val="20"/>
        </w:rPr>
      </w:pPr>
    </w:p>
    <w:p w14:paraId="631A9158" w14:textId="77777777" w:rsidR="00770C52" w:rsidRDefault="00770C52" w:rsidP="00770C52">
      <w:pPr>
        <w:spacing w:line="276" w:lineRule="auto"/>
        <w:jc w:val="left"/>
        <w:rPr>
          <w:b/>
          <w:sz w:val="20"/>
          <w:szCs w:val="20"/>
        </w:rPr>
      </w:pPr>
    </w:p>
    <w:p w14:paraId="0D46BF47" w14:textId="77777777" w:rsidR="00770C52" w:rsidRDefault="00C414A2" w:rsidP="00770C52">
      <w:pPr>
        <w:spacing w:line="276" w:lineRule="auto"/>
        <w:jc w:val="left"/>
        <w:rPr>
          <w:b/>
          <w:sz w:val="20"/>
          <w:szCs w:val="20"/>
        </w:rPr>
      </w:pPr>
      <w:r w:rsidRPr="00C414A2">
        <w:rPr>
          <w:rFonts w:asciiTheme="minorHAnsi" w:eastAsiaTheme="minorHAnsi" w:hAnsiTheme="minorHAnsi" w:cstheme="minorHAnsi"/>
          <w:b/>
          <w:i/>
          <w:noProof/>
          <w:sz w:val="20"/>
          <w:szCs w:val="20"/>
        </w:rPr>
        <mc:AlternateContent>
          <mc:Choice Requires="wps">
            <w:drawing>
              <wp:anchor distT="0" distB="0" distL="114300" distR="114300" simplePos="0" relativeHeight="251663360" behindDoc="0" locked="0" layoutInCell="1" allowOverlap="1" wp14:anchorId="75CFC761" wp14:editId="3F20B918">
                <wp:simplePos x="0" y="0"/>
                <wp:positionH relativeFrom="margin">
                  <wp:align>center</wp:align>
                </wp:positionH>
                <wp:positionV relativeFrom="paragraph">
                  <wp:posOffset>12065</wp:posOffset>
                </wp:positionV>
                <wp:extent cx="6014720" cy="287655"/>
                <wp:effectExtent l="0" t="0" r="24130" b="17145"/>
                <wp:wrapNone/>
                <wp:docPr id="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720" cy="28765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FFFFFF"/>
                        </a:solidFill>
                        <a:ln w="25400">
                          <a:solidFill>
                            <a:srgbClr val="C0504D"/>
                          </a:solidFill>
                          <a:miter lim="800000"/>
                          <a:headEnd/>
                          <a:tailEnd/>
                        </a:ln>
                      </wps:spPr>
                      <wps:txbx>
                        <w:txbxContent>
                          <w:p w14:paraId="23476BBA" w14:textId="77777777" w:rsidR="00C414A2" w:rsidRPr="00CF369B" w:rsidRDefault="00C414A2" w:rsidP="00C414A2">
                            <w:pPr>
                              <w:spacing w:after="200" w:line="276" w:lineRule="auto"/>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A-   </w:t>
                            </w:r>
                            <w:r w:rsidRPr="00CF369B">
                              <w:rPr>
                                <w:rFonts w:asciiTheme="minorHAnsi" w:eastAsiaTheme="minorHAnsi" w:hAnsiTheme="minorHAnsi" w:cstheme="minorHAnsi"/>
                                <w:b/>
                                <w:sz w:val="22"/>
                                <w:szCs w:val="22"/>
                                <w:lang w:eastAsia="en-US"/>
                              </w:rPr>
                              <w:t>Aşağıdaki boşluklara, verilen kelim</w:t>
                            </w:r>
                            <w:r w:rsidR="008A5A7C">
                              <w:rPr>
                                <w:rFonts w:asciiTheme="minorHAnsi" w:eastAsiaTheme="minorHAnsi" w:hAnsiTheme="minorHAnsi" w:cstheme="minorHAnsi"/>
                                <w:b/>
                                <w:sz w:val="22"/>
                                <w:szCs w:val="22"/>
                                <w:lang w:eastAsia="en-US"/>
                              </w:rPr>
                              <w:t>elerden uygun olanı yazınız. ( 2</w:t>
                            </w:r>
                            <w:r w:rsidR="00C65B15">
                              <w:rPr>
                                <w:rFonts w:asciiTheme="minorHAnsi" w:eastAsiaTheme="minorHAnsi" w:hAnsiTheme="minorHAnsi" w:cstheme="minorHAnsi"/>
                                <w:b/>
                                <w:sz w:val="22"/>
                                <w:szCs w:val="22"/>
                                <w:lang w:eastAsia="en-US"/>
                              </w:rPr>
                              <w:t>0</w:t>
                            </w:r>
                            <w:r w:rsidRPr="00CF369B">
                              <w:rPr>
                                <w:rFonts w:asciiTheme="minorHAnsi" w:eastAsiaTheme="minorHAnsi" w:hAnsiTheme="minorHAnsi" w:cstheme="minorHAnsi"/>
                                <w:b/>
                                <w:sz w:val="22"/>
                                <w:szCs w:val="22"/>
                                <w:lang w:eastAsia="en-US"/>
                              </w:rPr>
                              <w:t xml:space="preserve"> Puan )</w:t>
                            </w:r>
                            <w:r w:rsidRPr="00CF369B">
                              <w:rPr>
                                <w:rFonts w:asciiTheme="minorHAnsi" w:eastAsiaTheme="minorHAnsi" w:hAnsiTheme="minorHAnsi" w:cstheme="minorHAnsi"/>
                                <w:noProof/>
                                <w:sz w:val="22"/>
                                <w:szCs w:val="22"/>
                              </w:rPr>
                              <w:t xml:space="preserve"> </w:t>
                            </w:r>
                          </w:p>
                          <w:p w14:paraId="05FC89A7" w14:textId="77777777" w:rsidR="00C414A2" w:rsidRPr="00BE2EE2" w:rsidRDefault="00C414A2" w:rsidP="00C414A2">
                            <w:pPr>
                              <w:rPr>
                                <w:sz w:val="20"/>
                                <w:szCs w:val="20"/>
                              </w:rPr>
                            </w:pPr>
                            <w:r>
                              <w:rPr>
                                <w:rFonts w:ascii="Comic Sans MS" w:hAnsi="Comic Sans MS"/>
                                <w:b/>
                                <w:i/>
                                <w:sz w:val="20"/>
                                <w:szCs w:val="20"/>
                              </w:rPr>
                              <w:t xml:space="preserve"> (2</w:t>
                            </w:r>
                            <w:r w:rsidRPr="00BE2EE2">
                              <w:rPr>
                                <w:rFonts w:ascii="Comic Sans MS" w:hAnsi="Comic Sans MS"/>
                                <w:b/>
                                <w:i/>
                                <w:sz w:val="20"/>
                                <w:szCs w:val="20"/>
                              </w:rPr>
                              <w:t>0 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5CFC761" id="AutoShape 227" o:spid="_x0000_s1031" style="position:absolute;margin-left:0;margin-top:.95pt;width:473.6pt;height:22.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" adj="-11796480,,5400" path="m60326,l6394449,v33317,,60326,27009,60326,60326l6454775,361950,,361950,,60326c,27009,27009,,60326,xe" strokecolor="#c0504d" strokeweight="2pt">
                <v:stroke joinstyle="miter"/>
                <v:formulas/>
                <v:path arrowok="t" o:connecttype="custom" o:connectlocs="56213,0;5958507,0;6014720,47943;6014720,287655;6014720,287655;0,287655;0,287655;0,47943;56213,0" o:connectangles="0,0,0,0,0,0,0,0,0" textboxrect="0,0,6454775,361950"/>
                <v:textbox>
                  <w:txbxContent>
                    <w:p w14:paraId="23476BBA" w14:textId="77777777" w:rsidR="00C414A2" w:rsidRPr="00CF369B" w:rsidRDefault="00C414A2" w:rsidP="00C414A2">
                      <w:pPr>
                        <w:spacing w:after="200" w:line="276" w:lineRule="auto"/>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A-   </w:t>
                      </w:r>
                      <w:r w:rsidRPr="00CF369B">
                        <w:rPr>
                          <w:rFonts w:asciiTheme="minorHAnsi" w:eastAsiaTheme="minorHAnsi" w:hAnsiTheme="minorHAnsi" w:cstheme="minorHAnsi"/>
                          <w:b/>
                          <w:sz w:val="22"/>
                          <w:szCs w:val="22"/>
                          <w:lang w:eastAsia="en-US"/>
                        </w:rPr>
                        <w:t>Aşağıdaki boşluklara, verilen kelim</w:t>
                      </w:r>
                      <w:r w:rsidR="008A5A7C">
                        <w:rPr>
                          <w:rFonts w:asciiTheme="minorHAnsi" w:eastAsiaTheme="minorHAnsi" w:hAnsiTheme="minorHAnsi" w:cstheme="minorHAnsi"/>
                          <w:b/>
                          <w:sz w:val="22"/>
                          <w:szCs w:val="22"/>
                          <w:lang w:eastAsia="en-US"/>
                        </w:rPr>
                        <w:t>elerden uygun olanı yazınız. ( 2</w:t>
                      </w:r>
                      <w:r w:rsidR="00C65B15">
                        <w:rPr>
                          <w:rFonts w:asciiTheme="minorHAnsi" w:eastAsiaTheme="minorHAnsi" w:hAnsiTheme="minorHAnsi" w:cstheme="minorHAnsi"/>
                          <w:b/>
                          <w:sz w:val="22"/>
                          <w:szCs w:val="22"/>
                          <w:lang w:eastAsia="en-US"/>
                        </w:rPr>
                        <w:t>0</w:t>
                      </w:r>
                      <w:r w:rsidRPr="00CF369B">
                        <w:rPr>
                          <w:rFonts w:asciiTheme="minorHAnsi" w:eastAsiaTheme="minorHAnsi" w:hAnsiTheme="minorHAnsi" w:cstheme="minorHAnsi"/>
                          <w:b/>
                          <w:sz w:val="22"/>
                          <w:szCs w:val="22"/>
                          <w:lang w:eastAsia="en-US"/>
                        </w:rPr>
                        <w:t xml:space="preserve"> Puan )</w:t>
                      </w:r>
                      <w:r w:rsidRPr="00CF369B">
                        <w:rPr>
                          <w:rFonts w:asciiTheme="minorHAnsi" w:eastAsiaTheme="minorHAnsi" w:hAnsiTheme="minorHAnsi" w:cstheme="minorHAnsi"/>
                          <w:noProof/>
                          <w:sz w:val="22"/>
                          <w:szCs w:val="22"/>
                        </w:rPr>
                        <w:t xml:space="preserve"> </w:t>
                      </w:r>
                    </w:p>
                    <w:p w14:paraId="05FC89A7" w14:textId="77777777" w:rsidR="00C414A2" w:rsidRPr="00BE2EE2" w:rsidRDefault="00C414A2" w:rsidP="00C414A2">
                      <w:pPr>
                        <w:rPr>
                          <w:sz w:val="20"/>
                          <w:szCs w:val="20"/>
                        </w:rPr>
                      </w:pPr>
                      <w:r>
                        <w:rPr>
                          <w:rFonts w:ascii="Comic Sans MS" w:hAnsi="Comic Sans MS"/>
                          <w:b/>
                          <w:i/>
                          <w:sz w:val="20"/>
                          <w:szCs w:val="20"/>
                        </w:rPr>
                        <w:t xml:space="preserve"> (2</w:t>
                      </w:r>
                      <w:r w:rsidRPr="00BE2EE2">
                        <w:rPr>
                          <w:rFonts w:ascii="Comic Sans MS" w:hAnsi="Comic Sans MS"/>
                          <w:b/>
                          <w:i/>
                          <w:sz w:val="20"/>
                          <w:szCs w:val="20"/>
                        </w:rPr>
                        <w:t>0 p)</w:t>
                      </w:r>
                    </w:p>
                  </w:txbxContent>
                </v:textbox>
                <w10:wrap anchorx="margin"/>
              </v:shape>
            </w:pict>
          </mc:Fallback>
        </mc:AlternateContent>
      </w:r>
    </w:p>
    <w:p w14:paraId="6E24C641" w14:textId="77777777" w:rsidR="00770C52" w:rsidRDefault="00770C52" w:rsidP="00770C52">
      <w:pPr>
        <w:spacing w:line="276" w:lineRule="auto"/>
        <w:jc w:val="left"/>
        <w:rPr>
          <w:b/>
          <w:sz w:val="20"/>
          <w:szCs w:val="20"/>
        </w:rPr>
      </w:pPr>
    </w:p>
    <w:tbl>
      <w:tblPr>
        <w:tblStyle w:val="TabloKlavuzu"/>
        <w:tblpPr w:leftFromText="141" w:rightFromText="141" w:vertAnchor="text" w:horzAnchor="margin" w:tblpY="55"/>
        <w:tblW w:w="0" w:type="auto"/>
        <w:tblLook w:val="04A0" w:firstRow="1" w:lastRow="0" w:firstColumn="1" w:lastColumn="0" w:noHBand="0" w:noVBand="1"/>
      </w:tblPr>
      <w:tblGrid>
        <w:gridCol w:w="1537"/>
        <w:gridCol w:w="1537"/>
        <w:gridCol w:w="1537"/>
        <w:gridCol w:w="1537"/>
        <w:gridCol w:w="1538"/>
        <w:gridCol w:w="1538"/>
        <w:gridCol w:w="1538"/>
      </w:tblGrid>
      <w:tr w:rsidR="00C414A2" w14:paraId="65998B0D" w14:textId="77777777" w:rsidTr="00C414A2">
        <w:tc>
          <w:tcPr>
            <w:tcW w:w="1537" w:type="dxa"/>
          </w:tcPr>
          <w:p w14:paraId="13D6A60D" w14:textId="77777777" w:rsidR="00C414A2" w:rsidRDefault="00C414A2" w:rsidP="00C414A2">
            <w:pPr>
              <w:spacing w:line="276" w:lineRule="auto"/>
              <w:jc w:val="left"/>
              <w:rPr>
                <w:b/>
                <w:sz w:val="20"/>
                <w:szCs w:val="20"/>
              </w:rPr>
            </w:pPr>
            <w:r>
              <w:rPr>
                <w:b/>
                <w:sz w:val="20"/>
                <w:szCs w:val="20"/>
              </w:rPr>
              <w:t>Balbal</w:t>
            </w:r>
          </w:p>
        </w:tc>
        <w:tc>
          <w:tcPr>
            <w:tcW w:w="1537" w:type="dxa"/>
          </w:tcPr>
          <w:p w14:paraId="2CACECB5" w14:textId="77777777" w:rsidR="00C414A2" w:rsidRDefault="00C414A2" w:rsidP="00C414A2">
            <w:pPr>
              <w:spacing w:line="276" w:lineRule="auto"/>
              <w:jc w:val="left"/>
              <w:rPr>
                <w:b/>
                <w:sz w:val="20"/>
                <w:szCs w:val="20"/>
              </w:rPr>
            </w:pPr>
            <w:r>
              <w:rPr>
                <w:b/>
                <w:sz w:val="20"/>
                <w:szCs w:val="20"/>
              </w:rPr>
              <w:t>Kut İnancı</w:t>
            </w:r>
          </w:p>
        </w:tc>
        <w:tc>
          <w:tcPr>
            <w:tcW w:w="1537" w:type="dxa"/>
          </w:tcPr>
          <w:p w14:paraId="0101A723" w14:textId="77777777" w:rsidR="00C414A2" w:rsidRDefault="00C414A2" w:rsidP="00C414A2">
            <w:pPr>
              <w:spacing w:line="276" w:lineRule="auto"/>
              <w:jc w:val="left"/>
              <w:rPr>
                <w:b/>
                <w:sz w:val="20"/>
                <w:szCs w:val="20"/>
              </w:rPr>
            </w:pPr>
            <w:r>
              <w:rPr>
                <w:b/>
                <w:sz w:val="20"/>
                <w:szCs w:val="20"/>
              </w:rPr>
              <w:t xml:space="preserve">Kitabe </w:t>
            </w:r>
          </w:p>
        </w:tc>
        <w:tc>
          <w:tcPr>
            <w:tcW w:w="1537" w:type="dxa"/>
          </w:tcPr>
          <w:p w14:paraId="377592DA" w14:textId="77777777" w:rsidR="00C414A2" w:rsidRDefault="00C414A2" w:rsidP="00C414A2">
            <w:pPr>
              <w:spacing w:line="276" w:lineRule="auto"/>
              <w:jc w:val="left"/>
              <w:rPr>
                <w:b/>
                <w:sz w:val="20"/>
                <w:szCs w:val="20"/>
              </w:rPr>
            </w:pPr>
            <w:r>
              <w:rPr>
                <w:b/>
                <w:sz w:val="20"/>
                <w:szCs w:val="20"/>
              </w:rPr>
              <w:t>Yuğ</w:t>
            </w:r>
          </w:p>
        </w:tc>
        <w:tc>
          <w:tcPr>
            <w:tcW w:w="1538" w:type="dxa"/>
          </w:tcPr>
          <w:p w14:paraId="348F8452" w14:textId="77777777" w:rsidR="00C414A2" w:rsidRDefault="00C414A2" w:rsidP="00C414A2">
            <w:pPr>
              <w:spacing w:line="276" w:lineRule="auto"/>
              <w:jc w:val="left"/>
              <w:rPr>
                <w:b/>
                <w:sz w:val="20"/>
                <w:szCs w:val="20"/>
              </w:rPr>
            </w:pPr>
            <w:r>
              <w:rPr>
                <w:b/>
                <w:sz w:val="20"/>
                <w:szCs w:val="20"/>
              </w:rPr>
              <w:t>Ahiret İnancı</w:t>
            </w:r>
          </w:p>
        </w:tc>
        <w:tc>
          <w:tcPr>
            <w:tcW w:w="1538" w:type="dxa"/>
          </w:tcPr>
          <w:p w14:paraId="00D41BE7" w14:textId="77777777" w:rsidR="00C414A2" w:rsidRDefault="00C414A2" w:rsidP="00C414A2">
            <w:pPr>
              <w:spacing w:line="276" w:lineRule="auto"/>
              <w:jc w:val="left"/>
              <w:rPr>
                <w:b/>
                <w:sz w:val="20"/>
                <w:szCs w:val="20"/>
              </w:rPr>
            </w:pPr>
            <w:r>
              <w:rPr>
                <w:b/>
                <w:sz w:val="20"/>
                <w:szCs w:val="20"/>
              </w:rPr>
              <w:t>Kurgan</w:t>
            </w:r>
          </w:p>
        </w:tc>
        <w:tc>
          <w:tcPr>
            <w:tcW w:w="1538" w:type="dxa"/>
          </w:tcPr>
          <w:p w14:paraId="643F25C9" w14:textId="77777777" w:rsidR="00C414A2" w:rsidRDefault="00C414A2" w:rsidP="00C414A2">
            <w:pPr>
              <w:spacing w:line="276" w:lineRule="auto"/>
              <w:jc w:val="left"/>
              <w:rPr>
                <w:b/>
                <w:sz w:val="20"/>
                <w:szCs w:val="20"/>
              </w:rPr>
            </w:pPr>
            <w:r>
              <w:rPr>
                <w:b/>
                <w:sz w:val="20"/>
                <w:szCs w:val="20"/>
              </w:rPr>
              <w:t>Sagu</w:t>
            </w:r>
          </w:p>
        </w:tc>
      </w:tr>
    </w:tbl>
    <w:p w14:paraId="4E7860C4" w14:textId="77777777" w:rsidR="00770C52" w:rsidRDefault="00770C52" w:rsidP="00770C52">
      <w:pPr>
        <w:spacing w:line="276" w:lineRule="auto"/>
        <w:jc w:val="left"/>
        <w:rPr>
          <w:b/>
          <w:sz w:val="20"/>
          <w:szCs w:val="20"/>
        </w:rPr>
      </w:pPr>
    </w:p>
    <w:p w14:paraId="7B252062" w14:textId="77777777" w:rsidR="00C414A2" w:rsidRPr="00C414A2" w:rsidRDefault="00C414A2" w:rsidP="00C414A2">
      <w:pPr>
        <w:spacing w:after="160" w:line="276" w:lineRule="auto"/>
        <w:jc w:val="left"/>
        <w:rPr>
          <w:rFonts w:asciiTheme="minorHAnsi" w:eastAsiaTheme="minorHAnsi" w:hAnsiTheme="minorHAnsi" w:cstheme="minorHAnsi"/>
          <w:sz w:val="22"/>
          <w:szCs w:val="22"/>
          <w:lang w:eastAsia="en-US"/>
        </w:rPr>
      </w:pPr>
      <w:r w:rsidRPr="00C414A2">
        <w:rPr>
          <w:rFonts w:asciiTheme="minorHAnsi" w:hAnsiTheme="minorHAnsi" w:cstheme="minorHAnsi"/>
          <w:b/>
          <w:sz w:val="22"/>
          <w:szCs w:val="22"/>
        </w:rPr>
        <w:t>1)</w:t>
      </w:r>
      <w:r w:rsidRPr="00C414A2">
        <w:rPr>
          <w:rFonts w:asciiTheme="minorHAnsi" w:hAnsiTheme="minorHAnsi" w:cstheme="minorHAnsi"/>
          <w:sz w:val="22"/>
          <w:szCs w:val="22"/>
        </w:rPr>
        <w:t xml:space="preserve"> Türklerin mezarların içerisine ölülerini sevdikleri eşyalarla beraber atlarını da gömmeleri  onların …………………………………………….....inandıklarını gösterir</w:t>
      </w:r>
    </w:p>
    <w:p w14:paraId="5A583FFE" w14:textId="77777777" w:rsidR="00C414A2" w:rsidRPr="00C414A2" w:rsidRDefault="00C414A2" w:rsidP="00C414A2">
      <w:pPr>
        <w:spacing w:after="160" w:line="276" w:lineRule="auto"/>
        <w:jc w:val="left"/>
        <w:rPr>
          <w:rFonts w:asciiTheme="minorHAnsi" w:eastAsiaTheme="minorHAnsi" w:hAnsiTheme="minorHAnsi" w:cstheme="minorHAnsi"/>
          <w:sz w:val="22"/>
          <w:szCs w:val="22"/>
          <w:lang w:eastAsia="en-US"/>
        </w:rPr>
      </w:pPr>
      <w:r w:rsidRPr="00C414A2">
        <w:rPr>
          <w:rFonts w:asciiTheme="minorHAnsi" w:eastAsiaTheme="minorHAnsi" w:hAnsiTheme="minorHAnsi" w:cstheme="minorHAnsi"/>
          <w:b/>
          <w:sz w:val="22"/>
          <w:szCs w:val="22"/>
          <w:lang w:eastAsia="en-US"/>
        </w:rPr>
        <w:t xml:space="preserve">2) </w:t>
      </w:r>
      <w:r w:rsidRPr="00C414A2">
        <w:rPr>
          <w:rFonts w:asciiTheme="minorHAnsi" w:eastAsiaTheme="minorHAnsi" w:hAnsiTheme="minorHAnsi" w:cstheme="minorHAnsi"/>
          <w:sz w:val="22"/>
          <w:szCs w:val="22"/>
          <w:lang w:eastAsia="en-US"/>
        </w:rPr>
        <w:t>Orta Asya ilk Türk devletlerinde ölünün arkasından yapılan cenaze ve yas törenine</w:t>
      </w:r>
      <w:r w:rsidRPr="00C414A2">
        <w:rPr>
          <w:rFonts w:asciiTheme="minorHAnsi" w:eastAsiaTheme="minorHAnsi" w:hAnsiTheme="minorHAnsi" w:cstheme="minorHAnsi"/>
          <w:bCs/>
          <w:sz w:val="22"/>
          <w:szCs w:val="22"/>
          <w:lang w:eastAsia="en-US"/>
        </w:rPr>
        <w:t>.</w:t>
      </w:r>
      <w:r w:rsidRPr="00C414A2">
        <w:rPr>
          <w:rFonts w:asciiTheme="minorHAnsi" w:eastAsiaTheme="minorHAnsi" w:hAnsiTheme="minorHAnsi" w:cstheme="minorHAnsi"/>
          <w:sz w:val="22"/>
          <w:szCs w:val="22"/>
          <w:lang w:eastAsia="en-US"/>
        </w:rPr>
        <w:t>…………………………… denir</w:t>
      </w:r>
    </w:p>
    <w:p w14:paraId="069BDECD" w14:textId="77777777" w:rsidR="00C414A2" w:rsidRPr="00C414A2" w:rsidRDefault="00C414A2" w:rsidP="00C414A2">
      <w:pPr>
        <w:spacing w:line="240" w:lineRule="auto"/>
        <w:jc w:val="left"/>
        <w:rPr>
          <w:rFonts w:asciiTheme="minorHAnsi" w:hAnsiTheme="minorHAnsi" w:cstheme="minorHAnsi"/>
          <w:sz w:val="22"/>
          <w:szCs w:val="22"/>
        </w:rPr>
      </w:pPr>
      <w:r w:rsidRPr="00C414A2">
        <w:rPr>
          <w:rFonts w:asciiTheme="minorHAnsi" w:hAnsiTheme="minorHAnsi" w:cstheme="minorHAnsi"/>
          <w:b/>
          <w:sz w:val="22"/>
          <w:szCs w:val="22"/>
        </w:rPr>
        <w:t>3)</w:t>
      </w:r>
      <w:r w:rsidRPr="00C414A2">
        <w:rPr>
          <w:rFonts w:asciiTheme="minorHAnsi" w:hAnsiTheme="minorHAnsi" w:cstheme="minorHAnsi"/>
          <w:sz w:val="22"/>
          <w:szCs w:val="22"/>
        </w:rPr>
        <w:t xml:space="preserve"> Türklerde devleti yönetme yetkisinin tanrı tarafından verildiğine inanılan inanç…………………………………………………….</w:t>
      </w:r>
      <w:proofErr w:type="spellStart"/>
      <w:r w:rsidRPr="00C414A2">
        <w:rPr>
          <w:rFonts w:asciiTheme="minorHAnsi" w:hAnsiTheme="minorHAnsi" w:cstheme="minorHAnsi"/>
          <w:sz w:val="22"/>
          <w:szCs w:val="22"/>
        </w:rPr>
        <w:t>dır</w:t>
      </w:r>
      <w:proofErr w:type="spellEnd"/>
    </w:p>
    <w:p w14:paraId="24BF04B0" w14:textId="77777777" w:rsidR="00C414A2" w:rsidRPr="00C414A2" w:rsidRDefault="00C414A2" w:rsidP="00C414A2">
      <w:pPr>
        <w:spacing w:line="240" w:lineRule="auto"/>
        <w:jc w:val="left"/>
        <w:rPr>
          <w:rFonts w:asciiTheme="minorHAnsi" w:eastAsiaTheme="minorHAnsi" w:hAnsiTheme="minorHAnsi" w:cstheme="minorHAnsi"/>
          <w:sz w:val="22"/>
          <w:szCs w:val="22"/>
          <w:lang w:eastAsia="en-US"/>
        </w:rPr>
      </w:pPr>
    </w:p>
    <w:p w14:paraId="4F239FD7" w14:textId="77777777" w:rsidR="00C414A2" w:rsidRPr="00C414A2" w:rsidRDefault="00C414A2" w:rsidP="00C414A2">
      <w:pPr>
        <w:spacing w:after="160" w:line="276" w:lineRule="auto"/>
        <w:ind w:right="-285"/>
        <w:jc w:val="left"/>
        <w:rPr>
          <w:rFonts w:asciiTheme="minorHAnsi" w:eastAsiaTheme="minorHAnsi" w:hAnsiTheme="minorHAnsi" w:cstheme="minorHAnsi"/>
          <w:sz w:val="22"/>
          <w:szCs w:val="22"/>
          <w:lang w:eastAsia="en-US"/>
        </w:rPr>
      </w:pPr>
      <w:r w:rsidRPr="00C414A2">
        <w:rPr>
          <w:rFonts w:asciiTheme="minorHAnsi" w:hAnsiTheme="minorHAnsi" w:cstheme="minorHAnsi"/>
          <w:b/>
          <w:sz w:val="22"/>
          <w:szCs w:val="22"/>
        </w:rPr>
        <w:t>4)</w:t>
      </w:r>
      <w:r w:rsidRPr="00C414A2">
        <w:rPr>
          <w:rFonts w:asciiTheme="minorHAnsi" w:hAnsiTheme="minorHAnsi" w:cstheme="minorHAnsi"/>
          <w:sz w:val="22"/>
          <w:szCs w:val="22"/>
        </w:rPr>
        <w:t xml:space="preserve"> Orta Asya’da Türklerin ölülerini eşyalarıyla gömdükleri büyük mezarlara </w:t>
      </w:r>
      <w:r w:rsidRPr="00C414A2">
        <w:rPr>
          <w:rFonts w:asciiTheme="minorHAnsi" w:eastAsiaTheme="minorHAnsi" w:hAnsiTheme="minorHAnsi" w:cstheme="minorHAnsi"/>
          <w:sz w:val="22"/>
          <w:szCs w:val="22"/>
          <w:lang w:eastAsia="en-US"/>
        </w:rPr>
        <w:t>……………………….…….denir</w:t>
      </w:r>
    </w:p>
    <w:p w14:paraId="24B7D505" w14:textId="77777777" w:rsidR="00C414A2" w:rsidRPr="00C414A2" w:rsidRDefault="00C414A2" w:rsidP="00C414A2">
      <w:pPr>
        <w:spacing w:after="160" w:line="276" w:lineRule="auto"/>
        <w:ind w:right="-285"/>
        <w:jc w:val="left"/>
        <w:rPr>
          <w:rFonts w:asciiTheme="minorHAnsi" w:hAnsiTheme="minorHAnsi" w:cstheme="minorHAnsi"/>
          <w:sz w:val="22"/>
          <w:szCs w:val="22"/>
        </w:rPr>
      </w:pPr>
      <w:r w:rsidRPr="00C414A2">
        <w:rPr>
          <w:rFonts w:asciiTheme="minorHAnsi" w:hAnsiTheme="minorHAnsi" w:cstheme="minorHAnsi"/>
          <w:b/>
          <w:sz w:val="22"/>
          <w:szCs w:val="22"/>
        </w:rPr>
        <w:t>5)</w:t>
      </w:r>
      <w:r w:rsidRPr="00C414A2">
        <w:rPr>
          <w:rFonts w:asciiTheme="minorHAnsi" w:hAnsiTheme="minorHAnsi" w:cstheme="minorHAnsi"/>
          <w:sz w:val="22"/>
          <w:szCs w:val="22"/>
        </w:rPr>
        <w:t xml:space="preserve"> Orta </w:t>
      </w:r>
      <w:proofErr w:type="spellStart"/>
      <w:r w:rsidRPr="00C414A2">
        <w:rPr>
          <w:rFonts w:asciiTheme="minorHAnsi" w:hAnsiTheme="minorHAnsi" w:cstheme="minorHAnsi"/>
          <w:sz w:val="22"/>
          <w:szCs w:val="22"/>
        </w:rPr>
        <w:t>Asyada</w:t>
      </w:r>
      <w:proofErr w:type="spellEnd"/>
      <w:r w:rsidRPr="00C414A2">
        <w:rPr>
          <w:rFonts w:asciiTheme="minorHAnsi" w:hAnsiTheme="minorHAnsi" w:cstheme="minorHAnsi"/>
          <w:sz w:val="22"/>
          <w:szCs w:val="22"/>
        </w:rPr>
        <w:t xml:space="preserve"> Türklerde mezarların başlarına öldürdükleri düşman sayısı kadar dikilen heykellere…………………………………denir</w:t>
      </w:r>
    </w:p>
    <w:p w14:paraId="3B73F975" w14:textId="77777777" w:rsidR="00770C52" w:rsidRDefault="00C414A2" w:rsidP="00770C52">
      <w:pPr>
        <w:spacing w:line="276" w:lineRule="auto"/>
        <w:jc w:val="left"/>
        <w:rPr>
          <w:b/>
          <w:sz w:val="20"/>
          <w:szCs w:val="20"/>
        </w:rPr>
      </w:pPr>
      <w:r w:rsidRPr="00C414A2">
        <w:rPr>
          <w:rFonts w:asciiTheme="minorHAnsi" w:eastAsiaTheme="minorHAnsi" w:hAnsiTheme="minorHAnsi" w:cstheme="minorHAnsi"/>
          <w:b/>
          <w:i/>
          <w:noProof/>
          <w:sz w:val="20"/>
          <w:szCs w:val="20"/>
        </w:rPr>
        <mc:AlternateContent>
          <mc:Choice Requires="wps">
            <w:drawing>
              <wp:anchor distT="0" distB="0" distL="114300" distR="114300" simplePos="0" relativeHeight="251665408" behindDoc="0" locked="0" layoutInCell="1" allowOverlap="1" wp14:anchorId="65699413" wp14:editId="1E628C40">
                <wp:simplePos x="0" y="0"/>
                <wp:positionH relativeFrom="column">
                  <wp:posOffset>-99060</wp:posOffset>
                </wp:positionH>
                <wp:positionV relativeFrom="paragraph">
                  <wp:posOffset>27305</wp:posOffset>
                </wp:positionV>
                <wp:extent cx="6943725" cy="342900"/>
                <wp:effectExtent l="19050" t="19050" r="19050" b="19050"/>
                <wp:wrapNone/>
                <wp:docPr id="1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42900"/>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rgbClr val="FFFFFF"/>
                        </a:solidFill>
                        <a:ln w="25400">
                          <a:solidFill>
                            <a:srgbClr val="C0504D"/>
                          </a:solidFill>
                          <a:miter lim="800000"/>
                          <a:headEnd/>
                          <a:tailEnd/>
                        </a:ln>
                      </wps:spPr>
                      <wps:txbx>
                        <w:txbxContent>
                          <w:p w14:paraId="6CD53FDA" w14:textId="77777777" w:rsidR="00C414A2" w:rsidRPr="00D31C19" w:rsidRDefault="00C414A2" w:rsidP="00C414A2">
                            <w:pPr>
                              <w:rPr>
                                <w:rFonts w:asciiTheme="minorHAnsi" w:hAnsiTheme="minorHAnsi" w:cstheme="minorHAnsi"/>
                                <w:sz w:val="22"/>
                                <w:szCs w:val="22"/>
                              </w:rPr>
                            </w:pPr>
                            <w:r>
                              <w:rPr>
                                <w:rFonts w:asciiTheme="minorHAnsi" w:hAnsiTheme="minorHAnsi" w:cstheme="minorHAnsi"/>
                                <w:b/>
                                <w:sz w:val="22"/>
                                <w:szCs w:val="22"/>
                              </w:rPr>
                              <w:t>B-</w:t>
                            </w:r>
                            <w:r w:rsidRPr="00D31C19">
                              <w:rPr>
                                <w:rFonts w:asciiTheme="minorHAnsi" w:hAnsiTheme="minorHAnsi" w:cstheme="minorHAnsi"/>
                                <w:b/>
                                <w:sz w:val="22"/>
                                <w:szCs w:val="22"/>
                              </w:rPr>
                              <w:t xml:space="preserve">Aşağıdaki cümlelerin doğru mu, yanlış mı olduğunu tablo üzerinde </w:t>
                            </w:r>
                            <w:r w:rsidR="008A5A7C">
                              <w:rPr>
                                <w:rFonts w:asciiTheme="minorHAnsi" w:hAnsiTheme="minorHAnsi" w:cstheme="minorHAnsi"/>
                                <w:b/>
                                <w:sz w:val="22"/>
                                <w:szCs w:val="22"/>
                              </w:rPr>
                              <w:t>(x)işareti koyarak belirtiniz.(2</w:t>
                            </w:r>
                            <w:r w:rsidRPr="00D31C19">
                              <w:rPr>
                                <w:rFonts w:asciiTheme="minorHAnsi" w:hAnsiTheme="minorHAnsi" w:cstheme="minorHAnsi"/>
                                <w:b/>
                                <w:sz w:val="22"/>
                                <w:szCs w:val="22"/>
                              </w:rPr>
                              <w:t>0 p</w:t>
                            </w:r>
                            <w:r>
                              <w:rPr>
                                <w:rFonts w:asciiTheme="minorHAnsi" w:hAnsiTheme="minorHAnsi" w:cstheme="minorHAnsi"/>
                                <w:b/>
                                <w:sz w:val="22"/>
                                <w:szCs w:val="22"/>
                              </w:rPr>
                              <w:t>uan</w:t>
                            </w:r>
                            <w:r w:rsidRPr="00D31C19">
                              <w:rPr>
                                <w:rFonts w:asciiTheme="minorHAnsi" w:hAnsiTheme="minorHAnsi" w:cstheme="minorHAnsi"/>
                                <w:b/>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5699413" id="_x0000_s1032" style="position:absolute;margin-left:-7.8pt;margin-top:2.15pt;width:54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" adj="-11796480,,5400" path="m60326,l6394449,v33317,,60326,27009,60326,60326l6454775,361950,,361950,,60326c,27009,27009,,60326,xe" strokecolor="#c0504d" strokeweight="2pt">
                <v:stroke joinstyle="miter"/>
                <v:formulas/>
                <v:path arrowok="t" o:connecttype="custom" o:connectlocs="64896,0;6878829,0;6943725,57151;6943725,342900;6943725,342900;0,342900;0,342900;0,57151;64896,0" o:connectangles="0,0,0,0,0,0,0,0,0" textboxrect="0,0,6454775,361950"/>
                <v:textbox>
                  <w:txbxContent>
                    <w:p w14:paraId="6CD53FDA" w14:textId="77777777" w:rsidR="00C414A2" w:rsidRPr="00D31C19" w:rsidRDefault="00C414A2" w:rsidP="00C414A2">
                      <w:pPr>
                        <w:rPr>
                          <w:rFonts w:asciiTheme="minorHAnsi" w:hAnsiTheme="minorHAnsi" w:cstheme="minorHAnsi"/>
                          <w:sz w:val="22"/>
                          <w:szCs w:val="22"/>
                        </w:rPr>
                      </w:pPr>
                      <w:r>
                        <w:rPr>
                          <w:rFonts w:asciiTheme="minorHAnsi" w:hAnsiTheme="minorHAnsi" w:cstheme="minorHAnsi"/>
                          <w:b/>
                          <w:sz w:val="22"/>
                          <w:szCs w:val="22"/>
                        </w:rPr>
                        <w:t>B-</w:t>
                      </w:r>
                      <w:r w:rsidRPr="00D31C19">
                        <w:rPr>
                          <w:rFonts w:asciiTheme="minorHAnsi" w:hAnsiTheme="minorHAnsi" w:cstheme="minorHAnsi"/>
                          <w:b/>
                          <w:sz w:val="22"/>
                          <w:szCs w:val="22"/>
                        </w:rPr>
                        <w:t xml:space="preserve">Aşağıdaki cümlelerin doğru mu, yanlış mı olduğunu tablo üzerinde </w:t>
                      </w:r>
                      <w:r w:rsidR="008A5A7C">
                        <w:rPr>
                          <w:rFonts w:asciiTheme="minorHAnsi" w:hAnsiTheme="minorHAnsi" w:cstheme="minorHAnsi"/>
                          <w:b/>
                          <w:sz w:val="22"/>
                          <w:szCs w:val="22"/>
                        </w:rPr>
                        <w:t>(x)işareti koyarak belirtiniz.(2</w:t>
                      </w:r>
                      <w:r w:rsidRPr="00D31C19">
                        <w:rPr>
                          <w:rFonts w:asciiTheme="minorHAnsi" w:hAnsiTheme="minorHAnsi" w:cstheme="minorHAnsi"/>
                          <w:b/>
                          <w:sz w:val="22"/>
                          <w:szCs w:val="22"/>
                        </w:rPr>
                        <w:t>0 p</w:t>
                      </w:r>
                      <w:r>
                        <w:rPr>
                          <w:rFonts w:asciiTheme="minorHAnsi" w:hAnsiTheme="minorHAnsi" w:cstheme="minorHAnsi"/>
                          <w:b/>
                          <w:sz w:val="22"/>
                          <w:szCs w:val="22"/>
                        </w:rPr>
                        <w:t>uan</w:t>
                      </w:r>
                      <w:r w:rsidRPr="00D31C19">
                        <w:rPr>
                          <w:rFonts w:asciiTheme="minorHAnsi" w:hAnsiTheme="minorHAnsi" w:cstheme="minorHAnsi"/>
                          <w:b/>
                          <w:sz w:val="22"/>
                          <w:szCs w:val="22"/>
                        </w:rPr>
                        <w:t>)</w:t>
                      </w:r>
                    </w:p>
                  </w:txbxContent>
                </v:textbox>
              </v:shape>
            </w:pict>
          </mc:Fallback>
        </mc:AlternateContent>
      </w:r>
    </w:p>
    <w:p w14:paraId="6B35D2C5" w14:textId="77777777" w:rsidR="00770C52" w:rsidRDefault="00770C52" w:rsidP="00770C52">
      <w:pPr>
        <w:spacing w:line="276" w:lineRule="auto"/>
        <w:jc w:val="left"/>
        <w:rPr>
          <w:b/>
          <w:sz w:val="20"/>
          <w:szCs w:val="20"/>
        </w:rPr>
      </w:pPr>
    </w:p>
    <w:p w14:paraId="0AE3C488" w14:textId="77777777" w:rsidR="00770C52" w:rsidRDefault="00770C52" w:rsidP="00770C52">
      <w:pPr>
        <w:spacing w:line="276" w:lineRule="auto"/>
        <w:jc w:val="left"/>
        <w:rPr>
          <w:b/>
          <w:sz w:val="20"/>
          <w:szCs w:val="20"/>
        </w:rPr>
      </w:pPr>
    </w:p>
    <w:tbl>
      <w:tblPr>
        <w:tblpPr w:leftFromText="141" w:rightFromText="141" w:vertAnchor="text" w:horzAnchor="margin" w:tblpY="80"/>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096"/>
        <w:gridCol w:w="8944"/>
      </w:tblGrid>
      <w:tr w:rsidR="00C414A2" w:rsidRPr="00C414A2" w14:paraId="21175063" w14:textId="77777777" w:rsidTr="00C414A2">
        <w:trPr>
          <w:trHeight w:val="279"/>
        </w:trPr>
        <w:tc>
          <w:tcPr>
            <w:tcW w:w="847" w:type="dxa"/>
          </w:tcPr>
          <w:p w14:paraId="5EF75DB6" w14:textId="77777777" w:rsidR="00C414A2" w:rsidRPr="00C414A2" w:rsidRDefault="00C414A2" w:rsidP="00C414A2">
            <w:pPr>
              <w:spacing w:after="200" w:line="276" w:lineRule="auto"/>
              <w:jc w:val="left"/>
              <w:outlineLvl w:val="0"/>
              <w:rPr>
                <w:rFonts w:asciiTheme="minorHAnsi" w:eastAsiaTheme="minorHAnsi" w:hAnsiTheme="minorHAnsi" w:cstheme="minorHAnsi"/>
                <w:b/>
                <w:i/>
                <w:sz w:val="20"/>
                <w:szCs w:val="20"/>
                <w:u w:val="single"/>
                <w:lang w:eastAsia="en-US"/>
              </w:rPr>
            </w:pPr>
            <w:r w:rsidRPr="00C414A2">
              <w:rPr>
                <w:rFonts w:asciiTheme="minorHAnsi" w:eastAsiaTheme="minorHAnsi" w:hAnsiTheme="minorHAnsi" w:cstheme="minorHAnsi"/>
                <w:b/>
                <w:i/>
                <w:color w:val="000000"/>
                <w:sz w:val="20"/>
                <w:szCs w:val="20"/>
                <w:lang w:eastAsia="en-US"/>
              </w:rPr>
              <w:t>DOĞRU</w:t>
            </w:r>
          </w:p>
        </w:tc>
        <w:tc>
          <w:tcPr>
            <w:tcW w:w="1096" w:type="dxa"/>
          </w:tcPr>
          <w:p w14:paraId="52D2F3D2" w14:textId="77777777" w:rsidR="00C414A2" w:rsidRPr="00C414A2" w:rsidRDefault="00C414A2" w:rsidP="00C414A2">
            <w:pPr>
              <w:spacing w:after="200" w:line="276" w:lineRule="auto"/>
              <w:jc w:val="left"/>
              <w:outlineLvl w:val="0"/>
              <w:rPr>
                <w:rFonts w:asciiTheme="minorHAnsi" w:eastAsiaTheme="minorHAnsi" w:hAnsiTheme="minorHAnsi" w:cstheme="minorHAnsi"/>
                <w:b/>
                <w:i/>
                <w:sz w:val="20"/>
                <w:szCs w:val="20"/>
                <w:u w:val="single"/>
                <w:lang w:eastAsia="en-US"/>
              </w:rPr>
            </w:pPr>
            <w:r w:rsidRPr="00C414A2">
              <w:rPr>
                <w:rFonts w:asciiTheme="minorHAnsi" w:eastAsiaTheme="minorHAnsi" w:hAnsiTheme="minorHAnsi" w:cstheme="minorHAnsi"/>
                <w:b/>
                <w:i/>
                <w:color w:val="000000"/>
                <w:sz w:val="20"/>
                <w:szCs w:val="20"/>
                <w:lang w:eastAsia="en-US"/>
              </w:rPr>
              <w:t>YANLIŞ</w:t>
            </w:r>
          </w:p>
        </w:tc>
        <w:tc>
          <w:tcPr>
            <w:tcW w:w="8944" w:type="dxa"/>
          </w:tcPr>
          <w:p w14:paraId="01E09DED" w14:textId="77777777" w:rsidR="00C414A2" w:rsidRPr="00C414A2" w:rsidRDefault="00C414A2" w:rsidP="00C414A2">
            <w:pPr>
              <w:spacing w:after="200" w:line="276" w:lineRule="auto"/>
              <w:jc w:val="left"/>
              <w:outlineLvl w:val="0"/>
              <w:rPr>
                <w:rFonts w:asciiTheme="minorHAnsi" w:eastAsiaTheme="minorHAnsi" w:hAnsiTheme="minorHAnsi" w:cstheme="minorHAnsi"/>
                <w:b/>
                <w:i/>
                <w:sz w:val="20"/>
                <w:szCs w:val="20"/>
                <w:u w:val="single"/>
                <w:lang w:eastAsia="en-US"/>
              </w:rPr>
            </w:pPr>
            <w:r w:rsidRPr="00C414A2">
              <w:rPr>
                <w:rFonts w:asciiTheme="minorHAnsi" w:eastAsiaTheme="minorHAnsi" w:hAnsiTheme="minorHAnsi" w:cstheme="minorHAnsi"/>
                <w:b/>
                <w:i/>
                <w:sz w:val="20"/>
                <w:szCs w:val="20"/>
                <w:lang w:eastAsia="en-US"/>
              </w:rPr>
              <w:t xml:space="preserve">                                    CÜMLELER-İFADELER</w:t>
            </w:r>
          </w:p>
        </w:tc>
      </w:tr>
      <w:tr w:rsidR="00C414A2" w:rsidRPr="00C414A2" w14:paraId="582DAB26" w14:textId="77777777" w:rsidTr="00C414A2">
        <w:trPr>
          <w:trHeight w:val="345"/>
        </w:trPr>
        <w:tc>
          <w:tcPr>
            <w:tcW w:w="847" w:type="dxa"/>
          </w:tcPr>
          <w:p w14:paraId="16739DCB" w14:textId="77777777" w:rsidR="00C414A2" w:rsidRPr="00C414A2" w:rsidRDefault="00C414A2" w:rsidP="00C414A2">
            <w:pPr>
              <w:spacing w:after="200" w:line="276" w:lineRule="auto"/>
              <w:jc w:val="center"/>
              <w:outlineLvl w:val="0"/>
              <w:rPr>
                <w:rFonts w:asciiTheme="minorHAnsi" w:eastAsiaTheme="minorHAnsi" w:hAnsiTheme="minorHAnsi" w:cstheme="minorHAnsi"/>
                <w:sz w:val="20"/>
                <w:szCs w:val="20"/>
                <w:lang w:eastAsia="en-US"/>
              </w:rPr>
            </w:pPr>
          </w:p>
        </w:tc>
        <w:tc>
          <w:tcPr>
            <w:tcW w:w="1096" w:type="dxa"/>
          </w:tcPr>
          <w:p w14:paraId="6C792539"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7E95E98C" w14:textId="77777777" w:rsidR="00C414A2" w:rsidRPr="00B41E85" w:rsidRDefault="00C414A2" w:rsidP="00C414A2">
            <w:pPr>
              <w:spacing w:after="200" w:line="276" w:lineRule="auto"/>
              <w:jc w:val="left"/>
              <w:rPr>
                <w:rFonts w:eastAsiaTheme="minorHAnsi"/>
                <w:sz w:val="20"/>
                <w:szCs w:val="20"/>
                <w:lang w:eastAsia="en-US"/>
              </w:rPr>
            </w:pPr>
            <w:r w:rsidRPr="00B41E85">
              <w:rPr>
                <w:rFonts w:eastAsiaTheme="minorHAnsi"/>
                <w:sz w:val="20"/>
                <w:szCs w:val="20"/>
                <w:lang w:eastAsia="en-US"/>
              </w:rPr>
              <w:t xml:space="preserve">Orta Asya ilk Türk Devletlerinde ülkede </w:t>
            </w:r>
            <w:r w:rsidRPr="008A5A7C">
              <w:rPr>
                <w:rFonts w:eastAsiaTheme="minorHAnsi"/>
                <w:i/>
                <w:sz w:val="20"/>
                <w:szCs w:val="20"/>
                <w:u w:val="single"/>
                <w:lang w:eastAsia="en-US"/>
              </w:rPr>
              <w:t>Kurultay</w:t>
            </w:r>
            <w:r w:rsidRPr="008A5A7C">
              <w:rPr>
                <w:rFonts w:eastAsiaTheme="minorHAnsi"/>
                <w:sz w:val="20"/>
                <w:szCs w:val="20"/>
                <w:u w:val="single"/>
                <w:lang w:eastAsia="en-US"/>
              </w:rPr>
              <w:t xml:space="preserve"> </w:t>
            </w:r>
            <w:r w:rsidRPr="00B41E85">
              <w:rPr>
                <w:rFonts w:eastAsiaTheme="minorHAnsi"/>
                <w:sz w:val="20"/>
                <w:szCs w:val="20"/>
                <w:lang w:eastAsia="en-US"/>
              </w:rPr>
              <w:t>adı verilen bir danışma meclisi bulunmaktaydı</w:t>
            </w:r>
          </w:p>
        </w:tc>
      </w:tr>
      <w:tr w:rsidR="00C414A2" w:rsidRPr="00C414A2" w14:paraId="5B48FE50" w14:textId="77777777" w:rsidTr="00C414A2">
        <w:trPr>
          <w:trHeight w:val="263"/>
        </w:trPr>
        <w:tc>
          <w:tcPr>
            <w:tcW w:w="847" w:type="dxa"/>
          </w:tcPr>
          <w:p w14:paraId="6B0BC46B" w14:textId="77777777" w:rsidR="00C414A2" w:rsidRPr="00C414A2" w:rsidRDefault="00C414A2" w:rsidP="00C414A2">
            <w:pPr>
              <w:spacing w:after="200" w:line="276" w:lineRule="auto"/>
              <w:outlineLvl w:val="0"/>
              <w:rPr>
                <w:rFonts w:asciiTheme="minorHAnsi" w:eastAsiaTheme="minorHAnsi" w:hAnsiTheme="minorHAnsi" w:cstheme="minorHAnsi"/>
                <w:b/>
                <w:i/>
                <w:sz w:val="20"/>
                <w:szCs w:val="20"/>
                <w:u w:val="single"/>
                <w:lang w:eastAsia="en-US"/>
              </w:rPr>
            </w:pPr>
          </w:p>
        </w:tc>
        <w:tc>
          <w:tcPr>
            <w:tcW w:w="1096" w:type="dxa"/>
          </w:tcPr>
          <w:p w14:paraId="3D7B2120" w14:textId="77777777" w:rsidR="00C414A2" w:rsidRPr="00C414A2" w:rsidRDefault="00C414A2" w:rsidP="00C414A2">
            <w:pPr>
              <w:spacing w:after="200" w:line="276" w:lineRule="auto"/>
              <w:outlineLvl w:val="0"/>
              <w:rPr>
                <w:rFonts w:asciiTheme="minorHAnsi" w:eastAsiaTheme="minorHAnsi" w:hAnsiTheme="minorHAnsi" w:cstheme="minorHAnsi"/>
                <w:b/>
                <w:i/>
                <w:sz w:val="20"/>
                <w:szCs w:val="20"/>
                <w:u w:val="single"/>
                <w:lang w:eastAsia="en-US"/>
              </w:rPr>
            </w:pPr>
          </w:p>
        </w:tc>
        <w:tc>
          <w:tcPr>
            <w:tcW w:w="8944" w:type="dxa"/>
          </w:tcPr>
          <w:p w14:paraId="37B2A3F7" w14:textId="77777777" w:rsidR="00C414A2" w:rsidRPr="00B41E85" w:rsidRDefault="00C414A2" w:rsidP="00C414A2">
            <w:pPr>
              <w:spacing w:line="240" w:lineRule="auto"/>
              <w:rPr>
                <w:rFonts w:eastAsiaTheme="minorHAnsi"/>
                <w:sz w:val="20"/>
                <w:szCs w:val="20"/>
                <w:lang w:eastAsia="en-US"/>
              </w:rPr>
            </w:pPr>
            <w:r w:rsidRPr="00B41E85">
              <w:rPr>
                <w:rFonts w:eastAsiaTheme="minorHAnsi"/>
                <w:sz w:val="20"/>
                <w:szCs w:val="20"/>
                <w:lang w:eastAsia="en-US"/>
              </w:rPr>
              <w:t>Göçebe toplumlarda yazılı anayasal kurallar ve ağır hapis cezaları bulunurdu</w:t>
            </w:r>
          </w:p>
        </w:tc>
      </w:tr>
      <w:tr w:rsidR="00C414A2" w:rsidRPr="00C414A2" w14:paraId="68EAFB4D" w14:textId="77777777" w:rsidTr="00C414A2">
        <w:trPr>
          <w:trHeight w:val="282"/>
        </w:trPr>
        <w:tc>
          <w:tcPr>
            <w:tcW w:w="847" w:type="dxa"/>
          </w:tcPr>
          <w:p w14:paraId="1A513D20"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39A2A3FB"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2F79A63B" w14:textId="77777777" w:rsidR="00C414A2" w:rsidRPr="00B41E85" w:rsidRDefault="00C414A2" w:rsidP="00C414A2">
            <w:pPr>
              <w:spacing w:after="160" w:line="259" w:lineRule="auto"/>
              <w:jc w:val="left"/>
              <w:rPr>
                <w:rFonts w:eastAsiaTheme="minorHAnsi"/>
                <w:sz w:val="20"/>
                <w:szCs w:val="20"/>
                <w:lang w:eastAsia="en-US"/>
              </w:rPr>
            </w:pPr>
            <w:r w:rsidRPr="00B41E85">
              <w:rPr>
                <w:rFonts w:eastAsiaTheme="minorHAnsi"/>
                <w:sz w:val="20"/>
                <w:szCs w:val="20"/>
                <w:lang w:eastAsia="en-US"/>
              </w:rPr>
              <w:t>Önyargı insanları birbirine yakınlaştırdığı için toplumsal birliğimize katkısı çok fazladır</w:t>
            </w:r>
          </w:p>
        </w:tc>
      </w:tr>
      <w:tr w:rsidR="00C414A2" w:rsidRPr="00C414A2" w14:paraId="11574A4B" w14:textId="77777777" w:rsidTr="00C414A2">
        <w:trPr>
          <w:trHeight w:val="264"/>
        </w:trPr>
        <w:tc>
          <w:tcPr>
            <w:tcW w:w="847" w:type="dxa"/>
          </w:tcPr>
          <w:p w14:paraId="19B798F5"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3373BCA1"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7A184D38" w14:textId="77777777" w:rsidR="00C414A2" w:rsidRPr="00B41E85" w:rsidRDefault="00C414A2" w:rsidP="008A5A7C">
            <w:pPr>
              <w:spacing w:line="240" w:lineRule="auto"/>
              <w:contextualSpacing/>
              <w:jc w:val="left"/>
              <w:rPr>
                <w:sz w:val="20"/>
                <w:szCs w:val="20"/>
              </w:rPr>
            </w:pPr>
            <w:r w:rsidRPr="00B41E85">
              <w:rPr>
                <w:sz w:val="20"/>
                <w:szCs w:val="20"/>
              </w:rPr>
              <w:t>Konargöçer hayat şartlarından dolayı çadırlarda yaşayan Türk</w:t>
            </w:r>
            <w:r w:rsidR="008A5A7C">
              <w:rPr>
                <w:sz w:val="20"/>
                <w:szCs w:val="20"/>
              </w:rPr>
              <w:t xml:space="preserve">lerin, en önemli geçim kaynağı </w:t>
            </w:r>
            <w:r w:rsidR="008A5A7C" w:rsidRPr="008A5A7C">
              <w:rPr>
                <w:i/>
                <w:sz w:val="20"/>
                <w:szCs w:val="20"/>
              </w:rPr>
              <w:t>tarım</w:t>
            </w:r>
            <w:r w:rsidR="008A5A7C" w:rsidRPr="008A5A7C">
              <w:rPr>
                <w:sz w:val="20"/>
                <w:szCs w:val="20"/>
              </w:rPr>
              <w:t>d</w:t>
            </w:r>
            <w:r w:rsidRPr="008A5A7C">
              <w:rPr>
                <w:sz w:val="20"/>
                <w:szCs w:val="20"/>
              </w:rPr>
              <w:t>ır</w:t>
            </w:r>
            <w:r w:rsidRPr="008A5A7C">
              <w:rPr>
                <w:i/>
                <w:sz w:val="20"/>
                <w:szCs w:val="20"/>
              </w:rPr>
              <w:t>.</w:t>
            </w:r>
          </w:p>
        </w:tc>
      </w:tr>
      <w:tr w:rsidR="00C414A2" w:rsidRPr="00C414A2" w14:paraId="65EB6C91" w14:textId="77777777" w:rsidTr="00C414A2">
        <w:trPr>
          <w:trHeight w:val="345"/>
        </w:trPr>
        <w:tc>
          <w:tcPr>
            <w:tcW w:w="847" w:type="dxa"/>
          </w:tcPr>
          <w:p w14:paraId="5CC9D6EB"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4646CDA3"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254BBF02" w14:textId="77777777" w:rsidR="00C414A2" w:rsidRPr="00B41E85" w:rsidRDefault="00C414A2" w:rsidP="00C414A2">
            <w:pPr>
              <w:spacing w:line="240" w:lineRule="auto"/>
              <w:contextualSpacing/>
              <w:jc w:val="left"/>
              <w:rPr>
                <w:sz w:val="20"/>
                <w:szCs w:val="20"/>
              </w:rPr>
            </w:pPr>
            <w:r w:rsidRPr="00B41E85">
              <w:rPr>
                <w:sz w:val="20"/>
                <w:szCs w:val="20"/>
              </w:rPr>
              <w:t xml:space="preserve">Eski Türk devletlerinde </w:t>
            </w:r>
            <w:r w:rsidRPr="008A5A7C">
              <w:rPr>
                <w:i/>
                <w:sz w:val="20"/>
                <w:szCs w:val="20"/>
                <w:u w:val="single"/>
              </w:rPr>
              <w:t>Gök tanrı</w:t>
            </w:r>
            <w:r w:rsidRPr="00B41E85">
              <w:rPr>
                <w:sz w:val="20"/>
                <w:szCs w:val="20"/>
              </w:rPr>
              <w:t xml:space="preserve"> inancı yaygındı</w:t>
            </w:r>
          </w:p>
        </w:tc>
      </w:tr>
      <w:tr w:rsidR="00C414A2" w:rsidRPr="00C414A2" w14:paraId="27736147" w14:textId="77777777" w:rsidTr="00C414A2">
        <w:trPr>
          <w:trHeight w:val="256"/>
        </w:trPr>
        <w:tc>
          <w:tcPr>
            <w:tcW w:w="847" w:type="dxa"/>
          </w:tcPr>
          <w:p w14:paraId="13B0E366"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0410890A"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0965F4F7" w14:textId="77777777" w:rsidR="00C414A2" w:rsidRPr="00D10994" w:rsidRDefault="00C414A2" w:rsidP="00475384">
            <w:pPr>
              <w:spacing w:line="240" w:lineRule="auto"/>
              <w:contextualSpacing/>
              <w:jc w:val="left"/>
              <w:rPr>
                <w:sz w:val="20"/>
                <w:szCs w:val="20"/>
              </w:rPr>
            </w:pPr>
            <w:r w:rsidRPr="00D10994">
              <w:rPr>
                <w:rFonts w:eastAsia="Tahoma"/>
                <w:color w:val="000000"/>
                <w:sz w:val="20"/>
                <w:szCs w:val="20"/>
              </w:rPr>
              <w:t xml:space="preserve">Türklerin ilk yazılı kaynakları, Moğolistan sınırlarında bulunan, dikili taşlardan oluşan </w:t>
            </w:r>
            <w:r w:rsidR="00475384" w:rsidRPr="00D10994">
              <w:rPr>
                <w:rFonts w:eastAsia="Tahoma"/>
                <w:color w:val="000000"/>
                <w:sz w:val="20"/>
                <w:szCs w:val="20"/>
              </w:rPr>
              <w:t>Orhun (Kitabeleri)</w:t>
            </w:r>
            <w:r w:rsidRPr="00D10994">
              <w:rPr>
                <w:rFonts w:eastAsia="Tahoma"/>
                <w:color w:val="000000"/>
                <w:sz w:val="20"/>
                <w:szCs w:val="20"/>
              </w:rPr>
              <w:t>Yazıtlarıdır</w:t>
            </w:r>
          </w:p>
        </w:tc>
      </w:tr>
      <w:tr w:rsidR="00C414A2" w:rsidRPr="00C414A2" w14:paraId="51383CEE" w14:textId="77777777" w:rsidTr="00C414A2">
        <w:trPr>
          <w:trHeight w:val="244"/>
        </w:trPr>
        <w:tc>
          <w:tcPr>
            <w:tcW w:w="847" w:type="dxa"/>
          </w:tcPr>
          <w:p w14:paraId="1067A774"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738FCBA1"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6E83CC0F" w14:textId="77777777" w:rsidR="00C414A2" w:rsidRPr="00D10994" w:rsidRDefault="00D10994" w:rsidP="00C414A2">
            <w:pPr>
              <w:spacing w:line="240" w:lineRule="auto"/>
              <w:contextualSpacing/>
              <w:jc w:val="left"/>
              <w:rPr>
                <w:sz w:val="20"/>
                <w:szCs w:val="20"/>
              </w:rPr>
            </w:pPr>
            <w:r w:rsidRPr="00D10994">
              <w:rPr>
                <w:sz w:val="20"/>
                <w:szCs w:val="20"/>
              </w:rPr>
              <w:t>Rolümüz, içinde bulunduğumuz gru</w:t>
            </w:r>
            <w:r w:rsidR="008A5A7C">
              <w:rPr>
                <w:sz w:val="20"/>
                <w:szCs w:val="20"/>
              </w:rPr>
              <w:t xml:space="preserve">ba veya kuruma göre </w:t>
            </w:r>
            <w:r w:rsidR="008A5A7C" w:rsidRPr="008A5A7C">
              <w:rPr>
                <w:i/>
                <w:sz w:val="20"/>
                <w:szCs w:val="20"/>
              </w:rPr>
              <w:t>değişmez</w:t>
            </w:r>
            <w:r w:rsidR="008A5A7C">
              <w:rPr>
                <w:sz w:val="20"/>
                <w:szCs w:val="20"/>
              </w:rPr>
              <w:t>.</w:t>
            </w:r>
          </w:p>
        </w:tc>
      </w:tr>
      <w:tr w:rsidR="00C414A2" w:rsidRPr="00C414A2" w14:paraId="724AB5F3" w14:textId="77777777" w:rsidTr="00C414A2">
        <w:trPr>
          <w:trHeight w:val="604"/>
        </w:trPr>
        <w:tc>
          <w:tcPr>
            <w:tcW w:w="847" w:type="dxa"/>
          </w:tcPr>
          <w:p w14:paraId="75865C6F"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3E9516B2"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7894749D" w14:textId="77777777" w:rsidR="00C414A2" w:rsidRPr="00B41E85" w:rsidRDefault="00C414A2" w:rsidP="00C414A2">
            <w:pPr>
              <w:spacing w:line="240" w:lineRule="auto"/>
              <w:rPr>
                <w:rFonts w:eastAsiaTheme="minorHAnsi"/>
                <w:sz w:val="20"/>
                <w:szCs w:val="20"/>
                <w:lang w:eastAsia="en-US"/>
              </w:rPr>
            </w:pPr>
            <w:r w:rsidRPr="00B41E85">
              <w:rPr>
                <w:rFonts w:eastAsiaTheme="minorHAnsi"/>
                <w:sz w:val="20"/>
                <w:szCs w:val="20"/>
                <w:lang w:eastAsia="en-US"/>
              </w:rPr>
              <w:t>Orta Asya Türk devletlerinde</w:t>
            </w:r>
            <w:r w:rsidRPr="00B41E85">
              <w:rPr>
                <w:sz w:val="20"/>
                <w:szCs w:val="20"/>
              </w:rPr>
              <w:t xml:space="preserve"> toplumsal düzenin sağlanması için yapılan yazısız olan hukuk kurallarına “Töre” denir</w:t>
            </w:r>
          </w:p>
        </w:tc>
      </w:tr>
      <w:tr w:rsidR="00C414A2" w:rsidRPr="00C414A2" w14:paraId="6106FE8F" w14:textId="77777777" w:rsidTr="00C414A2">
        <w:trPr>
          <w:trHeight w:val="345"/>
        </w:trPr>
        <w:tc>
          <w:tcPr>
            <w:tcW w:w="847" w:type="dxa"/>
          </w:tcPr>
          <w:p w14:paraId="3733227D"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3FBEEEF3"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1AE1BC71" w14:textId="77777777" w:rsidR="00C414A2" w:rsidRPr="00B41E85" w:rsidRDefault="00A049D6" w:rsidP="00A049D6">
            <w:pPr>
              <w:suppressAutoHyphens/>
              <w:spacing w:line="240" w:lineRule="auto"/>
              <w:jc w:val="left"/>
              <w:rPr>
                <w:color w:val="000000"/>
                <w:sz w:val="20"/>
                <w:szCs w:val="20"/>
              </w:rPr>
            </w:pPr>
            <w:r w:rsidRPr="00255A81">
              <w:rPr>
                <w:sz w:val="22"/>
              </w:rPr>
              <w:t>Bir toplumun tarih boyunca ürettiği ve kuşaktan kuşağa aktardığı her türlü maddi ve manevi özelliklerin hepsine</w:t>
            </w:r>
            <w:r>
              <w:rPr>
                <w:sz w:val="22"/>
              </w:rPr>
              <w:t xml:space="preserve"> </w:t>
            </w:r>
            <w:r w:rsidRPr="00A049D6">
              <w:rPr>
                <w:i/>
                <w:sz w:val="22"/>
              </w:rPr>
              <w:t xml:space="preserve">kültür </w:t>
            </w:r>
            <w:r w:rsidRPr="00255A81">
              <w:rPr>
                <w:sz w:val="22"/>
              </w:rPr>
              <w:t>denir.</w:t>
            </w:r>
          </w:p>
        </w:tc>
      </w:tr>
      <w:tr w:rsidR="00C414A2" w:rsidRPr="00C414A2" w14:paraId="67C96507" w14:textId="77777777" w:rsidTr="00C414A2">
        <w:trPr>
          <w:trHeight w:val="365"/>
        </w:trPr>
        <w:tc>
          <w:tcPr>
            <w:tcW w:w="847" w:type="dxa"/>
          </w:tcPr>
          <w:p w14:paraId="6460A70A"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1096" w:type="dxa"/>
          </w:tcPr>
          <w:p w14:paraId="6AF50478" w14:textId="77777777" w:rsidR="00C414A2" w:rsidRPr="00C414A2" w:rsidRDefault="00C414A2" w:rsidP="00C414A2">
            <w:pPr>
              <w:spacing w:after="200" w:line="276" w:lineRule="auto"/>
              <w:jc w:val="center"/>
              <w:outlineLvl w:val="0"/>
              <w:rPr>
                <w:rFonts w:asciiTheme="minorHAnsi" w:eastAsiaTheme="minorHAnsi" w:hAnsiTheme="minorHAnsi" w:cstheme="minorHAnsi"/>
                <w:b/>
                <w:i/>
                <w:sz w:val="20"/>
                <w:szCs w:val="20"/>
                <w:u w:val="single"/>
                <w:lang w:eastAsia="en-US"/>
              </w:rPr>
            </w:pPr>
          </w:p>
        </w:tc>
        <w:tc>
          <w:tcPr>
            <w:tcW w:w="8944" w:type="dxa"/>
          </w:tcPr>
          <w:p w14:paraId="54B967A1" w14:textId="77777777" w:rsidR="00C414A2" w:rsidRPr="00B41E85" w:rsidRDefault="00C414A2" w:rsidP="00C414A2">
            <w:pPr>
              <w:spacing w:line="240" w:lineRule="auto"/>
              <w:jc w:val="left"/>
              <w:rPr>
                <w:rFonts w:eastAsia="Calibri"/>
                <w:sz w:val="20"/>
                <w:szCs w:val="20"/>
                <w:lang w:eastAsia="en-US"/>
              </w:rPr>
            </w:pPr>
            <w:r w:rsidRPr="00B41E85">
              <w:rPr>
                <w:rFonts w:eastAsiaTheme="minorHAnsi"/>
                <w:sz w:val="20"/>
                <w:szCs w:val="20"/>
                <w:lang w:eastAsia="en-US"/>
              </w:rPr>
              <w:t>Uygurlar yerleşik yaşama geçtikleri için et yeme ve savaşçılık özelliklerini kaybetmişler, tarımla uğraşmışlar, sanat mimari gibi alanlarda kendilerini geliştirmişlerdir</w:t>
            </w:r>
          </w:p>
        </w:tc>
      </w:tr>
    </w:tbl>
    <w:p w14:paraId="343599B5" w14:textId="77777777" w:rsidR="00770C52" w:rsidRDefault="00770C52" w:rsidP="00770C52">
      <w:pPr>
        <w:spacing w:line="276" w:lineRule="auto"/>
        <w:jc w:val="left"/>
        <w:rPr>
          <w:b/>
          <w:sz w:val="20"/>
          <w:szCs w:val="20"/>
        </w:rPr>
      </w:pPr>
    </w:p>
    <w:p w14:paraId="07567845" w14:textId="77777777" w:rsidR="00914491" w:rsidRDefault="00914491" w:rsidP="00770C52">
      <w:pPr>
        <w:spacing w:line="276" w:lineRule="auto"/>
        <w:jc w:val="left"/>
        <w:rPr>
          <w:b/>
          <w:sz w:val="20"/>
          <w:szCs w:val="20"/>
        </w:rPr>
        <w:sectPr w:rsidR="00914491" w:rsidSect="00770C52">
          <w:pgSz w:w="11906" w:h="16838"/>
          <w:pgMar w:top="567" w:right="567" w:bottom="567" w:left="567" w:header="709" w:footer="709" w:gutter="0"/>
          <w:cols w:space="708"/>
          <w:docGrid w:linePitch="360"/>
        </w:sectPr>
      </w:pPr>
    </w:p>
    <w:p w14:paraId="1B50956F" w14:textId="77777777" w:rsidR="00770C52" w:rsidRPr="00770C52" w:rsidRDefault="00770C52" w:rsidP="00D35C7F">
      <w:pPr>
        <w:spacing w:line="276" w:lineRule="auto"/>
        <w:jc w:val="left"/>
        <w:rPr>
          <w:sz w:val="20"/>
          <w:szCs w:val="20"/>
        </w:rPr>
      </w:pPr>
      <w:r w:rsidRPr="00770C52">
        <w:rPr>
          <w:b/>
          <w:sz w:val="20"/>
          <w:szCs w:val="20"/>
        </w:rPr>
        <w:t>1)</w:t>
      </w:r>
      <w:r w:rsidRPr="00770C52">
        <w:rPr>
          <w:sz w:val="20"/>
          <w:szCs w:val="20"/>
        </w:rPr>
        <w:t xml:space="preserve"> Türklerin tarih boyunca kurduğu devletlerde farklı  din ve mezheplerden insanlar bir arada yaşamıştır. Egemenlikleri altındaki insanlara din ve inançlarından dolayı herhangi bir baskı uygulanmamıştır. Farklı dinlerden topluluklar, Anadolu’da yüzyıllar boyunca birbirlerinin inançlarına ve değerlerine saygı göstererek yaşamışlardır. Farklı din ve inançların bir arada yaşamasının en güzel örneğini oluşturmuşlardır.</w:t>
      </w:r>
    </w:p>
    <w:p w14:paraId="7D8176CC" w14:textId="77777777" w:rsidR="00770C52" w:rsidRPr="00770C52" w:rsidRDefault="00770C52" w:rsidP="00770C52">
      <w:pPr>
        <w:rPr>
          <w:b/>
          <w:sz w:val="20"/>
          <w:szCs w:val="20"/>
        </w:rPr>
      </w:pPr>
      <w:r w:rsidRPr="00770C52">
        <w:rPr>
          <w:b/>
          <w:sz w:val="20"/>
          <w:szCs w:val="20"/>
        </w:rPr>
        <w:t xml:space="preserve">Yukarıda verilen parçada toplumu bir arada tutan bağlardan hangisi üzerinde </w:t>
      </w:r>
      <w:r w:rsidRPr="00B41E85">
        <w:rPr>
          <w:b/>
          <w:sz w:val="20"/>
          <w:szCs w:val="20"/>
          <w:u w:val="single"/>
        </w:rPr>
        <w:t>durulmuştur?</w:t>
      </w:r>
    </w:p>
    <w:p w14:paraId="6AB76824" w14:textId="77777777" w:rsidR="00770C52" w:rsidRPr="00770C52" w:rsidRDefault="00770C52" w:rsidP="00770C52">
      <w:pPr>
        <w:rPr>
          <w:sz w:val="20"/>
          <w:szCs w:val="20"/>
        </w:rPr>
      </w:pPr>
      <w:r w:rsidRPr="00970DCE">
        <w:rPr>
          <w:b/>
          <w:sz w:val="20"/>
          <w:szCs w:val="20"/>
        </w:rPr>
        <w:t>A)</w:t>
      </w:r>
      <w:r w:rsidRPr="00770C52">
        <w:rPr>
          <w:sz w:val="20"/>
          <w:szCs w:val="20"/>
        </w:rPr>
        <w:t xml:space="preserve"> Eşitlik                  </w:t>
      </w:r>
      <w:r w:rsidR="00D35C7F">
        <w:rPr>
          <w:sz w:val="20"/>
          <w:szCs w:val="20"/>
        </w:rPr>
        <w:t xml:space="preserve">     </w:t>
      </w:r>
      <w:r w:rsidRPr="00970DCE">
        <w:rPr>
          <w:b/>
          <w:sz w:val="20"/>
          <w:szCs w:val="20"/>
        </w:rPr>
        <w:t>B)</w:t>
      </w:r>
      <w:r w:rsidRPr="00770C52">
        <w:rPr>
          <w:sz w:val="20"/>
          <w:szCs w:val="20"/>
        </w:rPr>
        <w:t xml:space="preserve"> Hoşgörü</w:t>
      </w:r>
    </w:p>
    <w:p w14:paraId="19232CFC" w14:textId="77777777" w:rsidR="00C414A2" w:rsidRDefault="00770C52" w:rsidP="00D35C7F">
      <w:pPr>
        <w:rPr>
          <w:sz w:val="20"/>
          <w:szCs w:val="20"/>
        </w:rPr>
      </w:pPr>
      <w:r w:rsidRPr="00970DCE">
        <w:rPr>
          <w:b/>
          <w:sz w:val="20"/>
          <w:szCs w:val="20"/>
        </w:rPr>
        <w:t>C)</w:t>
      </w:r>
      <w:r w:rsidRPr="00770C52">
        <w:rPr>
          <w:sz w:val="20"/>
          <w:szCs w:val="20"/>
        </w:rPr>
        <w:t xml:space="preserve"> Tarih Birliği          </w:t>
      </w:r>
      <w:r w:rsidR="00D35C7F">
        <w:rPr>
          <w:sz w:val="20"/>
          <w:szCs w:val="20"/>
        </w:rPr>
        <w:t xml:space="preserve">  </w:t>
      </w:r>
      <w:r w:rsidRPr="00770C52">
        <w:rPr>
          <w:sz w:val="20"/>
          <w:szCs w:val="20"/>
        </w:rPr>
        <w:t xml:space="preserve"> </w:t>
      </w:r>
      <w:r w:rsidRPr="00970DCE">
        <w:rPr>
          <w:b/>
          <w:sz w:val="20"/>
          <w:szCs w:val="20"/>
        </w:rPr>
        <w:t>D)</w:t>
      </w:r>
      <w:r w:rsidRPr="00770C52">
        <w:rPr>
          <w:sz w:val="20"/>
          <w:szCs w:val="20"/>
        </w:rPr>
        <w:t xml:space="preserve"> Dil Birliği</w:t>
      </w:r>
    </w:p>
    <w:p w14:paraId="75817558" w14:textId="77777777" w:rsidR="00B41E85" w:rsidRDefault="00B41E85" w:rsidP="00D35C7F">
      <w:pPr>
        <w:rPr>
          <w:sz w:val="20"/>
          <w:szCs w:val="20"/>
        </w:rPr>
      </w:pPr>
    </w:p>
    <w:p w14:paraId="027F9AD9" w14:textId="77777777" w:rsidR="00B41E85" w:rsidRPr="00B41E85" w:rsidRDefault="00770C52" w:rsidP="00C414A2">
      <w:pPr>
        <w:autoSpaceDE w:val="0"/>
        <w:autoSpaceDN w:val="0"/>
        <w:adjustRightInd w:val="0"/>
        <w:spacing w:line="240" w:lineRule="auto"/>
        <w:jc w:val="left"/>
        <w:rPr>
          <w:b/>
          <w:sz w:val="20"/>
          <w:szCs w:val="20"/>
          <w:u w:val="single"/>
        </w:rPr>
      </w:pPr>
      <w:r w:rsidRPr="00770C52">
        <w:rPr>
          <w:b/>
          <w:sz w:val="20"/>
          <w:szCs w:val="20"/>
        </w:rPr>
        <w:t>2)</w:t>
      </w:r>
      <w:r w:rsidRPr="00770C52">
        <w:rPr>
          <w:sz w:val="20"/>
          <w:szCs w:val="20"/>
        </w:rPr>
        <w:t xml:space="preserve">Mete Han, ordusunu Onluk Sistem adı veriler sisteme göre düzenlemiştir. Bu sistemle orduyu onluk, yüzlük, binlik, on binlik bölümlere ayırmış ve her bölüme komutanlar görevlendirmiştir. Bu sistemli ordu Türk ordusunun temelini oluşturmuştur. Günümüzde şanlı ordumuzun kuruluşu olarak Mete Han'ın tahta çıkışı olan MÖ 209 yılı kabul edilmektedir. </w:t>
      </w:r>
      <w:r w:rsidRPr="00B41E85">
        <w:rPr>
          <w:b/>
          <w:sz w:val="20"/>
          <w:szCs w:val="20"/>
        </w:rPr>
        <w:t xml:space="preserve">Verilen metinde geçmişten günümüze Türk devletlerinin hangi alanla ilgili özelliğine </w:t>
      </w:r>
      <w:r w:rsidRPr="00B41E85">
        <w:rPr>
          <w:b/>
          <w:sz w:val="20"/>
          <w:szCs w:val="20"/>
          <w:u w:val="single"/>
        </w:rPr>
        <w:t>değinilmiştir?</w:t>
      </w:r>
    </w:p>
    <w:p w14:paraId="74641D44" w14:textId="77777777" w:rsidR="00D35C7F" w:rsidRDefault="00770C52" w:rsidP="00C414A2">
      <w:pPr>
        <w:autoSpaceDE w:val="0"/>
        <w:autoSpaceDN w:val="0"/>
        <w:adjustRightInd w:val="0"/>
        <w:spacing w:line="240" w:lineRule="auto"/>
        <w:jc w:val="left"/>
        <w:rPr>
          <w:sz w:val="20"/>
          <w:szCs w:val="20"/>
        </w:rPr>
      </w:pPr>
      <w:r w:rsidRPr="00770C52">
        <w:rPr>
          <w:sz w:val="20"/>
          <w:szCs w:val="20"/>
        </w:rPr>
        <w:br/>
      </w:r>
      <w:r w:rsidRPr="00770C52">
        <w:rPr>
          <w:b/>
          <w:sz w:val="20"/>
          <w:szCs w:val="20"/>
        </w:rPr>
        <w:t>A)</w:t>
      </w:r>
      <w:r w:rsidRPr="00770C52">
        <w:rPr>
          <w:sz w:val="20"/>
          <w:szCs w:val="20"/>
        </w:rPr>
        <w:t xml:space="preserve"> Ekonomik                   </w:t>
      </w:r>
    </w:p>
    <w:p w14:paraId="3FC3C0E0" w14:textId="77777777" w:rsidR="00770C52" w:rsidRPr="00770C52" w:rsidRDefault="00770C52" w:rsidP="00C414A2">
      <w:pPr>
        <w:autoSpaceDE w:val="0"/>
        <w:autoSpaceDN w:val="0"/>
        <w:adjustRightInd w:val="0"/>
        <w:spacing w:line="240" w:lineRule="auto"/>
        <w:jc w:val="left"/>
        <w:rPr>
          <w:sz w:val="20"/>
          <w:szCs w:val="20"/>
        </w:rPr>
      </w:pPr>
      <w:r w:rsidRPr="00770C52">
        <w:rPr>
          <w:b/>
          <w:sz w:val="20"/>
          <w:szCs w:val="20"/>
        </w:rPr>
        <w:t xml:space="preserve">B) </w:t>
      </w:r>
      <w:r w:rsidRPr="00770C52">
        <w:rPr>
          <w:sz w:val="20"/>
          <w:szCs w:val="20"/>
        </w:rPr>
        <w:t>Siyasi</w:t>
      </w:r>
    </w:p>
    <w:p w14:paraId="53CB3601" w14:textId="77777777" w:rsidR="00D35C7F" w:rsidRDefault="00770C52" w:rsidP="00770C52">
      <w:pPr>
        <w:autoSpaceDE w:val="0"/>
        <w:autoSpaceDN w:val="0"/>
        <w:adjustRightInd w:val="0"/>
        <w:spacing w:line="240" w:lineRule="auto"/>
        <w:rPr>
          <w:b/>
          <w:sz w:val="20"/>
          <w:szCs w:val="20"/>
        </w:rPr>
      </w:pPr>
      <w:r w:rsidRPr="00770C52">
        <w:rPr>
          <w:b/>
          <w:sz w:val="20"/>
          <w:szCs w:val="20"/>
        </w:rPr>
        <w:t>C)</w:t>
      </w:r>
      <w:r w:rsidRPr="00770C52">
        <w:rPr>
          <w:sz w:val="20"/>
          <w:szCs w:val="20"/>
        </w:rPr>
        <w:t xml:space="preserve"> Kültürel                     </w:t>
      </w:r>
      <w:r w:rsidRPr="00770C52">
        <w:rPr>
          <w:b/>
          <w:sz w:val="20"/>
          <w:szCs w:val="20"/>
        </w:rPr>
        <w:t xml:space="preserve"> </w:t>
      </w:r>
    </w:p>
    <w:p w14:paraId="35E39C08" w14:textId="77777777" w:rsidR="00770C52" w:rsidRPr="00770C52" w:rsidRDefault="00770C52" w:rsidP="00770C52">
      <w:pPr>
        <w:autoSpaceDE w:val="0"/>
        <w:autoSpaceDN w:val="0"/>
        <w:adjustRightInd w:val="0"/>
        <w:spacing w:line="240" w:lineRule="auto"/>
        <w:rPr>
          <w:sz w:val="20"/>
          <w:szCs w:val="20"/>
        </w:rPr>
      </w:pPr>
      <w:r w:rsidRPr="00770C52">
        <w:rPr>
          <w:b/>
          <w:sz w:val="20"/>
          <w:szCs w:val="20"/>
        </w:rPr>
        <w:t>D)</w:t>
      </w:r>
      <w:r w:rsidRPr="00770C52">
        <w:rPr>
          <w:sz w:val="20"/>
          <w:szCs w:val="20"/>
        </w:rPr>
        <w:t xml:space="preserve"> Askeri</w:t>
      </w:r>
    </w:p>
    <w:p w14:paraId="77E5A64F" w14:textId="77777777" w:rsidR="00D35C7F" w:rsidRDefault="00D35C7F" w:rsidP="00770C52">
      <w:pPr>
        <w:pStyle w:val="AralkYok"/>
        <w:rPr>
          <w:sz w:val="20"/>
          <w:szCs w:val="20"/>
        </w:rPr>
      </w:pPr>
    </w:p>
    <w:p w14:paraId="402A28DF" w14:textId="77777777" w:rsidR="00D35C7F" w:rsidRDefault="00D35C7F" w:rsidP="00770C52">
      <w:pPr>
        <w:pStyle w:val="AralkYok"/>
        <w:rPr>
          <w:b/>
          <w:sz w:val="20"/>
          <w:szCs w:val="20"/>
        </w:rPr>
      </w:pPr>
    </w:p>
    <w:p w14:paraId="2C6EDCBD" w14:textId="77777777" w:rsidR="00D35C7F" w:rsidRDefault="00D35C7F" w:rsidP="00770C52">
      <w:pPr>
        <w:pStyle w:val="AralkYok"/>
        <w:rPr>
          <w:b/>
          <w:sz w:val="20"/>
          <w:szCs w:val="20"/>
        </w:rPr>
      </w:pPr>
    </w:p>
    <w:p w14:paraId="3416FD73" w14:textId="77777777" w:rsidR="00770C52" w:rsidRPr="00770C52" w:rsidRDefault="00770C52" w:rsidP="00770C52">
      <w:pPr>
        <w:pStyle w:val="AralkYok"/>
        <w:rPr>
          <w:sz w:val="20"/>
          <w:szCs w:val="20"/>
        </w:rPr>
      </w:pPr>
      <w:r w:rsidRPr="00770C52">
        <w:rPr>
          <w:b/>
          <w:sz w:val="20"/>
          <w:szCs w:val="20"/>
        </w:rPr>
        <w:t>3)</w:t>
      </w:r>
      <w:r w:rsidRPr="00770C52">
        <w:rPr>
          <w:sz w:val="20"/>
          <w:szCs w:val="20"/>
        </w:rPr>
        <w:t xml:space="preserve"> Orta Asya’nın coğrafi özellikleri, “bozkır kültürünün” ortaya çıkmasında etkili olmuştur. Bozkır kültürü, Türkler arasındaki sosyal ve ekonomik yapıyı şekillendiren temel faktördür. Çadır, kilim ve demir bu kültürün önemli unsurlarındandır. Türkler yılın belli bölümlerinde mevsim koşullarına göre yerlerini değiştirerek konargöçer bir hayat tarzı yaşamakta ve daha çok hayvancılıkla uğraşmaktaydılar.</w:t>
      </w:r>
    </w:p>
    <w:p w14:paraId="710606DB" w14:textId="77777777" w:rsidR="00770C52" w:rsidRPr="00770C52" w:rsidRDefault="00770C52" w:rsidP="00770C52">
      <w:pPr>
        <w:pStyle w:val="AralkYok"/>
        <w:rPr>
          <w:b/>
          <w:sz w:val="20"/>
          <w:szCs w:val="20"/>
        </w:rPr>
      </w:pPr>
      <w:r w:rsidRPr="00770C52">
        <w:rPr>
          <w:b/>
          <w:sz w:val="20"/>
          <w:szCs w:val="20"/>
        </w:rPr>
        <w:t>Yukarıdaki açıklamaya göre Türkler Hayvancılığın yanında;</w:t>
      </w:r>
    </w:p>
    <w:p w14:paraId="0F41F6D9" w14:textId="77777777" w:rsidR="00770C52" w:rsidRPr="00770C52" w:rsidRDefault="00770C52" w:rsidP="00770C52">
      <w:pPr>
        <w:pStyle w:val="AralkYok"/>
        <w:rPr>
          <w:sz w:val="20"/>
          <w:szCs w:val="20"/>
        </w:rPr>
      </w:pPr>
      <w:r w:rsidRPr="00770C52">
        <w:rPr>
          <w:sz w:val="20"/>
          <w:szCs w:val="20"/>
        </w:rPr>
        <w:t>I-Ticaret,</w:t>
      </w:r>
    </w:p>
    <w:p w14:paraId="70A79CE6" w14:textId="77777777" w:rsidR="00770C52" w:rsidRPr="00770C52" w:rsidRDefault="00770C52" w:rsidP="00770C52">
      <w:pPr>
        <w:pStyle w:val="AralkYok"/>
        <w:rPr>
          <w:sz w:val="20"/>
          <w:szCs w:val="20"/>
        </w:rPr>
      </w:pPr>
      <w:r w:rsidRPr="00770C52">
        <w:rPr>
          <w:sz w:val="20"/>
          <w:szCs w:val="20"/>
        </w:rPr>
        <w:t>II-Dokumacılık,</w:t>
      </w:r>
    </w:p>
    <w:p w14:paraId="693B1AFD" w14:textId="77777777" w:rsidR="00770C52" w:rsidRPr="00770C52" w:rsidRDefault="00770C52" w:rsidP="00770C52">
      <w:pPr>
        <w:pStyle w:val="AralkYok"/>
        <w:rPr>
          <w:sz w:val="20"/>
          <w:szCs w:val="20"/>
        </w:rPr>
      </w:pPr>
      <w:r w:rsidRPr="00770C52">
        <w:rPr>
          <w:sz w:val="20"/>
          <w:szCs w:val="20"/>
        </w:rPr>
        <w:t>III--Madencilik,</w:t>
      </w:r>
    </w:p>
    <w:p w14:paraId="1B874A6F" w14:textId="77777777" w:rsidR="00770C52" w:rsidRPr="00770C52" w:rsidRDefault="00770C52" w:rsidP="00770C52">
      <w:pPr>
        <w:pStyle w:val="AralkYok"/>
        <w:rPr>
          <w:sz w:val="20"/>
          <w:szCs w:val="20"/>
        </w:rPr>
      </w:pPr>
      <w:r w:rsidRPr="00770C52">
        <w:rPr>
          <w:sz w:val="20"/>
          <w:szCs w:val="20"/>
        </w:rPr>
        <w:t>IV-Tarım</w:t>
      </w:r>
    </w:p>
    <w:p w14:paraId="303F34BB" w14:textId="77777777" w:rsidR="00770C52" w:rsidRPr="00770C52" w:rsidRDefault="00770C52" w:rsidP="00770C52">
      <w:pPr>
        <w:pStyle w:val="AralkYok"/>
        <w:rPr>
          <w:b/>
          <w:sz w:val="20"/>
          <w:szCs w:val="20"/>
        </w:rPr>
      </w:pPr>
      <w:r w:rsidRPr="00770C52">
        <w:rPr>
          <w:b/>
          <w:sz w:val="20"/>
          <w:szCs w:val="20"/>
        </w:rPr>
        <w:t xml:space="preserve">gibi ekonomik faaliyetlerden hangileriyle </w:t>
      </w:r>
      <w:r w:rsidRPr="00900AD5">
        <w:rPr>
          <w:b/>
          <w:sz w:val="20"/>
          <w:szCs w:val="20"/>
          <w:u w:val="single"/>
        </w:rPr>
        <w:t>ilgilenmiştir?</w:t>
      </w:r>
    </w:p>
    <w:p w14:paraId="03D6AA73" w14:textId="77777777" w:rsidR="00D35C7F" w:rsidRDefault="00770C52" w:rsidP="00770C52">
      <w:pPr>
        <w:pStyle w:val="AralkYok"/>
        <w:rPr>
          <w:sz w:val="20"/>
          <w:szCs w:val="20"/>
        </w:rPr>
      </w:pPr>
      <w:r w:rsidRPr="0033011A">
        <w:rPr>
          <w:b/>
          <w:sz w:val="20"/>
          <w:szCs w:val="20"/>
        </w:rPr>
        <w:t>A)</w:t>
      </w:r>
      <w:r w:rsidRPr="00770C52">
        <w:rPr>
          <w:sz w:val="20"/>
          <w:szCs w:val="20"/>
        </w:rPr>
        <w:t xml:space="preserve"> I-III</w:t>
      </w:r>
      <w:r w:rsidRPr="00770C52">
        <w:rPr>
          <w:sz w:val="20"/>
          <w:szCs w:val="20"/>
        </w:rPr>
        <w:tab/>
      </w:r>
      <w:r w:rsidRPr="00770C52">
        <w:rPr>
          <w:sz w:val="20"/>
          <w:szCs w:val="20"/>
        </w:rPr>
        <w:tab/>
      </w:r>
      <w:r w:rsidRPr="00770C52">
        <w:rPr>
          <w:sz w:val="20"/>
          <w:szCs w:val="20"/>
        </w:rPr>
        <w:tab/>
      </w:r>
    </w:p>
    <w:p w14:paraId="5D55C050" w14:textId="77777777" w:rsidR="00770C52" w:rsidRPr="00770C52" w:rsidRDefault="00770C52" w:rsidP="00770C52">
      <w:pPr>
        <w:pStyle w:val="AralkYok"/>
        <w:rPr>
          <w:sz w:val="20"/>
          <w:szCs w:val="20"/>
        </w:rPr>
      </w:pPr>
      <w:r w:rsidRPr="0033011A">
        <w:rPr>
          <w:b/>
          <w:sz w:val="20"/>
          <w:szCs w:val="20"/>
        </w:rPr>
        <w:t>B)</w:t>
      </w:r>
      <w:r w:rsidRPr="00770C52">
        <w:rPr>
          <w:sz w:val="20"/>
          <w:szCs w:val="20"/>
        </w:rPr>
        <w:t xml:space="preserve"> II-III</w:t>
      </w:r>
    </w:p>
    <w:p w14:paraId="3DBFA24B" w14:textId="77777777" w:rsidR="00D35C7F" w:rsidRDefault="00770C52" w:rsidP="00770C52">
      <w:pPr>
        <w:pStyle w:val="AralkYok"/>
        <w:rPr>
          <w:sz w:val="20"/>
          <w:szCs w:val="20"/>
        </w:rPr>
      </w:pPr>
      <w:r w:rsidRPr="0033011A">
        <w:rPr>
          <w:b/>
          <w:sz w:val="20"/>
          <w:szCs w:val="20"/>
        </w:rPr>
        <w:t>C)</w:t>
      </w:r>
      <w:r w:rsidRPr="00770C52">
        <w:rPr>
          <w:sz w:val="20"/>
          <w:szCs w:val="20"/>
        </w:rPr>
        <w:t xml:space="preserve"> II-IV</w:t>
      </w:r>
      <w:r w:rsidRPr="00770C52">
        <w:rPr>
          <w:sz w:val="20"/>
          <w:szCs w:val="20"/>
        </w:rPr>
        <w:tab/>
      </w:r>
      <w:r w:rsidRPr="00770C52">
        <w:rPr>
          <w:sz w:val="20"/>
          <w:szCs w:val="20"/>
        </w:rPr>
        <w:tab/>
      </w:r>
      <w:r w:rsidRPr="00770C52">
        <w:rPr>
          <w:sz w:val="20"/>
          <w:szCs w:val="20"/>
        </w:rPr>
        <w:tab/>
      </w:r>
    </w:p>
    <w:p w14:paraId="7BC1D9EE" w14:textId="77777777" w:rsidR="00770C52" w:rsidRDefault="00770C52" w:rsidP="00770C52">
      <w:pPr>
        <w:pStyle w:val="AralkYok"/>
        <w:rPr>
          <w:sz w:val="20"/>
          <w:szCs w:val="20"/>
        </w:rPr>
      </w:pPr>
      <w:r w:rsidRPr="0033011A">
        <w:rPr>
          <w:b/>
          <w:sz w:val="20"/>
          <w:szCs w:val="20"/>
        </w:rPr>
        <w:t>D)</w:t>
      </w:r>
      <w:r w:rsidRPr="00770C52">
        <w:rPr>
          <w:sz w:val="20"/>
          <w:szCs w:val="20"/>
        </w:rPr>
        <w:t xml:space="preserve"> I-II</w:t>
      </w:r>
    </w:p>
    <w:p w14:paraId="56D272A0" w14:textId="77777777" w:rsidR="00914491" w:rsidRPr="00770C52" w:rsidRDefault="00914491" w:rsidP="00770C52">
      <w:pPr>
        <w:pStyle w:val="AralkYok"/>
        <w:rPr>
          <w:sz w:val="20"/>
          <w:szCs w:val="20"/>
        </w:rPr>
      </w:pPr>
    </w:p>
    <w:p w14:paraId="62844501" w14:textId="77777777" w:rsidR="00914491" w:rsidRPr="00770C52" w:rsidRDefault="00914491" w:rsidP="00914491">
      <w:pPr>
        <w:pStyle w:val="AralkYok"/>
        <w:rPr>
          <w:sz w:val="20"/>
          <w:szCs w:val="20"/>
        </w:rPr>
      </w:pPr>
      <w:r w:rsidRPr="00770C52">
        <w:rPr>
          <w:sz w:val="20"/>
          <w:szCs w:val="20"/>
        </w:rPr>
        <w:t>I. Oğuz Kağan Destanı</w:t>
      </w:r>
    </w:p>
    <w:p w14:paraId="07583240" w14:textId="77777777" w:rsidR="00914491" w:rsidRPr="00770C52" w:rsidRDefault="00914491" w:rsidP="00914491">
      <w:pPr>
        <w:pStyle w:val="AralkYok"/>
        <w:rPr>
          <w:sz w:val="20"/>
          <w:szCs w:val="20"/>
        </w:rPr>
      </w:pPr>
      <w:r w:rsidRPr="00770C52">
        <w:rPr>
          <w:sz w:val="20"/>
          <w:szCs w:val="20"/>
        </w:rPr>
        <w:t>II. Manas Destanı</w:t>
      </w:r>
    </w:p>
    <w:p w14:paraId="5D8C7087" w14:textId="77777777" w:rsidR="00914491" w:rsidRPr="00770C52" w:rsidRDefault="00914491" w:rsidP="00914491">
      <w:pPr>
        <w:pStyle w:val="AralkYok"/>
        <w:rPr>
          <w:sz w:val="20"/>
          <w:szCs w:val="20"/>
        </w:rPr>
      </w:pPr>
      <w:r w:rsidRPr="00770C52">
        <w:rPr>
          <w:sz w:val="20"/>
          <w:szCs w:val="20"/>
        </w:rPr>
        <w:t>III. Ergenekon Destanı</w:t>
      </w:r>
    </w:p>
    <w:p w14:paraId="6FC5DC7B" w14:textId="77777777" w:rsidR="00914491" w:rsidRPr="00770C52" w:rsidRDefault="00914491" w:rsidP="00914491">
      <w:pPr>
        <w:pStyle w:val="AralkYok"/>
        <w:rPr>
          <w:sz w:val="20"/>
          <w:szCs w:val="20"/>
        </w:rPr>
      </w:pPr>
      <w:r w:rsidRPr="00770C52">
        <w:rPr>
          <w:sz w:val="20"/>
          <w:szCs w:val="20"/>
        </w:rPr>
        <w:t>IV. Türeyiş Destanı</w:t>
      </w:r>
    </w:p>
    <w:p w14:paraId="14A85B0A" w14:textId="77777777" w:rsidR="00914491" w:rsidRPr="00C65B15" w:rsidRDefault="00C65B15" w:rsidP="00914491">
      <w:pPr>
        <w:pStyle w:val="AralkYok"/>
        <w:rPr>
          <w:b/>
          <w:sz w:val="20"/>
          <w:szCs w:val="20"/>
          <w:u w:val="single"/>
        </w:rPr>
      </w:pPr>
      <w:r>
        <w:rPr>
          <w:b/>
          <w:sz w:val="20"/>
          <w:szCs w:val="20"/>
        </w:rPr>
        <w:t>4</w:t>
      </w:r>
      <w:r w:rsidR="00914491" w:rsidRPr="00770C52">
        <w:rPr>
          <w:b/>
          <w:sz w:val="20"/>
          <w:szCs w:val="20"/>
        </w:rPr>
        <w:t xml:space="preserve">)Yukarıda verilen destanların hangi Türk topluluğuna ait olduğu aşağıdakilerden hangisinde doğru olarak </w:t>
      </w:r>
      <w:r w:rsidR="00914491" w:rsidRPr="00C65B15">
        <w:rPr>
          <w:b/>
          <w:sz w:val="20"/>
          <w:szCs w:val="20"/>
          <w:u w:val="single"/>
        </w:rPr>
        <w:t>verilmiştir?</w:t>
      </w:r>
    </w:p>
    <w:tbl>
      <w:tblPr>
        <w:tblStyle w:val="TabloKlavuzu"/>
        <w:tblpPr w:leftFromText="141" w:rightFromText="141" w:vertAnchor="text" w:horzAnchor="margin" w:tblpY="71"/>
        <w:tblW w:w="4857" w:type="dxa"/>
        <w:tblLook w:val="04A0" w:firstRow="1" w:lastRow="0" w:firstColumn="1" w:lastColumn="0" w:noHBand="0" w:noVBand="1"/>
      </w:tblPr>
      <w:tblGrid>
        <w:gridCol w:w="428"/>
        <w:gridCol w:w="1148"/>
        <w:gridCol w:w="1148"/>
        <w:gridCol w:w="1148"/>
        <w:gridCol w:w="985"/>
      </w:tblGrid>
      <w:tr w:rsidR="00914491" w:rsidRPr="00770C52" w14:paraId="42E18585" w14:textId="77777777" w:rsidTr="00914491">
        <w:trPr>
          <w:trHeight w:val="274"/>
        </w:trPr>
        <w:tc>
          <w:tcPr>
            <w:tcW w:w="428" w:type="dxa"/>
            <w:tcBorders>
              <w:top w:val="nil"/>
              <w:left w:val="nil"/>
              <w:bottom w:val="nil"/>
            </w:tcBorders>
          </w:tcPr>
          <w:p w14:paraId="19B947F5" w14:textId="77777777" w:rsidR="00914491" w:rsidRPr="00770C52" w:rsidRDefault="00914491" w:rsidP="00914491">
            <w:pPr>
              <w:pStyle w:val="AralkYok"/>
              <w:rPr>
                <w:sz w:val="20"/>
                <w:szCs w:val="20"/>
              </w:rPr>
            </w:pPr>
          </w:p>
        </w:tc>
        <w:tc>
          <w:tcPr>
            <w:tcW w:w="1148" w:type="dxa"/>
            <w:vAlign w:val="center"/>
          </w:tcPr>
          <w:p w14:paraId="740A33C1" w14:textId="77777777" w:rsidR="00914491" w:rsidRPr="00770C52" w:rsidRDefault="00914491" w:rsidP="00914491">
            <w:pPr>
              <w:pStyle w:val="AralkYok"/>
              <w:jc w:val="center"/>
              <w:rPr>
                <w:b/>
                <w:sz w:val="20"/>
                <w:szCs w:val="20"/>
              </w:rPr>
            </w:pPr>
            <w:r w:rsidRPr="00770C52">
              <w:rPr>
                <w:b/>
                <w:sz w:val="20"/>
                <w:szCs w:val="20"/>
              </w:rPr>
              <w:t>I</w:t>
            </w:r>
          </w:p>
        </w:tc>
        <w:tc>
          <w:tcPr>
            <w:tcW w:w="1148" w:type="dxa"/>
            <w:vAlign w:val="center"/>
          </w:tcPr>
          <w:p w14:paraId="46706454" w14:textId="77777777" w:rsidR="00914491" w:rsidRPr="00770C52" w:rsidRDefault="00914491" w:rsidP="00914491">
            <w:pPr>
              <w:pStyle w:val="AralkYok"/>
              <w:jc w:val="center"/>
              <w:rPr>
                <w:b/>
                <w:sz w:val="20"/>
                <w:szCs w:val="20"/>
              </w:rPr>
            </w:pPr>
            <w:r w:rsidRPr="00770C52">
              <w:rPr>
                <w:b/>
                <w:sz w:val="20"/>
                <w:szCs w:val="20"/>
              </w:rPr>
              <w:t>II</w:t>
            </w:r>
          </w:p>
        </w:tc>
        <w:tc>
          <w:tcPr>
            <w:tcW w:w="1148" w:type="dxa"/>
            <w:vAlign w:val="center"/>
          </w:tcPr>
          <w:p w14:paraId="60C5D609" w14:textId="77777777" w:rsidR="00914491" w:rsidRPr="00770C52" w:rsidRDefault="00914491" w:rsidP="00914491">
            <w:pPr>
              <w:pStyle w:val="AralkYok"/>
              <w:jc w:val="center"/>
              <w:rPr>
                <w:b/>
                <w:sz w:val="20"/>
                <w:szCs w:val="20"/>
              </w:rPr>
            </w:pPr>
            <w:r w:rsidRPr="00770C52">
              <w:rPr>
                <w:b/>
                <w:sz w:val="20"/>
                <w:szCs w:val="20"/>
              </w:rPr>
              <w:t>III</w:t>
            </w:r>
          </w:p>
        </w:tc>
        <w:tc>
          <w:tcPr>
            <w:tcW w:w="985" w:type="dxa"/>
            <w:vAlign w:val="center"/>
          </w:tcPr>
          <w:p w14:paraId="20B10A36" w14:textId="77777777" w:rsidR="00914491" w:rsidRPr="00770C52" w:rsidRDefault="00914491" w:rsidP="00914491">
            <w:pPr>
              <w:pStyle w:val="AralkYok"/>
              <w:jc w:val="center"/>
              <w:rPr>
                <w:b/>
                <w:sz w:val="20"/>
                <w:szCs w:val="20"/>
              </w:rPr>
            </w:pPr>
            <w:r w:rsidRPr="00770C52">
              <w:rPr>
                <w:b/>
                <w:sz w:val="20"/>
                <w:szCs w:val="20"/>
              </w:rPr>
              <w:t>IV</w:t>
            </w:r>
          </w:p>
        </w:tc>
      </w:tr>
      <w:tr w:rsidR="00914491" w:rsidRPr="00770C52" w14:paraId="6661C1D0" w14:textId="77777777" w:rsidTr="00914491">
        <w:trPr>
          <w:trHeight w:val="214"/>
        </w:trPr>
        <w:tc>
          <w:tcPr>
            <w:tcW w:w="428" w:type="dxa"/>
            <w:tcBorders>
              <w:top w:val="nil"/>
              <w:left w:val="nil"/>
              <w:bottom w:val="nil"/>
            </w:tcBorders>
            <w:vAlign w:val="center"/>
          </w:tcPr>
          <w:p w14:paraId="60CC193B" w14:textId="77777777" w:rsidR="00914491" w:rsidRPr="00770C52" w:rsidRDefault="00914491" w:rsidP="00914491">
            <w:pPr>
              <w:pStyle w:val="AralkYok"/>
              <w:rPr>
                <w:b/>
                <w:sz w:val="20"/>
                <w:szCs w:val="20"/>
              </w:rPr>
            </w:pPr>
            <w:r w:rsidRPr="00770C52">
              <w:rPr>
                <w:b/>
                <w:sz w:val="20"/>
                <w:szCs w:val="20"/>
              </w:rPr>
              <w:t>A)</w:t>
            </w:r>
          </w:p>
        </w:tc>
        <w:tc>
          <w:tcPr>
            <w:tcW w:w="1148" w:type="dxa"/>
            <w:vAlign w:val="center"/>
          </w:tcPr>
          <w:p w14:paraId="10F0C514" w14:textId="77777777" w:rsidR="00914491" w:rsidRPr="00770C52" w:rsidRDefault="00914491" w:rsidP="00914491">
            <w:pPr>
              <w:pStyle w:val="AralkYok"/>
              <w:rPr>
                <w:sz w:val="20"/>
                <w:szCs w:val="20"/>
              </w:rPr>
            </w:pPr>
            <w:r w:rsidRPr="00770C52">
              <w:rPr>
                <w:sz w:val="20"/>
                <w:szCs w:val="20"/>
              </w:rPr>
              <w:t>Hunlar</w:t>
            </w:r>
          </w:p>
        </w:tc>
        <w:tc>
          <w:tcPr>
            <w:tcW w:w="1148" w:type="dxa"/>
            <w:vAlign w:val="center"/>
          </w:tcPr>
          <w:p w14:paraId="7FC53F2B" w14:textId="77777777" w:rsidR="00914491" w:rsidRPr="00770C52" w:rsidRDefault="00914491" w:rsidP="00914491">
            <w:pPr>
              <w:pStyle w:val="AralkYok"/>
              <w:rPr>
                <w:sz w:val="20"/>
                <w:szCs w:val="20"/>
              </w:rPr>
            </w:pPr>
            <w:r w:rsidRPr="00770C52">
              <w:rPr>
                <w:sz w:val="20"/>
                <w:szCs w:val="20"/>
              </w:rPr>
              <w:t>Köktürkler</w:t>
            </w:r>
          </w:p>
        </w:tc>
        <w:tc>
          <w:tcPr>
            <w:tcW w:w="1148" w:type="dxa"/>
            <w:vAlign w:val="center"/>
          </w:tcPr>
          <w:p w14:paraId="4D154995" w14:textId="77777777" w:rsidR="00914491" w:rsidRPr="00770C52" w:rsidRDefault="00914491" w:rsidP="00914491">
            <w:pPr>
              <w:pStyle w:val="AralkYok"/>
              <w:rPr>
                <w:sz w:val="20"/>
                <w:szCs w:val="20"/>
              </w:rPr>
            </w:pPr>
            <w:r w:rsidRPr="00770C52">
              <w:rPr>
                <w:sz w:val="20"/>
                <w:szCs w:val="20"/>
              </w:rPr>
              <w:t>Uygurlar</w:t>
            </w:r>
          </w:p>
        </w:tc>
        <w:tc>
          <w:tcPr>
            <w:tcW w:w="985" w:type="dxa"/>
            <w:vAlign w:val="center"/>
          </w:tcPr>
          <w:p w14:paraId="44B4C7CC" w14:textId="77777777" w:rsidR="00914491" w:rsidRPr="00770C52" w:rsidRDefault="00914491" w:rsidP="00914491">
            <w:pPr>
              <w:pStyle w:val="AralkYok"/>
              <w:rPr>
                <w:sz w:val="20"/>
                <w:szCs w:val="20"/>
              </w:rPr>
            </w:pPr>
            <w:r w:rsidRPr="00770C52">
              <w:rPr>
                <w:sz w:val="20"/>
                <w:szCs w:val="20"/>
              </w:rPr>
              <w:t>Kırgızlar</w:t>
            </w:r>
          </w:p>
        </w:tc>
      </w:tr>
      <w:tr w:rsidR="00914491" w:rsidRPr="00770C52" w14:paraId="77032C5F" w14:textId="77777777" w:rsidTr="00914491">
        <w:trPr>
          <w:trHeight w:val="245"/>
        </w:trPr>
        <w:tc>
          <w:tcPr>
            <w:tcW w:w="428" w:type="dxa"/>
            <w:tcBorders>
              <w:top w:val="nil"/>
              <w:left w:val="nil"/>
              <w:bottom w:val="nil"/>
            </w:tcBorders>
            <w:vAlign w:val="center"/>
          </w:tcPr>
          <w:p w14:paraId="4F552732" w14:textId="77777777" w:rsidR="00914491" w:rsidRPr="00770C52" w:rsidRDefault="00914491" w:rsidP="00914491">
            <w:pPr>
              <w:pStyle w:val="AralkYok"/>
              <w:rPr>
                <w:b/>
                <w:sz w:val="20"/>
                <w:szCs w:val="20"/>
              </w:rPr>
            </w:pPr>
            <w:r w:rsidRPr="00770C52">
              <w:rPr>
                <w:b/>
                <w:sz w:val="20"/>
                <w:szCs w:val="20"/>
              </w:rPr>
              <w:t>B)</w:t>
            </w:r>
          </w:p>
        </w:tc>
        <w:tc>
          <w:tcPr>
            <w:tcW w:w="1148" w:type="dxa"/>
            <w:vAlign w:val="center"/>
          </w:tcPr>
          <w:p w14:paraId="10CD92D1" w14:textId="77777777" w:rsidR="00914491" w:rsidRPr="00770C52" w:rsidRDefault="00914491" w:rsidP="00914491">
            <w:pPr>
              <w:pStyle w:val="AralkYok"/>
              <w:rPr>
                <w:sz w:val="20"/>
                <w:szCs w:val="20"/>
              </w:rPr>
            </w:pPr>
            <w:r w:rsidRPr="00770C52">
              <w:rPr>
                <w:sz w:val="20"/>
                <w:szCs w:val="20"/>
              </w:rPr>
              <w:t>Köktürkler</w:t>
            </w:r>
          </w:p>
        </w:tc>
        <w:tc>
          <w:tcPr>
            <w:tcW w:w="1148" w:type="dxa"/>
            <w:vAlign w:val="center"/>
          </w:tcPr>
          <w:p w14:paraId="398613C0" w14:textId="77777777" w:rsidR="00914491" w:rsidRPr="00770C52" w:rsidRDefault="00914491" w:rsidP="00914491">
            <w:pPr>
              <w:pStyle w:val="AralkYok"/>
              <w:rPr>
                <w:sz w:val="20"/>
                <w:szCs w:val="20"/>
              </w:rPr>
            </w:pPr>
            <w:r w:rsidRPr="00770C52">
              <w:rPr>
                <w:sz w:val="20"/>
                <w:szCs w:val="20"/>
              </w:rPr>
              <w:t>Kırgızlar</w:t>
            </w:r>
          </w:p>
        </w:tc>
        <w:tc>
          <w:tcPr>
            <w:tcW w:w="1148" w:type="dxa"/>
            <w:vAlign w:val="center"/>
          </w:tcPr>
          <w:p w14:paraId="67B06C96" w14:textId="77777777" w:rsidR="00914491" w:rsidRPr="00770C52" w:rsidRDefault="00914491" w:rsidP="00914491">
            <w:pPr>
              <w:pStyle w:val="AralkYok"/>
              <w:rPr>
                <w:sz w:val="20"/>
                <w:szCs w:val="20"/>
              </w:rPr>
            </w:pPr>
            <w:r w:rsidRPr="00770C52">
              <w:rPr>
                <w:sz w:val="20"/>
                <w:szCs w:val="20"/>
              </w:rPr>
              <w:t>Hunlar</w:t>
            </w:r>
          </w:p>
        </w:tc>
        <w:tc>
          <w:tcPr>
            <w:tcW w:w="985" w:type="dxa"/>
            <w:vAlign w:val="center"/>
          </w:tcPr>
          <w:p w14:paraId="7642AD67" w14:textId="77777777" w:rsidR="00914491" w:rsidRPr="00770C52" w:rsidRDefault="00914491" w:rsidP="00914491">
            <w:pPr>
              <w:pStyle w:val="AralkYok"/>
              <w:rPr>
                <w:sz w:val="20"/>
                <w:szCs w:val="20"/>
              </w:rPr>
            </w:pPr>
            <w:r w:rsidRPr="00770C52">
              <w:rPr>
                <w:sz w:val="20"/>
                <w:szCs w:val="20"/>
              </w:rPr>
              <w:t>Uygurlar</w:t>
            </w:r>
          </w:p>
        </w:tc>
      </w:tr>
      <w:tr w:rsidR="00914491" w:rsidRPr="00770C52" w14:paraId="3A9FB2BA" w14:textId="77777777" w:rsidTr="00914491">
        <w:trPr>
          <w:trHeight w:val="264"/>
        </w:trPr>
        <w:tc>
          <w:tcPr>
            <w:tcW w:w="428" w:type="dxa"/>
            <w:tcBorders>
              <w:top w:val="nil"/>
              <w:left w:val="nil"/>
              <w:bottom w:val="nil"/>
            </w:tcBorders>
            <w:vAlign w:val="center"/>
          </w:tcPr>
          <w:p w14:paraId="4FCA1E57" w14:textId="77777777" w:rsidR="00914491" w:rsidRPr="00770C52" w:rsidRDefault="00914491" w:rsidP="00914491">
            <w:pPr>
              <w:pStyle w:val="AralkYok"/>
              <w:rPr>
                <w:b/>
                <w:sz w:val="20"/>
                <w:szCs w:val="20"/>
              </w:rPr>
            </w:pPr>
            <w:r w:rsidRPr="00770C52">
              <w:rPr>
                <w:b/>
                <w:sz w:val="20"/>
                <w:szCs w:val="20"/>
              </w:rPr>
              <w:t>C)</w:t>
            </w:r>
          </w:p>
        </w:tc>
        <w:tc>
          <w:tcPr>
            <w:tcW w:w="1148" w:type="dxa"/>
            <w:vAlign w:val="center"/>
          </w:tcPr>
          <w:p w14:paraId="17FAC3C1" w14:textId="77777777" w:rsidR="00914491" w:rsidRPr="00770C52" w:rsidRDefault="00914491" w:rsidP="00914491">
            <w:pPr>
              <w:pStyle w:val="AralkYok"/>
              <w:rPr>
                <w:sz w:val="20"/>
                <w:szCs w:val="20"/>
              </w:rPr>
            </w:pPr>
            <w:r w:rsidRPr="00770C52">
              <w:rPr>
                <w:sz w:val="20"/>
                <w:szCs w:val="20"/>
              </w:rPr>
              <w:t>Hunlar</w:t>
            </w:r>
          </w:p>
        </w:tc>
        <w:tc>
          <w:tcPr>
            <w:tcW w:w="1148" w:type="dxa"/>
            <w:vAlign w:val="center"/>
          </w:tcPr>
          <w:p w14:paraId="0A3475EB" w14:textId="77777777" w:rsidR="00914491" w:rsidRPr="00770C52" w:rsidRDefault="00914491" w:rsidP="00914491">
            <w:pPr>
              <w:pStyle w:val="AralkYok"/>
              <w:rPr>
                <w:sz w:val="20"/>
                <w:szCs w:val="20"/>
              </w:rPr>
            </w:pPr>
            <w:r w:rsidRPr="00770C52">
              <w:rPr>
                <w:sz w:val="20"/>
                <w:szCs w:val="20"/>
              </w:rPr>
              <w:t>Kırgızlar</w:t>
            </w:r>
          </w:p>
        </w:tc>
        <w:tc>
          <w:tcPr>
            <w:tcW w:w="1148" w:type="dxa"/>
            <w:vAlign w:val="center"/>
          </w:tcPr>
          <w:p w14:paraId="199C71B2" w14:textId="77777777" w:rsidR="00914491" w:rsidRPr="00770C52" w:rsidRDefault="00914491" w:rsidP="00914491">
            <w:pPr>
              <w:pStyle w:val="AralkYok"/>
              <w:rPr>
                <w:sz w:val="20"/>
                <w:szCs w:val="20"/>
              </w:rPr>
            </w:pPr>
            <w:r w:rsidRPr="00770C52">
              <w:rPr>
                <w:sz w:val="20"/>
                <w:szCs w:val="20"/>
              </w:rPr>
              <w:t>Köktürkler</w:t>
            </w:r>
          </w:p>
        </w:tc>
        <w:tc>
          <w:tcPr>
            <w:tcW w:w="985" w:type="dxa"/>
            <w:vAlign w:val="center"/>
          </w:tcPr>
          <w:p w14:paraId="21C26B6B" w14:textId="77777777" w:rsidR="00914491" w:rsidRPr="00770C52" w:rsidRDefault="00914491" w:rsidP="00914491">
            <w:pPr>
              <w:pStyle w:val="AralkYok"/>
              <w:rPr>
                <w:sz w:val="20"/>
                <w:szCs w:val="20"/>
              </w:rPr>
            </w:pPr>
            <w:r w:rsidRPr="00770C52">
              <w:rPr>
                <w:sz w:val="20"/>
                <w:szCs w:val="20"/>
              </w:rPr>
              <w:t>Uygurlar</w:t>
            </w:r>
          </w:p>
        </w:tc>
      </w:tr>
      <w:tr w:rsidR="00914491" w:rsidRPr="00770C52" w14:paraId="3628B421" w14:textId="77777777" w:rsidTr="00914491">
        <w:trPr>
          <w:trHeight w:val="136"/>
        </w:trPr>
        <w:tc>
          <w:tcPr>
            <w:tcW w:w="428" w:type="dxa"/>
            <w:tcBorders>
              <w:top w:val="nil"/>
              <w:left w:val="nil"/>
              <w:bottom w:val="nil"/>
            </w:tcBorders>
            <w:vAlign w:val="center"/>
          </w:tcPr>
          <w:p w14:paraId="1B984EA8" w14:textId="77777777" w:rsidR="00914491" w:rsidRPr="00770C52" w:rsidRDefault="00914491" w:rsidP="00914491">
            <w:pPr>
              <w:pStyle w:val="AralkYok"/>
              <w:rPr>
                <w:b/>
                <w:sz w:val="20"/>
                <w:szCs w:val="20"/>
              </w:rPr>
            </w:pPr>
            <w:r w:rsidRPr="00770C52">
              <w:rPr>
                <w:b/>
                <w:sz w:val="20"/>
                <w:szCs w:val="20"/>
              </w:rPr>
              <w:t>D)</w:t>
            </w:r>
          </w:p>
        </w:tc>
        <w:tc>
          <w:tcPr>
            <w:tcW w:w="1148" w:type="dxa"/>
            <w:vAlign w:val="center"/>
          </w:tcPr>
          <w:p w14:paraId="3D0E48A4" w14:textId="77777777" w:rsidR="00914491" w:rsidRPr="00770C52" w:rsidRDefault="00914491" w:rsidP="00914491">
            <w:pPr>
              <w:pStyle w:val="AralkYok"/>
              <w:rPr>
                <w:sz w:val="20"/>
                <w:szCs w:val="20"/>
              </w:rPr>
            </w:pPr>
            <w:r w:rsidRPr="00770C52">
              <w:rPr>
                <w:sz w:val="20"/>
                <w:szCs w:val="20"/>
              </w:rPr>
              <w:t>Köktürkler</w:t>
            </w:r>
          </w:p>
        </w:tc>
        <w:tc>
          <w:tcPr>
            <w:tcW w:w="1148" w:type="dxa"/>
            <w:vAlign w:val="center"/>
          </w:tcPr>
          <w:p w14:paraId="68058B99" w14:textId="77777777" w:rsidR="00914491" w:rsidRPr="00770C52" w:rsidRDefault="00914491" w:rsidP="00914491">
            <w:pPr>
              <w:pStyle w:val="AralkYok"/>
              <w:rPr>
                <w:sz w:val="20"/>
                <w:szCs w:val="20"/>
              </w:rPr>
            </w:pPr>
            <w:r w:rsidRPr="00770C52">
              <w:rPr>
                <w:sz w:val="20"/>
                <w:szCs w:val="20"/>
              </w:rPr>
              <w:t>Uygurlar</w:t>
            </w:r>
          </w:p>
        </w:tc>
        <w:tc>
          <w:tcPr>
            <w:tcW w:w="1148" w:type="dxa"/>
            <w:vAlign w:val="center"/>
          </w:tcPr>
          <w:p w14:paraId="37C96C7C" w14:textId="77777777" w:rsidR="00914491" w:rsidRPr="00770C52" w:rsidRDefault="00914491" w:rsidP="00914491">
            <w:pPr>
              <w:pStyle w:val="AralkYok"/>
              <w:rPr>
                <w:sz w:val="20"/>
                <w:szCs w:val="20"/>
              </w:rPr>
            </w:pPr>
            <w:r w:rsidRPr="00770C52">
              <w:rPr>
                <w:sz w:val="20"/>
                <w:szCs w:val="20"/>
              </w:rPr>
              <w:t>Kırgızlar</w:t>
            </w:r>
          </w:p>
        </w:tc>
        <w:tc>
          <w:tcPr>
            <w:tcW w:w="985" w:type="dxa"/>
            <w:vAlign w:val="center"/>
          </w:tcPr>
          <w:p w14:paraId="4553AD35" w14:textId="77777777" w:rsidR="00914491" w:rsidRPr="00770C52" w:rsidRDefault="00914491" w:rsidP="00914491">
            <w:pPr>
              <w:pStyle w:val="AralkYok"/>
              <w:rPr>
                <w:sz w:val="20"/>
                <w:szCs w:val="20"/>
              </w:rPr>
            </w:pPr>
            <w:r w:rsidRPr="00770C52">
              <w:rPr>
                <w:sz w:val="20"/>
                <w:szCs w:val="20"/>
              </w:rPr>
              <w:t>Hunlar</w:t>
            </w:r>
          </w:p>
        </w:tc>
      </w:tr>
    </w:tbl>
    <w:p w14:paraId="529322B7" w14:textId="77777777" w:rsidR="00770C52" w:rsidRPr="00770C52" w:rsidRDefault="00770C52">
      <w:pPr>
        <w:rPr>
          <w:sz w:val="20"/>
          <w:szCs w:val="20"/>
        </w:rPr>
      </w:pPr>
    </w:p>
    <w:p w14:paraId="71A7A051" w14:textId="77777777" w:rsidR="00914491" w:rsidRDefault="00914491" w:rsidP="00770C52">
      <w:pPr>
        <w:jc w:val="left"/>
        <w:rPr>
          <w:b/>
          <w:sz w:val="20"/>
          <w:szCs w:val="20"/>
        </w:rPr>
      </w:pPr>
    </w:p>
    <w:p w14:paraId="46BE3B76" w14:textId="77777777" w:rsidR="00914491" w:rsidRPr="00770C52" w:rsidRDefault="00C65B15" w:rsidP="00914491">
      <w:pPr>
        <w:autoSpaceDE w:val="0"/>
        <w:autoSpaceDN w:val="0"/>
        <w:adjustRightInd w:val="0"/>
        <w:spacing w:line="240" w:lineRule="auto"/>
        <w:jc w:val="left"/>
        <w:rPr>
          <w:rFonts w:eastAsiaTheme="minorHAnsi"/>
          <w:sz w:val="20"/>
          <w:szCs w:val="20"/>
          <w:lang w:eastAsia="en-US"/>
        </w:rPr>
      </w:pPr>
      <w:r>
        <w:rPr>
          <w:rFonts w:eastAsiaTheme="minorHAnsi"/>
          <w:b/>
          <w:sz w:val="20"/>
          <w:szCs w:val="20"/>
          <w:lang w:eastAsia="en-US"/>
        </w:rPr>
        <w:t>5</w:t>
      </w:r>
      <w:r w:rsidR="00914491" w:rsidRPr="00770C52">
        <w:rPr>
          <w:rFonts w:eastAsiaTheme="minorHAnsi"/>
          <w:b/>
          <w:sz w:val="20"/>
          <w:szCs w:val="20"/>
          <w:lang w:eastAsia="en-US"/>
        </w:rPr>
        <w:t>)</w:t>
      </w:r>
      <w:r w:rsidR="00914491" w:rsidRPr="00770C52">
        <w:rPr>
          <w:rFonts w:eastAsiaTheme="minorHAnsi"/>
          <w:sz w:val="20"/>
          <w:szCs w:val="20"/>
          <w:lang w:eastAsia="en-US"/>
        </w:rPr>
        <w:t xml:space="preserve"> Birey olarak dünyaya geldiğimiz andan itibaren çeşitli sosyal roller üstleniriz. Rollerimizin bir kısmı doğuştan sahip olduğumuz rollerdir. Bazı rollerimize ise çalışarak ve başarı göstererek sonradan sahip oluruz.</w:t>
      </w:r>
    </w:p>
    <w:p w14:paraId="0AFBF769" w14:textId="77777777" w:rsidR="00914491" w:rsidRPr="00770C52" w:rsidRDefault="00914491" w:rsidP="00914491">
      <w:pPr>
        <w:autoSpaceDE w:val="0"/>
        <w:autoSpaceDN w:val="0"/>
        <w:adjustRightInd w:val="0"/>
        <w:spacing w:line="240" w:lineRule="auto"/>
        <w:jc w:val="left"/>
        <w:rPr>
          <w:rFonts w:eastAsiaTheme="minorHAnsi"/>
          <w:b/>
          <w:bCs/>
          <w:sz w:val="20"/>
          <w:szCs w:val="20"/>
          <w:lang w:eastAsia="en-US"/>
        </w:rPr>
      </w:pPr>
      <w:r w:rsidRPr="00770C52">
        <w:rPr>
          <w:rFonts w:eastAsiaTheme="minorHAnsi"/>
          <w:b/>
          <w:bCs/>
          <w:sz w:val="20"/>
          <w:szCs w:val="20"/>
          <w:lang w:eastAsia="en-US"/>
        </w:rPr>
        <w:t xml:space="preserve">Aşağıdakilerden hangisi </w:t>
      </w:r>
      <w:r w:rsidRPr="00770C52">
        <w:rPr>
          <w:rFonts w:eastAsiaTheme="minorHAnsi"/>
          <w:b/>
          <w:bCs/>
          <w:sz w:val="20"/>
          <w:szCs w:val="20"/>
          <w:u w:val="single"/>
          <w:lang w:eastAsia="en-US"/>
        </w:rPr>
        <w:t>sonradan</w:t>
      </w:r>
      <w:r w:rsidRPr="00770C52">
        <w:rPr>
          <w:rFonts w:eastAsiaTheme="minorHAnsi"/>
          <w:b/>
          <w:bCs/>
          <w:sz w:val="20"/>
          <w:szCs w:val="20"/>
          <w:lang w:eastAsia="en-US"/>
        </w:rPr>
        <w:t xml:space="preserve"> sahip olduğumuz rollerden </w:t>
      </w:r>
      <w:r w:rsidRPr="00C65B15">
        <w:rPr>
          <w:rFonts w:eastAsiaTheme="minorHAnsi"/>
          <w:b/>
          <w:bCs/>
          <w:sz w:val="20"/>
          <w:szCs w:val="20"/>
          <w:u w:val="single"/>
          <w:lang w:eastAsia="en-US"/>
        </w:rPr>
        <w:t>biridir?</w:t>
      </w:r>
    </w:p>
    <w:p w14:paraId="7F4F2CF1" w14:textId="77777777" w:rsidR="00C65B15" w:rsidRDefault="00914491" w:rsidP="00914491">
      <w:pPr>
        <w:autoSpaceDE w:val="0"/>
        <w:autoSpaceDN w:val="0"/>
        <w:adjustRightInd w:val="0"/>
        <w:spacing w:line="240" w:lineRule="auto"/>
        <w:jc w:val="left"/>
        <w:rPr>
          <w:rFonts w:eastAsiaTheme="minorHAnsi"/>
          <w:sz w:val="20"/>
          <w:szCs w:val="20"/>
          <w:lang w:eastAsia="en-US"/>
        </w:rPr>
      </w:pPr>
      <w:r w:rsidRPr="0033011A">
        <w:rPr>
          <w:rFonts w:eastAsiaTheme="minorHAnsi"/>
          <w:b/>
          <w:sz w:val="20"/>
          <w:szCs w:val="20"/>
          <w:lang w:eastAsia="en-US"/>
        </w:rPr>
        <w:t>A)</w:t>
      </w:r>
      <w:r w:rsidRPr="00770C52">
        <w:rPr>
          <w:rFonts w:eastAsiaTheme="minorHAnsi"/>
          <w:sz w:val="20"/>
          <w:szCs w:val="20"/>
          <w:lang w:eastAsia="en-US"/>
        </w:rPr>
        <w:t xml:space="preserve"> Evlat olmak         </w:t>
      </w:r>
      <w:r w:rsidR="0033011A">
        <w:rPr>
          <w:rFonts w:eastAsiaTheme="minorHAnsi"/>
          <w:sz w:val="20"/>
          <w:szCs w:val="20"/>
          <w:lang w:eastAsia="en-US"/>
        </w:rPr>
        <w:t xml:space="preserve"> </w:t>
      </w:r>
      <w:r w:rsidRPr="00770C52">
        <w:rPr>
          <w:rFonts w:eastAsiaTheme="minorHAnsi"/>
          <w:sz w:val="20"/>
          <w:szCs w:val="20"/>
          <w:lang w:eastAsia="en-US"/>
        </w:rPr>
        <w:t xml:space="preserve">  </w:t>
      </w:r>
    </w:p>
    <w:p w14:paraId="1B7C036D" w14:textId="77777777" w:rsidR="00914491" w:rsidRPr="00770C52" w:rsidRDefault="00914491" w:rsidP="00914491">
      <w:pPr>
        <w:autoSpaceDE w:val="0"/>
        <w:autoSpaceDN w:val="0"/>
        <w:adjustRightInd w:val="0"/>
        <w:spacing w:line="240" w:lineRule="auto"/>
        <w:jc w:val="left"/>
        <w:rPr>
          <w:rFonts w:eastAsiaTheme="minorHAnsi"/>
          <w:sz w:val="20"/>
          <w:szCs w:val="20"/>
          <w:lang w:eastAsia="en-US"/>
        </w:rPr>
      </w:pPr>
      <w:r w:rsidRPr="0033011A">
        <w:rPr>
          <w:rFonts w:eastAsiaTheme="minorHAnsi"/>
          <w:b/>
          <w:sz w:val="20"/>
          <w:szCs w:val="20"/>
          <w:lang w:eastAsia="en-US"/>
        </w:rPr>
        <w:t>B)</w:t>
      </w:r>
      <w:r w:rsidRPr="00770C52">
        <w:rPr>
          <w:rFonts w:eastAsiaTheme="minorHAnsi"/>
          <w:sz w:val="20"/>
          <w:szCs w:val="20"/>
          <w:lang w:eastAsia="en-US"/>
        </w:rPr>
        <w:t xml:space="preserve"> Kız ya da erkek olmak</w:t>
      </w:r>
    </w:p>
    <w:p w14:paraId="7F9C3965" w14:textId="77777777" w:rsidR="00C65B15" w:rsidRDefault="00914491" w:rsidP="00914491">
      <w:pPr>
        <w:rPr>
          <w:rFonts w:eastAsiaTheme="minorHAnsi"/>
          <w:sz w:val="20"/>
          <w:szCs w:val="20"/>
          <w:lang w:eastAsia="en-US"/>
        </w:rPr>
      </w:pPr>
      <w:r w:rsidRPr="0033011A">
        <w:rPr>
          <w:rFonts w:eastAsiaTheme="minorHAnsi"/>
          <w:b/>
          <w:sz w:val="20"/>
          <w:szCs w:val="20"/>
          <w:lang w:eastAsia="en-US"/>
        </w:rPr>
        <w:t>C)</w:t>
      </w:r>
      <w:r w:rsidRPr="00770C52">
        <w:rPr>
          <w:rFonts w:eastAsiaTheme="minorHAnsi"/>
          <w:sz w:val="20"/>
          <w:szCs w:val="20"/>
          <w:lang w:eastAsia="en-US"/>
        </w:rPr>
        <w:t xml:space="preserve"> Kardeş olmak        </w:t>
      </w:r>
      <w:r w:rsidR="0033011A">
        <w:rPr>
          <w:rFonts w:eastAsiaTheme="minorHAnsi"/>
          <w:sz w:val="20"/>
          <w:szCs w:val="20"/>
          <w:lang w:eastAsia="en-US"/>
        </w:rPr>
        <w:t xml:space="preserve"> </w:t>
      </w:r>
    </w:p>
    <w:p w14:paraId="2752DEDD" w14:textId="77777777" w:rsidR="00914491" w:rsidRPr="00770C52" w:rsidRDefault="00914491" w:rsidP="00914491">
      <w:pPr>
        <w:rPr>
          <w:rFonts w:eastAsiaTheme="minorHAnsi"/>
          <w:sz w:val="20"/>
          <w:szCs w:val="20"/>
          <w:lang w:eastAsia="en-US"/>
        </w:rPr>
      </w:pPr>
      <w:r w:rsidRPr="0033011A">
        <w:rPr>
          <w:rFonts w:eastAsiaTheme="minorHAnsi"/>
          <w:b/>
          <w:sz w:val="20"/>
          <w:szCs w:val="20"/>
          <w:lang w:eastAsia="en-US"/>
        </w:rPr>
        <w:t>D)</w:t>
      </w:r>
      <w:r w:rsidRPr="00770C52">
        <w:rPr>
          <w:rFonts w:eastAsiaTheme="minorHAnsi"/>
          <w:sz w:val="20"/>
          <w:szCs w:val="20"/>
          <w:lang w:eastAsia="en-US"/>
        </w:rPr>
        <w:t xml:space="preserve"> Öğretmen olmak</w:t>
      </w:r>
    </w:p>
    <w:p w14:paraId="313C91D6" w14:textId="77777777" w:rsidR="00914491" w:rsidRDefault="00D35C7F" w:rsidP="00770C52">
      <w:pPr>
        <w:jc w:val="left"/>
        <w:rPr>
          <w:b/>
          <w:sz w:val="20"/>
          <w:szCs w:val="20"/>
        </w:rPr>
      </w:pPr>
      <w:r>
        <w:rPr>
          <w:rFonts w:ascii="Arial" w:hAnsi="Arial" w:cs="Arial"/>
          <w:b/>
          <w:noProof/>
          <w:color w:val="000000" w:themeColor="text1"/>
          <w:sz w:val="20"/>
          <w:szCs w:val="20"/>
        </w:rPr>
        <w:drawing>
          <wp:anchor distT="0" distB="0" distL="114300" distR="114300" simplePos="0" relativeHeight="251659264" behindDoc="0" locked="0" layoutInCell="1" allowOverlap="1" wp14:anchorId="45AB2394" wp14:editId="5180C4AC">
            <wp:simplePos x="0" y="0"/>
            <wp:positionH relativeFrom="margin">
              <wp:align>left</wp:align>
            </wp:positionH>
            <wp:positionV relativeFrom="paragraph">
              <wp:posOffset>268605</wp:posOffset>
            </wp:positionV>
            <wp:extent cx="3094990" cy="1638935"/>
            <wp:effectExtent l="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10000"/>
                      <a:extLst>
                        <a:ext uri="{28A0092B-C50C-407E-A947-70E740481C1C}">
                          <a14:useLocalDpi xmlns:a14="http://schemas.microsoft.com/office/drawing/2010/main" val="0"/>
                        </a:ext>
                      </a:extLst>
                    </a:blip>
                    <a:srcRect/>
                    <a:stretch>
                      <a:fillRect/>
                    </a:stretch>
                  </pic:blipFill>
                  <pic:spPr bwMode="auto">
                    <a:xfrm>
                      <a:off x="0" y="0"/>
                      <a:ext cx="3094990" cy="1638935"/>
                    </a:xfrm>
                    <a:prstGeom prst="rect">
                      <a:avLst/>
                    </a:prstGeom>
                    <a:noFill/>
                    <a:ln>
                      <a:noFill/>
                    </a:ln>
                  </pic:spPr>
                </pic:pic>
              </a:graphicData>
            </a:graphic>
          </wp:anchor>
        </w:drawing>
      </w:r>
    </w:p>
    <w:p w14:paraId="7BB39881" w14:textId="77777777" w:rsidR="00914491" w:rsidRDefault="00914491" w:rsidP="00770C52">
      <w:pPr>
        <w:jc w:val="left"/>
        <w:rPr>
          <w:b/>
          <w:sz w:val="20"/>
          <w:szCs w:val="20"/>
        </w:rPr>
      </w:pPr>
    </w:p>
    <w:p w14:paraId="33EE7DEE" w14:textId="77777777" w:rsidR="00D35C7F" w:rsidRDefault="00D35C7F" w:rsidP="00914491">
      <w:pPr>
        <w:pStyle w:val="AralkYok"/>
        <w:rPr>
          <w:b/>
          <w:sz w:val="20"/>
          <w:szCs w:val="20"/>
        </w:rPr>
      </w:pPr>
    </w:p>
    <w:p w14:paraId="5F61F10B" w14:textId="77777777" w:rsidR="00D35C7F" w:rsidRPr="00914491" w:rsidRDefault="00C65B15" w:rsidP="00C65B15">
      <w:pPr>
        <w:tabs>
          <w:tab w:val="left" w:pos="2520"/>
        </w:tabs>
        <w:autoSpaceDE w:val="0"/>
        <w:autoSpaceDN w:val="0"/>
        <w:adjustRightInd w:val="0"/>
        <w:spacing w:line="240" w:lineRule="auto"/>
        <w:ind w:left="-142"/>
        <w:jc w:val="left"/>
        <w:rPr>
          <w:b/>
          <w:color w:val="000000"/>
          <w:sz w:val="20"/>
          <w:szCs w:val="20"/>
        </w:rPr>
      </w:pPr>
      <w:r>
        <w:rPr>
          <w:b/>
          <w:bCs/>
          <w:color w:val="000000"/>
          <w:sz w:val="20"/>
          <w:szCs w:val="20"/>
        </w:rPr>
        <w:t>6)</w:t>
      </w:r>
      <w:r w:rsidR="00D35C7F" w:rsidRPr="00914491">
        <w:rPr>
          <w:b/>
          <w:bCs/>
          <w:color w:val="000000"/>
          <w:sz w:val="20"/>
          <w:szCs w:val="20"/>
        </w:rPr>
        <w:t xml:space="preserve">Bu diyagrama verilebilecek </w:t>
      </w:r>
      <w:r w:rsidR="00D35C7F" w:rsidRPr="00914491">
        <w:rPr>
          <w:b/>
          <w:bCs/>
          <w:color w:val="000000"/>
          <w:sz w:val="20"/>
          <w:szCs w:val="20"/>
          <w:u w:val="single"/>
        </w:rPr>
        <w:t>en iyi başlık</w:t>
      </w:r>
      <w:r w:rsidR="00D35C7F" w:rsidRPr="00914491">
        <w:rPr>
          <w:b/>
          <w:bCs/>
          <w:color w:val="000000"/>
          <w:sz w:val="20"/>
          <w:szCs w:val="20"/>
        </w:rPr>
        <w:t xml:space="preserve"> aşağıdakilerden</w:t>
      </w:r>
      <w:r w:rsidR="00D35C7F">
        <w:rPr>
          <w:b/>
          <w:bCs/>
          <w:color w:val="000000"/>
          <w:sz w:val="20"/>
          <w:szCs w:val="20"/>
        </w:rPr>
        <w:t xml:space="preserve"> </w:t>
      </w:r>
      <w:r w:rsidR="00D35C7F" w:rsidRPr="00C65B15">
        <w:rPr>
          <w:b/>
          <w:bCs/>
          <w:color w:val="000000"/>
          <w:sz w:val="20"/>
          <w:szCs w:val="20"/>
          <w:u w:val="single"/>
        </w:rPr>
        <w:t>hangisidir?</w:t>
      </w:r>
      <w:r w:rsidR="00D35C7F">
        <w:rPr>
          <w:b/>
          <w:bCs/>
          <w:color w:val="000000"/>
          <w:sz w:val="20"/>
          <w:szCs w:val="20"/>
        </w:rPr>
        <w:t xml:space="preserve">     </w:t>
      </w:r>
    </w:p>
    <w:p w14:paraId="4B692E2E" w14:textId="77777777" w:rsidR="00D35C7F" w:rsidRPr="00914491" w:rsidRDefault="00D35C7F" w:rsidP="00D35C7F">
      <w:pPr>
        <w:autoSpaceDE w:val="0"/>
        <w:autoSpaceDN w:val="0"/>
        <w:adjustRightInd w:val="0"/>
        <w:spacing w:line="240" w:lineRule="auto"/>
        <w:ind w:left="-567"/>
        <w:rPr>
          <w:color w:val="000000"/>
          <w:sz w:val="20"/>
          <w:szCs w:val="20"/>
        </w:rPr>
      </w:pPr>
      <w:r w:rsidRPr="00914491">
        <w:rPr>
          <w:b/>
          <w:color w:val="000000"/>
          <w:sz w:val="20"/>
          <w:szCs w:val="20"/>
        </w:rPr>
        <w:t xml:space="preserve">          A)</w:t>
      </w:r>
      <w:r w:rsidRPr="00914491">
        <w:rPr>
          <w:color w:val="000000"/>
          <w:sz w:val="20"/>
          <w:szCs w:val="20"/>
        </w:rPr>
        <w:t>Orta Asya’dan Türk Göçlerinin Nedenleri</w:t>
      </w:r>
    </w:p>
    <w:p w14:paraId="1D1D65DE" w14:textId="77777777" w:rsidR="00D35C7F" w:rsidRPr="00914491" w:rsidRDefault="00D35C7F" w:rsidP="00D35C7F">
      <w:pPr>
        <w:autoSpaceDE w:val="0"/>
        <w:autoSpaceDN w:val="0"/>
        <w:adjustRightInd w:val="0"/>
        <w:spacing w:line="240" w:lineRule="auto"/>
        <w:ind w:left="-567"/>
        <w:rPr>
          <w:color w:val="000000"/>
          <w:sz w:val="20"/>
          <w:szCs w:val="20"/>
        </w:rPr>
      </w:pPr>
      <w:r w:rsidRPr="00914491">
        <w:rPr>
          <w:b/>
          <w:color w:val="000000"/>
          <w:sz w:val="20"/>
          <w:szCs w:val="20"/>
        </w:rPr>
        <w:t xml:space="preserve">          B</w:t>
      </w:r>
      <w:r w:rsidRPr="00914491">
        <w:rPr>
          <w:color w:val="000000"/>
          <w:sz w:val="20"/>
          <w:szCs w:val="20"/>
        </w:rPr>
        <w:t>)Çin Seddi’nin Yapılma Nedenleri</w:t>
      </w:r>
    </w:p>
    <w:p w14:paraId="0BD9B03F" w14:textId="77777777" w:rsidR="00D35C7F" w:rsidRPr="00914491" w:rsidRDefault="00D35C7F" w:rsidP="00D35C7F">
      <w:pPr>
        <w:autoSpaceDE w:val="0"/>
        <w:autoSpaceDN w:val="0"/>
        <w:adjustRightInd w:val="0"/>
        <w:spacing w:line="240" w:lineRule="auto"/>
        <w:ind w:left="-567"/>
        <w:rPr>
          <w:color w:val="000000"/>
          <w:sz w:val="20"/>
          <w:szCs w:val="20"/>
        </w:rPr>
      </w:pPr>
      <w:r w:rsidRPr="00914491">
        <w:rPr>
          <w:color w:val="000000"/>
          <w:sz w:val="20"/>
          <w:szCs w:val="20"/>
        </w:rPr>
        <w:t xml:space="preserve">          </w:t>
      </w:r>
      <w:r w:rsidRPr="00914491">
        <w:rPr>
          <w:b/>
          <w:color w:val="000000"/>
          <w:sz w:val="20"/>
          <w:szCs w:val="20"/>
        </w:rPr>
        <w:t>C)</w:t>
      </w:r>
      <w:r w:rsidRPr="00914491">
        <w:rPr>
          <w:color w:val="000000"/>
          <w:sz w:val="20"/>
          <w:szCs w:val="20"/>
        </w:rPr>
        <w:t>Müslüman Türk Devletleri</w:t>
      </w:r>
    </w:p>
    <w:p w14:paraId="394B1603" w14:textId="77777777" w:rsidR="00D35C7F" w:rsidRPr="00914491" w:rsidRDefault="00D35C7F" w:rsidP="00D35C7F">
      <w:pPr>
        <w:tabs>
          <w:tab w:val="left" w:pos="2520"/>
        </w:tabs>
        <w:autoSpaceDE w:val="0"/>
        <w:autoSpaceDN w:val="0"/>
        <w:adjustRightInd w:val="0"/>
        <w:spacing w:line="240" w:lineRule="auto"/>
        <w:ind w:left="-567"/>
        <w:rPr>
          <w:b/>
          <w:color w:val="000000"/>
          <w:sz w:val="20"/>
          <w:szCs w:val="20"/>
        </w:rPr>
      </w:pPr>
      <w:r w:rsidRPr="00914491">
        <w:rPr>
          <w:color w:val="000000"/>
          <w:sz w:val="20"/>
          <w:szCs w:val="20"/>
        </w:rPr>
        <w:t xml:space="preserve">          </w:t>
      </w:r>
      <w:r w:rsidRPr="00914491">
        <w:rPr>
          <w:b/>
          <w:color w:val="000000"/>
          <w:sz w:val="20"/>
          <w:szCs w:val="20"/>
        </w:rPr>
        <w:t>D)</w:t>
      </w:r>
      <w:r w:rsidRPr="00914491">
        <w:rPr>
          <w:color w:val="000000"/>
          <w:sz w:val="20"/>
          <w:szCs w:val="20"/>
        </w:rPr>
        <w:t>Yerleşik Hayata Geçiş</w:t>
      </w:r>
    </w:p>
    <w:p w14:paraId="1098429D" w14:textId="77777777" w:rsidR="00D35C7F" w:rsidRDefault="00D35C7F" w:rsidP="00914491">
      <w:pPr>
        <w:pStyle w:val="AralkYok"/>
        <w:rPr>
          <w:b/>
          <w:sz w:val="20"/>
          <w:szCs w:val="20"/>
        </w:rPr>
      </w:pPr>
    </w:p>
    <w:p w14:paraId="3C404C7D" w14:textId="77777777" w:rsidR="00D35C7F" w:rsidRDefault="00D35C7F" w:rsidP="00914491">
      <w:pPr>
        <w:pStyle w:val="AralkYok"/>
        <w:rPr>
          <w:b/>
          <w:sz w:val="20"/>
          <w:szCs w:val="20"/>
        </w:rPr>
      </w:pPr>
    </w:p>
    <w:p w14:paraId="09C32DE2" w14:textId="77777777" w:rsidR="0033011A" w:rsidRDefault="0033011A" w:rsidP="00914491">
      <w:pPr>
        <w:pStyle w:val="AralkYok"/>
        <w:rPr>
          <w:b/>
          <w:sz w:val="20"/>
          <w:szCs w:val="20"/>
        </w:rPr>
      </w:pPr>
    </w:p>
    <w:p w14:paraId="1FC3DBBE" w14:textId="77777777" w:rsidR="00914491" w:rsidRPr="00770C52" w:rsidRDefault="00C65B15" w:rsidP="00914491">
      <w:pPr>
        <w:pStyle w:val="AralkYok"/>
        <w:rPr>
          <w:b/>
          <w:sz w:val="20"/>
          <w:szCs w:val="20"/>
          <w:u w:val="single"/>
        </w:rPr>
      </w:pPr>
      <w:r>
        <w:rPr>
          <w:b/>
          <w:sz w:val="20"/>
          <w:szCs w:val="20"/>
        </w:rPr>
        <w:t>7</w:t>
      </w:r>
      <w:r w:rsidR="00914491" w:rsidRPr="00770C52">
        <w:rPr>
          <w:b/>
          <w:sz w:val="20"/>
          <w:szCs w:val="20"/>
        </w:rPr>
        <w:t xml:space="preserve">)Aşağıdakilerden hangisi ilk Türklerde göçebe yaşam tarzının bir sonucu </w:t>
      </w:r>
      <w:r w:rsidR="00914491" w:rsidRPr="00770C52">
        <w:rPr>
          <w:b/>
          <w:sz w:val="20"/>
          <w:szCs w:val="20"/>
          <w:u w:val="single"/>
        </w:rPr>
        <w:t>değildir?</w:t>
      </w:r>
    </w:p>
    <w:p w14:paraId="37D1DB0B" w14:textId="77777777" w:rsidR="00914491" w:rsidRPr="00770C52" w:rsidRDefault="00914491" w:rsidP="00914491">
      <w:pPr>
        <w:pStyle w:val="AralkYok"/>
        <w:rPr>
          <w:sz w:val="20"/>
          <w:szCs w:val="20"/>
        </w:rPr>
      </w:pPr>
      <w:r w:rsidRPr="003B215C">
        <w:rPr>
          <w:b/>
          <w:sz w:val="20"/>
          <w:szCs w:val="20"/>
        </w:rPr>
        <w:t>A)</w:t>
      </w:r>
      <w:r w:rsidRPr="00770C52">
        <w:rPr>
          <w:sz w:val="20"/>
          <w:szCs w:val="20"/>
        </w:rPr>
        <w:t xml:space="preserve"> Sanat eserlerinin taşınabilir malzemeden olması</w:t>
      </w:r>
    </w:p>
    <w:p w14:paraId="08CD18BB" w14:textId="77777777" w:rsidR="00914491" w:rsidRPr="00770C52" w:rsidRDefault="00914491" w:rsidP="00914491">
      <w:pPr>
        <w:pStyle w:val="AralkYok"/>
        <w:rPr>
          <w:sz w:val="20"/>
          <w:szCs w:val="20"/>
        </w:rPr>
      </w:pPr>
      <w:r w:rsidRPr="003B215C">
        <w:rPr>
          <w:b/>
          <w:sz w:val="20"/>
          <w:szCs w:val="20"/>
        </w:rPr>
        <w:t>B)</w:t>
      </w:r>
      <w:r w:rsidRPr="00770C52">
        <w:rPr>
          <w:sz w:val="20"/>
          <w:szCs w:val="20"/>
        </w:rPr>
        <w:t xml:space="preserve"> Tarımda ileri seviyelere ulaşılması </w:t>
      </w:r>
    </w:p>
    <w:p w14:paraId="3F3A6858" w14:textId="77777777" w:rsidR="00914491" w:rsidRPr="00770C52" w:rsidRDefault="00914491" w:rsidP="00914491">
      <w:pPr>
        <w:pStyle w:val="AralkYok"/>
        <w:rPr>
          <w:sz w:val="20"/>
          <w:szCs w:val="20"/>
        </w:rPr>
      </w:pPr>
      <w:r w:rsidRPr="003B215C">
        <w:rPr>
          <w:b/>
          <w:sz w:val="20"/>
          <w:szCs w:val="20"/>
        </w:rPr>
        <w:t>C)</w:t>
      </w:r>
      <w:r w:rsidRPr="00770C52">
        <w:rPr>
          <w:sz w:val="20"/>
          <w:szCs w:val="20"/>
        </w:rPr>
        <w:t xml:space="preserve"> Bağımsızlık ve özgürlük duygularının gelişmesi</w:t>
      </w:r>
    </w:p>
    <w:p w14:paraId="3EC1CA77" w14:textId="77777777" w:rsidR="00914491" w:rsidRDefault="00914491" w:rsidP="00914491">
      <w:pPr>
        <w:pStyle w:val="AralkYok"/>
        <w:rPr>
          <w:sz w:val="20"/>
          <w:szCs w:val="20"/>
        </w:rPr>
      </w:pPr>
      <w:r w:rsidRPr="003B215C">
        <w:rPr>
          <w:b/>
          <w:sz w:val="20"/>
          <w:szCs w:val="20"/>
        </w:rPr>
        <w:t>D)</w:t>
      </w:r>
      <w:r w:rsidRPr="00770C52">
        <w:rPr>
          <w:sz w:val="20"/>
          <w:szCs w:val="20"/>
        </w:rPr>
        <w:t xml:space="preserve"> Geçimlerinin hayvancılık ve ticarete dayanması</w:t>
      </w:r>
    </w:p>
    <w:p w14:paraId="2B81108C" w14:textId="77777777" w:rsidR="0033011A" w:rsidRPr="00770C52" w:rsidRDefault="0033011A" w:rsidP="00914491">
      <w:pPr>
        <w:pStyle w:val="AralkYok"/>
        <w:rPr>
          <w:sz w:val="20"/>
          <w:szCs w:val="20"/>
        </w:rPr>
      </w:pPr>
    </w:p>
    <w:p w14:paraId="1164921F" w14:textId="77777777" w:rsidR="00770C52" w:rsidRPr="00770C52" w:rsidRDefault="00C65B15" w:rsidP="00770C52">
      <w:pPr>
        <w:jc w:val="left"/>
        <w:rPr>
          <w:sz w:val="20"/>
          <w:szCs w:val="20"/>
        </w:rPr>
      </w:pPr>
      <w:r>
        <w:rPr>
          <w:b/>
          <w:sz w:val="20"/>
          <w:szCs w:val="20"/>
        </w:rPr>
        <w:t>8</w:t>
      </w:r>
      <w:r w:rsidR="00770C52" w:rsidRPr="00770C52">
        <w:rPr>
          <w:b/>
          <w:sz w:val="20"/>
          <w:szCs w:val="20"/>
        </w:rPr>
        <w:t>)</w:t>
      </w:r>
      <w:r w:rsidR="00770C52" w:rsidRPr="00770C52">
        <w:rPr>
          <w:sz w:val="20"/>
          <w:szCs w:val="20"/>
        </w:rPr>
        <w:t xml:space="preserve"> Bir toplumu oluşturan bireylerin duygu, düşünce ve ortak çıkar birliği ile birbirlerine bağlanmaları ve her konuda birbirlerine destek olmalarına “</w:t>
      </w:r>
      <w:r w:rsidR="00770C52" w:rsidRPr="00770C52">
        <w:rPr>
          <w:b/>
          <w:sz w:val="20"/>
          <w:szCs w:val="20"/>
        </w:rPr>
        <w:t>Dayanışma”</w:t>
      </w:r>
      <w:r w:rsidR="00770C52" w:rsidRPr="00770C52">
        <w:rPr>
          <w:sz w:val="20"/>
          <w:szCs w:val="20"/>
        </w:rPr>
        <w:t xml:space="preserve"> denir.</w:t>
      </w:r>
    </w:p>
    <w:p w14:paraId="5A4658C5" w14:textId="77777777" w:rsidR="00770C52" w:rsidRPr="00770C52" w:rsidRDefault="00770C52" w:rsidP="00770C52">
      <w:pPr>
        <w:jc w:val="left"/>
        <w:rPr>
          <w:b/>
          <w:sz w:val="20"/>
          <w:szCs w:val="20"/>
        </w:rPr>
      </w:pPr>
      <w:r w:rsidRPr="00770C52">
        <w:rPr>
          <w:b/>
          <w:sz w:val="20"/>
          <w:szCs w:val="20"/>
        </w:rPr>
        <w:t xml:space="preserve">Buna göre aşağıdakilerden hangisi dayanışmaya örnek olarak </w:t>
      </w:r>
      <w:r w:rsidRPr="003926AA">
        <w:rPr>
          <w:b/>
          <w:sz w:val="20"/>
          <w:szCs w:val="20"/>
          <w:u w:val="single"/>
        </w:rPr>
        <w:t>gösterilebilir?</w:t>
      </w:r>
    </w:p>
    <w:p w14:paraId="57C86F88" w14:textId="77777777" w:rsidR="00770C52" w:rsidRPr="00770C52" w:rsidRDefault="00770C52" w:rsidP="00770C52">
      <w:pPr>
        <w:jc w:val="left"/>
        <w:rPr>
          <w:sz w:val="20"/>
          <w:szCs w:val="20"/>
        </w:rPr>
      </w:pPr>
      <w:r w:rsidRPr="003926AA">
        <w:rPr>
          <w:b/>
          <w:sz w:val="20"/>
          <w:szCs w:val="20"/>
        </w:rPr>
        <w:t>A)</w:t>
      </w:r>
      <w:r w:rsidRPr="00770C52">
        <w:rPr>
          <w:sz w:val="20"/>
          <w:szCs w:val="20"/>
        </w:rPr>
        <w:t xml:space="preserve"> Ahmet’in babasının bir fabrikada işçi olarak çalışması</w:t>
      </w:r>
    </w:p>
    <w:p w14:paraId="3F6B98CF" w14:textId="77777777" w:rsidR="00770C52" w:rsidRPr="00770C52" w:rsidRDefault="00770C52" w:rsidP="00770C52">
      <w:pPr>
        <w:jc w:val="left"/>
        <w:rPr>
          <w:sz w:val="20"/>
          <w:szCs w:val="20"/>
        </w:rPr>
      </w:pPr>
      <w:r w:rsidRPr="003926AA">
        <w:rPr>
          <w:b/>
          <w:sz w:val="20"/>
          <w:szCs w:val="20"/>
        </w:rPr>
        <w:t>B)</w:t>
      </w:r>
      <w:r w:rsidRPr="00770C52">
        <w:rPr>
          <w:sz w:val="20"/>
          <w:szCs w:val="20"/>
        </w:rPr>
        <w:t xml:space="preserve"> Kırsal kesimlerde işlerin el birliğiyle yapılması</w:t>
      </w:r>
    </w:p>
    <w:p w14:paraId="1DD22653" w14:textId="77777777" w:rsidR="00770C52" w:rsidRPr="00770C52" w:rsidRDefault="00770C52" w:rsidP="00770C52">
      <w:pPr>
        <w:jc w:val="left"/>
        <w:rPr>
          <w:sz w:val="20"/>
          <w:szCs w:val="20"/>
        </w:rPr>
      </w:pPr>
      <w:r w:rsidRPr="003926AA">
        <w:rPr>
          <w:b/>
          <w:sz w:val="20"/>
          <w:szCs w:val="20"/>
        </w:rPr>
        <w:t>C)</w:t>
      </w:r>
      <w:r w:rsidRPr="00770C52">
        <w:rPr>
          <w:sz w:val="20"/>
          <w:szCs w:val="20"/>
        </w:rPr>
        <w:t xml:space="preserve"> Özgür Bey’in yurtiçi </w:t>
      </w:r>
      <w:r w:rsidR="00914491">
        <w:rPr>
          <w:sz w:val="20"/>
          <w:szCs w:val="20"/>
        </w:rPr>
        <w:t>ve</w:t>
      </w:r>
      <w:r w:rsidRPr="00770C52">
        <w:rPr>
          <w:sz w:val="20"/>
          <w:szCs w:val="20"/>
        </w:rPr>
        <w:t xml:space="preserve"> yurtdışı</w:t>
      </w:r>
      <w:r w:rsidR="00914491">
        <w:rPr>
          <w:sz w:val="20"/>
          <w:szCs w:val="20"/>
        </w:rPr>
        <w:t xml:space="preserve"> satış </w:t>
      </w:r>
      <w:r w:rsidRPr="00770C52">
        <w:rPr>
          <w:sz w:val="20"/>
          <w:szCs w:val="20"/>
        </w:rPr>
        <w:t xml:space="preserve"> yapması</w:t>
      </w:r>
    </w:p>
    <w:p w14:paraId="221511ED" w14:textId="77777777" w:rsidR="00770C52" w:rsidRPr="00770C52" w:rsidRDefault="00770C52" w:rsidP="00770C52">
      <w:pPr>
        <w:jc w:val="left"/>
        <w:rPr>
          <w:sz w:val="20"/>
          <w:szCs w:val="20"/>
        </w:rPr>
      </w:pPr>
      <w:r w:rsidRPr="003926AA">
        <w:rPr>
          <w:b/>
          <w:sz w:val="20"/>
          <w:szCs w:val="20"/>
        </w:rPr>
        <w:t>D)</w:t>
      </w:r>
      <w:r w:rsidRPr="00770C52">
        <w:rPr>
          <w:sz w:val="20"/>
          <w:szCs w:val="20"/>
        </w:rPr>
        <w:t xml:space="preserve"> Yeliz Hanım’ın her sabah çocuğunu okula bırakması</w:t>
      </w:r>
    </w:p>
    <w:p w14:paraId="1D5D676C" w14:textId="77777777" w:rsidR="00770C52" w:rsidRPr="00770C52" w:rsidRDefault="00770C52">
      <w:pPr>
        <w:rPr>
          <w:sz w:val="20"/>
          <w:szCs w:val="20"/>
        </w:rPr>
      </w:pPr>
    </w:p>
    <w:p w14:paraId="23556829" w14:textId="77777777" w:rsidR="00770C52" w:rsidRPr="00770C52" w:rsidRDefault="00C65B15" w:rsidP="00770C52">
      <w:pPr>
        <w:autoSpaceDE w:val="0"/>
        <w:autoSpaceDN w:val="0"/>
        <w:adjustRightInd w:val="0"/>
        <w:spacing w:line="240" w:lineRule="auto"/>
        <w:jc w:val="left"/>
        <w:rPr>
          <w:rFonts w:eastAsiaTheme="minorHAnsi"/>
          <w:sz w:val="20"/>
          <w:szCs w:val="20"/>
          <w:lang w:eastAsia="en-US"/>
        </w:rPr>
      </w:pPr>
      <w:r>
        <w:rPr>
          <w:rFonts w:eastAsiaTheme="minorHAnsi"/>
          <w:b/>
          <w:sz w:val="20"/>
          <w:szCs w:val="20"/>
          <w:lang w:eastAsia="en-US"/>
        </w:rPr>
        <w:t>9</w:t>
      </w:r>
      <w:r w:rsidR="00770C52" w:rsidRPr="00770C52">
        <w:rPr>
          <w:rFonts w:eastAsiaTheme="minorHAnsi"/>
          <w:b/>
          <w:sz w:val="20"/>
          <w:szCs w:val="20"/>
          <w:lang w:eastAsia="en-US"/>
        </w:rPr>
        <w:t>)</w:t>
      </w:r>
      <w:r w:rsidR="00770C52" w:rsidRPr="00770C52">
        <w:rPr>
          <w:rFonts w:eastAsiaTheme="minorHAnsi"/>
          <w:sz w:val="20"/>
          <w:szCs w:val="20"/>
          <w:lang w:eastAsia="en-US"/>
        </w:rPr>
        <w:t xml:space="preserve"> Orta Asya Türk toplumlarında askerlik bir meslek olmaktan çok savaşa her an hazır olunan normal bir yaşam biçimi olarak görülürdü. Diğer toplumlar Türkler için </w:t>
      </w:r>
      <w:r w:rsidR="00770C52" w:rsidRPr="00770C52">
        <w:rPr>
          <w:rFonts w:eastAsiaTheme="minorHAnsi"/>
          <w:b/>
          <w:bCs/>
          <w:sz w:val="20"/>
          <w:szCs w:val="20"/>
          <w:lang w:eastAsia="en-US"/>
        </w:rPr>
        <w:t xml:space="preserve">“Ordu Millet’’ </w:t>
      </w:r>
      <w:r w:rsidR="00770C52" w:rsidRPr="00770C52">
        <w:rPr>
          <w:rFonts w:eastAsiaTheme="minorHAnsi"/>
          <w:sz w:val="20"/>
          <w:szCs w:val="20"/>
          <w:lang w:eastAsia="en-US"/>
        </w:rPr>
        <w:t>tanımlaması yapmıştır.</w:t>
      </w:r>
    </w:p>
    <w:p w14:paraId="1E89C324" w14:textId="77777777" w:rsidR="00770C52" w:rsidRPr="00770C52" w:rsidRDefault="00770C52" w:rsidP="00770C52">
      <w:pPr>
        <w:autoSpaceDE w:val="0"/>
        <w:autoSpaceDN w:val="0"/>
        <w:adjustRightInd w:val="0"/>
        <w:spacing w:line="240" w:lineRule="auto"/>
        <w:jc w:val="left"/>
        <w:rPr>
          <w:rFonts w:eastAsiaTheme="minorHAnsi"/>
          <w:b/>
          <w:bCs/>
          <w:sz w:val="20"/>
          <w:szCs w:val="20"/>
          <w:lang w:eastAsia="en-US"/>
        </w:rPr>
      </w:pPr>
      <w:r w:rsidRPr="00770C52">
        <w:rPr>
          <w:rFonts w:eastAsiaTheme="minorHAnsi"/>
          <w:b/>
          <w:bCs/>
          <w:sz w:val="20"/>
          <w:szCs w:val="20"/>
          <w:lang w:eastAsia="en-US"/>
        </w:rPr>
        <w:t xml:space="preserve">Verilen bilgiye göre, Türk ordu teşkilatı ile ilgili aşağıdakilerden hangisi </w:t>
      </w:r>
      <w:r w:rsidRPr="00770C52">
        <w:rPr>
          <w:rFonts w:eastAsiaTheme="minorHAnsi"/>
          <w:b/>
          <w:bCs/>
          <w:sz w:val="20"/>
          <w:szCs w:val="20"/>
          <w:u w:val="single"/>
          <w:lang w:eastAsia="en-US"/>
        </w:rPr>
        <w:t>söylenemez?</w:t>
      </w:r>
    </w:p>
    <w:p w14:paraId="260FF22E" w14:textId="77777777" w:rsidR="00770C52" w:rsidRPr="00770C52" w:rsidRDefault="00770C52" w:rsidP="00770C52">
      <w:pPr>
        <w:autoSpaceDE w:val="0"/>
        <w:autoSpaceDN w:val="0"/>
        <w:adjustRightInd w:val="0"/>
        <w:spacing w:line="240" w:lineRule="auto"/>
        <w:jc w:val="left"/>
        <w:rPr>
          <w:rFonts w:eastAsiaTheme="minorHAnsi"/>
          <w:sz w:val="20"/>
          <w:szCs w:val="20"/>
          <w:lang w:eastAsia="en-US"/>
        </w:rPr>
      </w:pPr>
      <w:r w:rsidRPr="003926AA">
        <w:rPr>
          <w:rFonts w:eastAsiaTheme="minorHAnsi"/>
          <w:b/>
          <w:sz w:val="20"/>
          <w:szCs w:val="20"/>
          <w:lang w:eastAsia="en-US"/>
        </w:rPr>
        <w:t>A)</w:t>
      </w:r>
      <w:r w:rsidRPr="00770C52">
        <w:rPr>
          <w:rFonts w:eastAsiaTheme="minorHAnsi"/>
          <w:sz w:val="20"/>
          <w:szCs w:val="20"/>
          <w:lang w:eastAsia="en-US"/>
        </w:rPr>
        <w:t xml:space="preserve"> Askerlik toplumsal bir görevdir.</w:t>
      </w:r>
    </w:p>
    <w:p w14:paraId="4CCA87BB" w14:textId="77777777" w:rsidR="00770C52" w:rsidRPr="00770C52" w:rsidRDefault="00770C52" w:rsidP="00770C52">
      <w:pPr>
        <w:autoSpaceDE w:val="0"/>
        <w:autoSpaceDN w:val="0"/>
        <w:adjustRightInd w:val="0"/>
        <w:spacing w:line="240" w:lineRule="auto"/>
        <w:jc w:val="left"/>
        <w:rPr>
          <w:rFonts w:eastAsiaTheme="minorHAnsi"/>
          <w:sz w:val="20"/>
          <w:szCs w:val="20"/>
          <w:lang w:eastAsia="en-US"/>
        </w:rPr>
      </w:pPr>
      <w:r w:rsidRPr="003926AA">
        <w:rPr>
          <w:rFonts w:eastAsiaTheme="minorHAnsi"/>
          <w:b/>
          <w:sz w:val="20"/>
          <w:szCs w:val="20"/>
          <w:lang w:eastAsia="en-US"/>
        </w:rPr>
        <w:t>B)</w:t>
      </w:r>
      <w:r w:rsidRPr="00770C52">
        <w:rPr>
          <w:rFonts w:eastAsiaTheme="minorHAnsi"/>
          <w:sz w:val="20"/>
          <w:szCs w:val="20"/>
          <w:lang w:eastAsia="en-US"/>
        </w:rPr>
        <w:t xml:space="preserve"> Türklerde ordu millet anlayışı yerleşmiştir.</w:t>
      </w:r>
    </w:p>
    <w:p w14:paraId="10C5F38B" w14:textId="77777777" w:rsidR="00770C52" w:rsidRPr="00770C52" w:rsidRDefault="00770C52" w:rsidP="00770C52">
      <w:pPr>
        <w:autoSpaceDE w:val="0"/>
        <w:autoSpaceDN w:val="0"/>
        <w:adjustRightInd w:val="0"/>
        <w:spacing w:line="240" w:lineRule="auto"/>
        <w:jc w:val="left"/>
        <w:rPr>
          <w:rFonts w:eastAsiaTheme="minorHAnsi"/>
          <w:sz w:val="20"/>
          <w:szCs w:val="20"/>
          <w:lang w:eastAsia="en-US"/>
        </w:rPr>
      </w:pPr>
      <w:r w:rsidRPr="003926AA">
        <w:rPr>
          <w:rFonts w:eastAsiaTheme="minorHAnsi"/>
          <w:b/>
          <w:sz w:val="20"/>
          <w:szCs w:val="20"/>
          <w:lang w:eastAsia="en-US"/>
        </w:rPr>
        <w:t>C)</w:t>
      </w:r>
      <w:r w:rsidRPr="00770C52">
        <w:rPr>
          <w:rFonts w:eastAsiaTheme="minorHAnsi"/>
          <w:sz w:val="20"/>
          <w:szCs w:val="20"/>
          <w:lang w:eastAsia="en-US"/>
        </w:rPr>
        <w:t xml:space="preserve"> Türkler toplum olarak her an savaşa hazırdır.</w:t>
      </w:r>
    </w:p>
    <w:p w14:paraId="151CD079" w14:textId="77777777" w:rsidR="00770C52" w:rsidRPr="00770C52" w:rsidRDefault="00770C52" w:rsidP="00770C52">
      <w:pPr>
        <w:pStyle w:val="AralkYok"/>
        <w:spacing w:line="220" w:lineRule="exact"/>
        <w:rPr>
          <w:rFonts w:eastAsiaTheme="minorHAnsi"/>
          <w:sz w:val="20"/>
          <w:szCs w:val="20"/>
          <w:lang w:eastAsia="en-US"/>
        </w:rPr>
      </w:pPr>
      <w:r w:rsidRPr="003926AA">
        <w:rPr>
          <w:rFonts w:eastAsiaTheme="minorHAnsi"/>
          <w:b/>
          <w:sz w:val="20"/>
          <w:szCs w:val="20"/>
          <w:lang w:eastAsia="en-US"/>
        </w:rPr>
        <w:t>D)</w:t>
      </w:r>
      <w:r w:rsidRPr="00770C52">
        <w:rPr>
          <w:rFonts w:eastAsiaTheme="minorHAnsi"/>
          <w:sz w:val="20"/>
          <w:szCs w:val="20"/>
          <w:lang w:eastAsia="en-US"/>
        </w:rPr>
        <w:t xml:space="preserve"> Türklerde sadece erkekler savaşa katılabilir</w:t>
      </w:r>
    </w:p>
    <w:p w14:paraId="0D76758C" w14:textId="77777777" w:rsidR="00770C52" w:rsidRPr="00770C52" w:rsidRDefault="00770C52">
      <w:pPr>
        <w:rPr>
          <w:sz w:val="20"/>
          <w:szCs w:val="20"/>
        </w:rPr>
      </w:pPr>
    </w:p>
    <w:p w14:paraId="14882932" w14:textId="77777777" w:rsidR="00770C52" w:rsidRPr="00770C52" w:rsidRDefault="00C65B15" w:rsidP="004623A0">
      <w:pPr>
        <w:pStyle w:val="ListeParagraf1"/>
        <w:tabs>
          <w:tab w:val="left" w:pos="240"/>
        </w:tabs>
        <w:spacing w:line="240" w:lineRule="auto"/>
        <w:ind w:left="0" w:right="-498"/>
        <w:rPr>
          <w:rFonts w:ascii="Times New Roman" w:hAnsi="Times New Roman"/>
          <w:sz w:val="20"/>
          <w:szCs w:val="20"/>
        </w:rPr>
      </w:pPr>
      <w:r>
        <w:rPr>
          <w:rFonts w:ascii="Times New Roman" w:hAnsi="Times New Roman"/>
          <w:b/>
          <w:sz w:val="20"/>
          <w:szCs w:val="20"/>
        </w:rPr>
        <w:t>10</w:t>
      </w:r>
      <w:r w:rsidR="00770C52" w:rsidRPr="00770C52">
        <w:rPr>
          <w:rFonts w:ascii="Times New Roman" w:hAnsi="Times New Roman"/>
          <w:b/>
          <w:sz w:val="20"/>
          <w:szCs w:val="20"/>
        </w:rPr>
        <w:t>)</w:t>
      </w:r>
      <w:r w:rsidR="00770C52" w:rsidRPr="00770C52">
        <w:rPr>
          <w:rFonts w:ascii="Times New Roman" w:hAnsi="Times New Roman"/>
          <w:sz w:val="20"/>
          <w:szCs w:val="20"/>
        </w:rPr>
        <w:t xml:space="preserve"> Özlem, Atatürk Ortaokulu 6.sınıf öğrencisidir. Derslerinde oldukça başarılı olan Özlemi, ailesinin ekonomik durumu iyi olmadığından tarladaki işlere yardımcı olması için babası okula göndermemektedir.</w:t>
      </w:r>
    </w:p>
    <w:p w14:paraId="46A11285" w14:textId="77777777" w:rsidR="00770C52" w:rsidRPr="00770C52" w:rsidRDefault="00770C52" w:rsidP="00770C52">
      <w:pPr>
        <w:pStyle w:val="ListeParagraf1"/>
        <w:tabs>
          <w:tab w:val="left" w:pos="240"/>
        </w:tabs>
        <w:spacing w:line="240" w:lineRule="auto"/>
        <w:ind w:left="0" w:right="-708"/>
        <w:rPr>
          <w:rFonts w:ascii="Times New Roman" w:hAnsi="Times New Roman"/>
          <w:sz w:val="20"/>
          <w:szCs w:val="20"/>
        </w:rPr>
      </w:pPr>
      <w:r w:rsidRPr="00770C52">
        <w:rPr>
          <w:rFonts w:ascii="Times New Roman" w:hAnsi="Times New Roman"/>
          <w:b/>
          <w:sz w:val="20"/>
          <w:szCs w:val="20"/>
        </w:rPr>
        <w:t xml:space="preserve">Buna göre Özlem’in hangi hakkı ihlal </w:t>
      </w:r>
      <w:r w:rsidRPr="00C65B15">
        <w:rPr>
          <w:rFonts w:ascii="Times New Roman" w:hAnsi="Times New Roman"/>
          <w:b/>
          <w:sz w:val="20"/>
          <w:szCs w:val="20"/>
          <w:u w:val="single"/>
        </w:rPr>
        <w:t>edilmiştir?</w:t>
      </w:r>
      <w:r w:rsidRPr="00770C52">
        <w:rPr>
          <w:rFonts w:ascii="Times New Roman" w:hAnsi="Times New Roman"/>
          <w:sz w:val="20"/>
          <w:szCs w:val="20"/>
        </w:rPr>
        <w:t xml:space="preserve"> </w:t>
      </w:r>
    </w:p>
    <w:p w14:paraId="2C504A5D" w14:textId="77777777" w:rsidR="00C65B15" w:rsidRDefault="00770C52" w:rsidP="00770C52">
      <w:pPr>
        <w:pStyle w:val="ListeParagraf1"/>
        <w:tabs>
          <w:tab w:val="left" w:pos="240"/>
        </w:tabs>
        <w:spacing w:line="240" w:lineRule="auto"/>
        <w:ind w:left="0" w:right="-708"/>
        <w:rPr>
          <w:rFonts w:ascii="Times New Roman" w:hAnsi="Times New Roman"/>
          <w:sz w:val="20"/>
          <w:szCs w:val="20"/>
        </w:rPr>
      </w:pPr>
      <w:r w:rsidRPr="0033011A">
        <w:rPr>
          <w:rFonts w:ascii="Times New Roman" w:hAnsi="Times New Roman"/>
          <w:b/>
          <w:sz w:val="20"/>
          <w:szCs w:val="20"/>
        </w:rPr>
        <w:t>A)</w:t>
      </w:r>
      <w:r w:rsidRPr="00770C52">
        <w:rPr>
          <w:rFonts w:ascii="Times New Roman" w:hAnsi="Times New Roman"/>
          <w:sz w:val="20"/>
          <w:szCs w:val="20"/>
        </w:rPr>
        <w:t xml:space="preserve"> Eğitim Hakkı </w:t>
      </w:r>
      <w:r w:rsidR="00914491">
        <w:rPr>
          <w:rFonts w:ascii="Times New Roman" w:hAnsi="Times New Roman"/>
          <w:sz w:val="20"/>
          <w:szCs w:val="20"/>
        </w:rPr>
        <w:t xml:space="preserve">              </w:t>
      </w:r>
    </w:p>
    <w:p w14:paraId="1F41A7A8" w14:textId="77777777" w:rsidR="00770C52" w:rsidRPr="00770C52" w:rsidRDefault="00770C52" w:rsidP="00770C52">
      <w:pPr>
        <w:pStyle w:val="ListeParagraf1"/>
        <w:tabs>
          <w:tab w:val="left" w:pos="240"/>
        </w:tabs>
        <w:spacing w:line="240" w:lineRule="auto"/>
        <w:ind w:left="0" w:right="-708"/>
        <w:rPr>
          <w:rFonts w:ascii="Times New Roman" w:hAnsi="Times New Roman"/>
          <w:sz w:val="20"/>
          <w:szCs w:val="20"/>
        </w:rPr>
      </w:pPr>
      <w:r w:rsidRPr="0033011A">
        <w:rPr>
          <w:rFonts w:ascii="Times New Roman" w:hAnsi="Times New Roman"/>
          <w:b/>
          <w:sz w:val="20"/>
          <w:szCs w:val="20"/>
        </w:rPr>
        <w:t>B)</w:t>
      </w:r>
      <w:r w:rsidRPr="00770C52">
        <w:rPr>
          <w:rFonts w:ascii="Times New Roman" w:hAnsi="Times New Roman"/>
          <w:sz w:val="20"/>
          <w:szCs w:val="20"/>
        </w:rPr>
        <w:t xml:space="preserve"> Sağlık Hakkı </w:t>
      </w:r>
    </w:p>
    <w:p w14:paraId="34C991A7" w14:textId="77777777" w:rsidR="00C65B15" w:rsidRDefault="00770C52" w:rsidP="00770C52">
      <w:pPr>
        <w:pStyle w:val="ListeParagraf1"/>
        <w:tabs>
          <w:tab w:val="left" w:pos="240"/>
        </w:tabs>
        <w:spacing w:line="240" w:lineRule="auto"/>
        <w:ind w:left="0" w:right="-708"/>
        <w:rPr>
          <w:rFonts w:ascii="Times New Roman" w:hAnsi="Times New Roman"/>
          <w:sz w:val="20"/>
          <w:szCs w:val="20"/>
        </w:rPr>
      </w:pPr>
      <w:r w:rsidRPr="0033011A">
        <w:rPr>
          <w:rFonts w:ascii="Times New Roman" w:hAnsi="Times New Roman"/>
          <w:b/>
          <w:sz w:val="20"/>
          <w:szCs w:val="20"/>
        </w:rPr>
        <w:t>C)</w:t>
      </w:r>
      <w:r w:rsidRPr="00770C52">
        <w:rPr>
          <w:rFonts w:ascii="Times New Roman" w:hAnsi="Times New Roman"/>
          <w:sz w:val="20"/>
          <w:szCs w:val="20"/>
        </w:rPr>
        <w:t xml:space="preserve"> Barınma hakkı </w:t>
      </w:r>
      <w:r w:rsidR="00914491">
        <w:rPr>
          <w:rFonts w:ascii="Times New Roman" w:hAnsi="Times New Roman"/>
          <w:sz w:val="20"/>
          <w:szCs w:val="20"/>
        </w:rPr>
        <w:t xml:space="preserve">              </w:t>
      </w:r>
    </w:p>
    <w:p w14:paraId="33E5814B" w14:textId="77777777" w:rsidR="00770C52" w:rsidRPr="00770C52" w:rsidRDefault="00770C52" w:rsidP="00770C52">
      <w:pPr>
        <w:pStyle w:val="ListeParagraf1"/>
        <w:tabs>
          <w:tab w:val="left" w:pos="240"/>
        </w:tabs>
        <w:spacing w:line="240" w:lineRule="auto"/>
        <w:ind w:left="0" w:right="-708"/>
        <w:rPr>
          <w:rFonts w:ascii="Times New Roman" w:hAnsi="Times New Roman"/>
          <w:sz w:val="20"/>
          <w:szCs w:val="20"/>
        </w:rPr>
      </w:pPr>
      <w:r w:rsidRPr="0033011A">
        <w:rPr>
          <w:rFonts w:ascii="Times New Roman" w:hAnsi="Times New Roman"/>
          <w:b/>
          <w:sz w:val="20"/>
          <w:szCs w:val="20"/>
        </w:rPr>
        <w:t>D)</w:t>
      </w:r>
      <w:r w:rsidRPr="00770C52">
        <w:rPr>
          <w:rFonts w:ascii="Times New Roman" w:hAnsi="Times New Roman"/>
          <w:sz w:val="20"/>
          <w:szCs w:val="20"/>
        </w:rPr>
        <w:t xml:space="preserve"> Beslenme hakkı</w:t>
      </w:r>
    </w:p>
    <w:p w14:paraId="069DFAFB" w14:textId="77777777" w:rsidR="00770C52" w:rsidRPr="00770C52" w:rsidRDefault="00C65B15" w:rsidP="00770C52">
      <w:pPr>
        <w:rPr>
          <w:rFonts w:eastAsiaTheme="minorHAnsi"/>
          <w:sz w:val="20"/>
          <w:szCs w:val="20"/>
          <w:lang w:eastAsia="en-US"/>
        </w:rPr>
      </w:pPr>
      <w:r>
        <w:rPr>
          <w:rFonts w:eastAsiaTheme="minorHAnsi"/>
          <w:b/>
          <w:sz w:val="20"/>
          <w:szCs w:val="20"/>
          <w:lang w:eastAsia="en-US"/>
        </w:rPr>
        <w:t>11</w:t>
      </w:r>
      <w:r w:rsidR="00770C52" w:rsidRPr="00770C52">
        <w:rPr>
          <w:rFonts w:eastAsiaTheme="minorHAnsi"/>
          <w:b/>
          <w:sz w:val="20"/>
          <w:szCs w:val="20"/>
          <w:lang w:eastAsia="en-US"/>
        </w:rPr>
        <w:t>)</w:t>
      </w:r>
      <w:r w:rsidR="00770C52" w:rsidRPr="00770C52">
        <w:rPr>
          <w:rFonts w:eastAsiaTheme="minorHAnsi"/>
          <w:sz w:val="20"/>
          <w:szCs w:val="20"/>
          <w:lang w:eastAsia="en-US"/>
        </w:rPr>
        <w:t xml:space="preserve"> İnsanların piknik yapıp açık havada eğlenme hakları vardır. Piknik yaparken çevreyi kirletmemeliyiz. Çünkü tüm insanların temiz bir çevrede yaşama hakları vardır.</w:t>
      </w:r>
    </w:p>
    <w:p w14:paraId="75B235C3" w14:textId="77777777" w:rsidR="00770C52" w:rsidRPr="00770C52" w:rsidRDefault="00770C52" w:rsidP="00770C52">
      <w:pPr>
        <w:rPr>
          <w:rFonts w:eastAsiaTheme="minorHAnsi"/>
          <w:b/>
          <w:sz w:val="20"/>
          <w:szCs w:val="20"/>
          <w:lang w:eastAsia="en-US"/>
        </w:rPr>
      </w:pPr>
      <w:r w:rsidRPr="00770C52">
        <w:rPr>
          <w:rFonts w:eastAsiaTheme="minorHAnsi"/>
          <w:b/>
          <w:sz w:val="20"/>
          <w:szCs w:val="20"/>
          <w:lang w:eastAsia="en-US"/>
        </w:rPr>
        <w:t xml:space="preserve">Buna göre aşağıdakilerden hangisi </w:t>
      </w:r>
      <w:r w:rsidRPr="00770C52">
        <w:rPr>
          <w:rFonts w:eastAsiaTheme="minorHAnsi"/>
          <w:b/>
          <w:sz w:val="20"/>
          <w:szCs w:val="20"/>
          <w:u w:val="single"/>
          <w:lang w:eastAsia="en-US"/>
        </w:rPr>
        <w:t>söylenemez?</w:t>
      </w:r>
    </w:p>
    <w:p w14:paraId="50C57E16" w14:textId="77777777" w:rsidR="00770C52" w:rsidRPr="00770C52" w:rsidRDefault="00770C52" w:rsidP="00770C52">
      <w:pPr>
        <w:rPr>
          <w:rFonts w:eastAsiaTheme="minorHAnsi"/>
          <w:sz w:val="20"/>
          <w:szCs w:val="20"/>
          <w:lang w:eastAsia="en-US"/>
        </w:rPr>
      </w:pPr>
      <w:r w:rsidRPr="003B215C">
        <w:rPr>
          <w:rFonts w:eastAsiaTheme="minorHAnsi"/>
          <w:b/>
          <w:sz w:val="20"/>
          <w:szCs w:val="20"/>
          <w:lang w:eastAsia="en-US"/>
        </w:rPr>
        <w:t>A)</w:t>
      </w:r>
      <w:r w:rsidRPr="00770C52">
        <w:rPr>
          <w:rFonts w:eastAsiaTheme="minorHAnsi"/>
          <w:sz w:val="20"/>
          <w:szCs w:val="20"/>
          <w:lang w:eastAsia="en-US"/>
        </w:rPr>
        <w:t xml:space="preserve"> İnsanlar birbirlerinin haklarına saygı göstermelidir.</w:t>
      </w:r>
    </w:p>
    <w:p w14:paraId="438302C2" w14:textId="77777777" w:rsidR="00770C52" w:rsidRPr="00770C52" w:rsidRDefault="00770C52" w:rsidP="00770C52">
      <w:pPr>
        <w:rPr>
          <w:rFonts w:eastAsiaTheme="minorHAnsi"/>
          <w:sz w:val="20"/>
          <w:szCs w:val="20"/>
          <w:lang w:eastAsia="en-US"/>
        </w:rPr>
      </w:pPr>
      <w:r w:rsidRPr="003B215C">
        <w:rPr>
          <w:rFonts w:eastAsiaTheme="minorHAnsi"/>
          <w:b/>
          <w:sz w:val="20"/>
          <w:szCs w:val="20"/>
          <w:lang w:eastAsia="en-US"/>
        </w:rPr>
        <w:t>B)</w:t>
      </w:r>
      <w:r w:rsidRPr="00770C52">
        <w:rPr>
          <w:rFonts w:eastAsiaTheme="minorHAnsi"/>
          <w:sz w:val="20"/>
          <w:szCs w:val="20"/>
          <w:lang w:eastAsia="en-US"/>
        </w:rPr>
        <w:t xml:space="preserve"> Kişilerin özgürlüğü başkasının hakkını çiğnememelidir.</w:t>
      </w:r>
    </w:p>
    <w:p w14:paraId="140DB47B" w14:textId="77777777" w:rsidR="00770C52" w:rsidRPr="00770C52" w:rsidRDefault="00770C52" w:rsidP="00770C52">
      <w:pPr>
        <w:rPr>
          <w:rFonts w:eastAsiaTheme="minorHAnsi"/>
          <w:sz w:val="20"/>
          <w:szCs w:val="20"/>
          <w:lang w:eastAsia="en-US"/>
        </w:rPr>
      </w:pPr>
      <w:r w:rsidRPr="003B215C">
        <w:rPr>
          <w:rFonts w:eastAsiaTheme="minorHAnsi"/>
          <w:b/>
          <w:sz w:val="20"/>
          <w:szCs w:val="20"/>
          <w:lang w:eastAsia="en-US"/>
        </w:rPr>
        <w:t>C)</w:t>
      </w:r>
      <w:r w:rsidRPr="00770C52">
        <w:rPr>
          <w:rFonts w:eastAsiaTheme="minorHAnsi"/>
          <w:sz w:val="20"/>
          <w:szCs w:val="20"/>
          <w:lang w:eastAsia="en-US"/>
        </w:rPr>
        <w:t xml:space="preserve">İnsanlar haklarını sınırsızca kullanabilmelidir.                                                                                                                                                          </w:t>
      </w:r>
    </w:p>
    <w:p w14:paraId="6CD18AA7" w14:textId="77777777" w:rsidR="00770C52" w:rsidRPr="00770C52" w:rsidRDefault="00914491" w:rsidP="00770C52">
      <w:pPr>
        <w:rPr>
          <w:rFonts w:eastAsiaTheme="minorHAnsi"/>
          <w:sz w:val="20"/>
          <w:szCs w:val="20"/>
          <w:lang w:eastAsia="en-US"/>
        </w:rPr>
      </w:pPr>
      <w:r w:rsidRPr="003B215C">
        <w:rPr>
          <w:rFonts w:eastAsiaTheme="minorHAnsi"/>
          <w:b/>
          <w:sz w:val="20"/>
          <w:szCs w:val="20"/>
          <w:lang w:eastAsia="en-US"/>
        </w:rPr>
        <w:t>D)</w:t>
      </w:r>
      <w:r>
        <w:rPr>
          <w:rFonts w:eastAsiaTheme="minorHAnsi"/>
          <w:sz w:val="20"/>
          <w:szCs w:val="20"/>
          <w:lang w:eastAsia="en-US"/>
        </w:rPr>
        <w:t xml:space="preserve">Haklarımızı kullanırken </w:t>
      </w:r>
      <w:r w:rsidR="00770C52" w:rsidRPr="00770C52">
        <w:rPr>
          <w:rFonts w:eastAsiaTheme="minorHAnsi"/>
          <w:sz w:val="20"/>
          <w:szCs w:val="20"/>
          <w:lang w:eastAsia="en-US"/>
        </w:rPr>
        <w:t>başkalar</w:t>
      </w:r>
      <w:r>
        <w:rPr>
          <w:rFonts w:eastAsiaTheme="minorHAnsi"/>
          <w:sz w:val="20"/>
          <w:szCs w:val="20"/>
          <w:lang w:eastAsia="en-US"/>
        </w:rPr>
        <w:t xml:space="preserve">ının hakkına   </w:t>
      </w:r>
      <w:r w:rsidR="00770C52" w:rsidRPr="00770C52">
        <w:rPr>
          <w:rFonts w:eastAsiaTheme="minorHAnsi"/>
          <w:sz w:val="20"/>
          <w:szCs w:val="20"/>
          <w:lang w:eastAsia="en-US"/>
        </w:rPr>
        <w:t>zarar vermemeliyiz.</w:t>
      </w:r>
    </w:p>
    <w:p w14:paraId="3DC11CCF" w14:textId="77777777" w:rsidR="00770C52" w:rsidRPr="00770C52" w:rsidRDefault="00770C52">
      <w:pPr>
        <w:rPr>
          <w:sz w:val="20"/>
          <w:szCs w:val="20"/>
        </w:rPr>
      </w:pPr>
    </w:p>
    <w:p w14:paraId="347AF9A8" w14:textId="77777777" w:rsidR="00770C52" w:rsidRPr="00770C52" w:rsidRDefault="00770C52" w:rsidP="00770C52">
      <w:pPr>
        <w:rPr>
          <w:sz w:val="20"/>
          <w:szCs w:val="20"/>
        </w:rPr>
      </w:pPr>
      <w:r w:rsidRPr="00770C52">
        <w:rPr>
          <w:sz w:val="20"/>
          <w:szCs w:val="20"/>
        </w:rPr>
        <w:t xml:space="preserve"> I. Türk adıyla kurulan ilk Türk devletidir.</w:t>
      </w:r>
    </w:p>
    <w:p w14:paraId="6CC86E4E" w14:textId="77777777" w:rsidR="00770C52" w:rsidRPr="00770C52" w:rsidRDefault="00770C52" w:rsidP="00770C52">
      <w:pPr>
        <w:rPr>
          <w:sz w:val="20"/>
          <w:szCs w:val="20"/>
        </w:rPr>
      </w:pPr>
      <w:r w:rsidRPr="00770C52">
        <w:rPr>
          <w:sz w:val="20"/>
          <w:szCs w:val="20"/>
        </w:rPr>
        <w:t xml:space="preserve"> II. Tarihte bilinen ilk Türk devletidir. İlk düzenli orduyu kurarak onlu sistemi uygulamıştır.</w:t>
      </w:r>
    </w:p>
    <w:p w14:paraId="603CA317" w14:textId="77777777" w:rsidR="00770C52" w:rsidRPr="00770C52" w:rsidRDefault="00770C52" w:rsidP="00770C52">
      <w:pPr>
        <w:rPr>
          <w:sz w:val="20"/>
          <w:szCs w:val="20"/>
        </w:rPr>
      </w:pPr>
      <w:r w:rsidRPr="00770C52">
        <w:rPr>
          <w:sz w:val="20"/>
          <w:szCs w:val="20"/>
        </w:rPr>
        <w:t xml:space="preserve"> III. Yerleşik hayata geçen ilk Türk devletidir.</w:t>
      </w:r>
    </w:p>
    <w:p w14:paraId="114993D5" w14:textId="77777777" w:rsidR="00770C52" w:rsidRPr="00770C52" w:rsidRDefault="00C65B15" w:rsidP="00770C52">
      <w:pPr>
        <w:rPr>
          <w:sz w:val="20"/>
          <w:szCs w:val="20"/>
        </w:rPr>
      </w:pPr>
      <w:r>
        <w:rPr>
          <w:b/>
          <w:sz w:val="20"/>
          <w:szCs w:val="20"/>
        </w:rPr>
        <w:t>12</w:t>
      </w:r>
      <w:r w:rsidR="00770C52" w:rsidRPr="00770C52">
        <w:rPr>
          <w:b/>
          <w:sz w:val="20"/>
          <w:szCs w:val="20"/>
        </w:rPr>
        <w:t xml:space="preserve">) Yukarıda verilen devletler sırasıyla aşağıdakilerden hangisinde doğru olarak </w:t>
      </w:r>
      <w:r w:rsidR="00770C52" w:rsidRPr="00C65B15">
        <w:rPr>
          <w:b/>
          <w:sz w:val="20"/>
          <w:szCs w:val="20"/>
          <w:u w:val="single"/>
        </w:rPr>
        <w:t>verilmiştir</w:t>
      </w:r>
      <w:r w:rsidR="00770C52" w:rsidRPr="00C65B15">
        <w:rPr>
          <w:sz w:val="20"/>
          <w:szCs w:val="20"/>
          <w:u w:val="single"/>
        </w:rPr>
        <w:t>?</w:t>
      </w:r>
      <w:r w:rsidR="00770C52" w:rsidRPr="00770C52">
        <w:rPr>
          <w:sz w:val="20"/>
          <w:szCs w:val="20"/>
        </w:rPr>
        <w:t xml:space="preserve"> </w:t>
      </w:r>
    </w:p>
    <w:p w14:paraId="4EB90A20" w14:textId="77777777" w:rsidR="00770C52" w:rsidRPr="00770C52" w:rsidRDefault="00770C52" w:rsidP="00770C52">
      <w:pPr>
        <w:rPr>
          <w:b/>
          <w:sz w:val="20"/>
          <w:szCs w:val="20"/>
        </w:rPr>
      </w:pPr>
      <w:r w:rsidRPr="00770C52">
        <w:rPr>
          <w:b/>
          <w:sz w:val="20"/>
          <w:szCs w:val="20"/>
        </w:rPr>
        <w:t xml:space="preserve">      </w:t>
      </w:r>
      <w:r w:rsidRPr="00770C52">
        <w:rPr>
          <w:b/>
          <w:sz w:val="20"/>
          <w:szCs w:val="20"/>
          <w:u w:val="single"/>
        </w:rPr>
        <w:t xml:space="preserve">  I </w:t>
      </w:r>
      <w:r w:rsidRPr="00770C52">
        <w:rPr>
          <w:b/>
          <w:sz w:val="20"/>
          <w:szCs w:val="20"/>
        </w:rPr>
        <w:t xml:space="preserve">                       </w:t>
      </w:r>
      <w:r w:rsidRPr="00770C52">
        <w:rPr>
          <w:b/>
          <w:sz w:val="20"/>
          <w:szCs w:val="20"/>
          <w:u w:val="single"/>
        </w:rPr>
        <w:t xml:space="preserve">II  </w:t>
      </w:r>
      <w:r w:rsidRPr="00770C52">
        <w:rPr>
          <w:b/>
          <w:sz w:val="20"/>
          <w:szCs w:val="20"/>
        </w:rPr>
        <w:t xml:space="preserve">                         </w:t>
      </w:r>
      <w:r w:rsidRPr="00770C52">
        <w:rPr>
          <w:b/>
          <w:sz w:val="20"/>
          <w:szCs w:val="20"/>
          <w:u w:val="single"/>
        </w:rPr>
        <w:t>III</w:t>
      </w:r>
    </w:p>
    <w:p w14:paraId="2BC64CDC" w14:textId="77777777" w:rsidR="00770C52" w:rsidRPr="00770C52" w:rsidRDefault="00770C52" w:rsidP="00770C52">
      <w:pPr>
        <w:spacing w:line="240" w:lineRule="auto"/>
        <w:rPr>
          <w:sz w:val="20"/>
          <w:szCs w:val="20"/>
        </w:rPr>
      </w:pPr>
      <w:r w:rsidRPr="00770C52">
        <w:rPr>
          <w:b/>
          <w:sz w:val="20"/>
          <w:szCs w:val="20"/>
        </w:rPr>
        <w:t>A)</w:t>
      </w:r>
      <w:r w:rsidRPr="00770C52">
        <w:rPr>
          <w:sz w:val="20"/>
          <w:szCs w:val="20"/>
        </w:rPr>
        <w:t xml:space="preserve"> Göktürkler       Asya Hunları         Uygurlar</w:t>
      </w:r>
    </w:p>
    <w:p w14:paraId="717F6897" w14:textId="77777777" w:rsidR="00770C52" w:rsidRPr="00770C52" w:rsidRDefault="00770C52" w:rsidP="00770C52">
      <w:pPr>
        <w:spacing w:line="240" w:lineRule="auto"/>
        <w:rPr>
          <w:sz w:val="20"/>
          <w:szCs w:val="20"/>
        </w:rPr>
      </w:pPr>
      <w:r w:rsidRPr="00770C52">
        <w:rPr>
          <w:b/>
          <w:sz w:val="20"/>
          <w:szCs w:val="20"/>
        </w:rPr>
        <w:t>B)</w:t>
      </w:r>
      <w:r w:rsidRPr="00770C52">
        <w:rPr>
          <w:sz w:val="20"/>
          <w:szCs w:val="20"/>
        </w:rPr>
        <w:t xml:space="preserve"> Uygurlar           Göktürkler         Asya Hunları</w:t>
      </w:r>
    </w:p>
    <w:p w14:paraId="3FDC4C6F" w14:textId="77777777" w:rsidR="00770C52" w:rsidRPr="00770C52" w:rsidRDefault="00770C52" w:rsidP="00770C52">
      <w:pPr>
        <w:spacing w:line="240" w:lineRule="auto"/>
        <w:rPr>
          <w:sz w:val="20"/>
          <w:szCs w:val="20"/>
        </w:rPr>
      </w:pPr>
      <w:r w:rsidRPr="00770C52">
        <w:rPr>
          <w:b/>
          <w:sz w:val="20"/>
          <w:szCs w:val="20"/>
        </w:rPr>
        <w:t>C)</w:t>
      </w:r>
      <w:r w:rsidRPr="00770C52">
        <w:rPr>
          <w:sz w:val="20"/>
          <w:szCs w:val="20"/>
        </w:rPr>
        <w:t xml:space="preserve"> Asya Hunları    Göktürkler           Uygurlar</w:t>
      </w:r>
    </w:p>
    <w:p w14:paraId="016D279A" w14:textId="77777777" w:rsidR="00770C52" w:rsidRDefault="00770C52" w:rsidP="00770C52">
      <w:pPr>
        <w:spacing w:line="240" w:lineRule="auto"/>
        <w:rPr>
          <w:sz w:val="20"/>
          <w:szCs w:val="20"/>
        </w:rPr>
      </w:pPr>
      <w:r w:rsidRPr="00770C52">
        <w:rPr>
          <w:b/>
          <w:sz w:val="20"/>
          <w:szCs w:val="20"/>
        </w:rPr>
        <w:t>D)</w:t>
      </w:r>
      <w:r w:rsidRPr="00770C52">
        <w:rPr>
          <w:sz w:val="20"/>
          <w:szCs w:val="20"/>
        </w:rPr>
        <w:t xml:space="preserve"> Göktürkler         Uygurlar             Asya Hunları</w:t>
      </w:r>
    </w:p>
    <w:p w14:paraId="5394FA4A" w14:textId="77777777" w:rsidR="00C65B15" w:rsidRDefault="00C65B15" w:rsidP="00770C52">
      <w:pPr>
        <w:spacing w:line="240" w:lineRule="auto"/>
        <w:rPr>
          <w:sz w:val="20"/>
          <w:szCs w:val="20"/>
        </w:rPr>
      </w:pPr>
    </w:p>
    <w:p w14:paraId="1552BD55" w14:textId="77777777" w:rsidR="00C65B15" w:rsidRDefault="00C65B15" w:rsidP="00770C52">
      <w:pPr>
        <w:spacing w:line="240" w:lineRule="auto"/>
        <w:rPr>
          <w:sz w:val="20"/>
          <w:szCs w:val="20"/>
        </w:rPr>
      </w:pPr>
    </w:p>
    <w:p w14:paraId="223619A8" w14:textId="77777777" w:rsidR="00C65B15" w:rsidRDefault="00C65B15" w:rsidP="00770C52">
      <w:pPr>
        <w:spacing w:line="240" w:lineRule="auto"/>
        <w:rPr>
          <w:sz w:val="20"/>
          <w:szCs w:val="20"/>
        </w:rPr>
      </w:pPr>
    </w:p>
    <w:p w14:paraId="10830937" w14:textId="77777777" w:rsidR="00C65B15" w:rsidRDefault="00C65B15" w:rsidP="00770C52">
      <w:pPr>
        <w:spacing w:line="240" w:lineRule="auto"/>
        <w:rPr>
          <w:sz w:val="20"/>
          <w:szCs w:val="20"/>
        </w:rPr>
      </w:pPr>
    </w:p>
    <w:p w14:paraId="0E054BE4" w14:textId="77777777" w:rsidR="00C65B15" w:rsidRDefault="00C65B15" w:rsidP="00770C52">
      <w:pPr>
        <w:spacing w:line="240" w:lineRule="auto"/>
        <w:rPr>
          <w:sz w:val="20"/>
          <w:szCs w:val="20"/>
        </w:rPr>
      </w:pPr>
    </w:p>
    <w:p w14:paraId="7C3D132F" w14:textId="77777777" w:rsidR="00C65B15" w:rsidRDefault="00C65B15" w:rsidP="00770C52">
      <w:pPr>
        <w:spacing w:line="240" w:lineRule="auto"/>
        <w:rPr>
          <w:sz w:val="20"/>
          <w:szCs w:val="20"/>
        </w:rPr>
      </w:pPr>
    </w:p>
    <w:p w14:paraId="4E15FC77" w14:textId="77777777" w:rsidR="00C65B15" w:rsidRDefault="00D858F5" w:rsidP="00770C52">
      <w:pPr>
        <w:spacing w:line="240" w:lineRule="auto"/>
        <w:rPr>
          <w:sz w:val="20"/>
          <w:szCs w:val="20"/>
        </w:rPr>
      </w:pPr>
      <w:r>
        <w:rPr>
          <w:sz w:val="20"/>
          <w:szCs w:val="20"/>
        </w:rPr>
        <w:t>.....................................</w:t>
      </w:r>
    </w:p>
    <w:p w14:paraId="3C834DF4" w14:textId="77777777" w:rsidR="00914491" w:rsidRPr="00D858F5" w:rsidRDefault="00D858F5" w:rsidP="00D858F5">
      <w:pPr>
        <w:spacing w:line="240" w:lineRule="auto"/>
        <w:rPr>
          <w:sz w:val="20"/>
          <w:szCs w:val="20"/>
        </w:rPr>
        <w:sectPr w:rsidR="00914491" w:rsidRPr="00D858F5" w:rsidSect="00D35C7F">
          <w:type w:val="continuous"/>
          <w:pgSz w:w="11906" w:h="16838"/>
          <w:pgMar w:top="142" w:right="567" w:bottom="567" w:left="567" w:header="709" w:footer="709" w:gutter="0"/>
          <w:cols w:num="2" w:sep="1" w:space="709"/>
          <w:docGrid w:linePitch="360"/>
        </w:sectPr>
      </w:pPr>
      <w:r>
        <w:rPr>
          <w:sz w:val="20"/>
          <w:szCs w:val="20"/>
        </w:rPr>
        <w:t>Sosyal Bilgiler Öğretmeni</w:t>
      </w:r>
    </w:p>
    <w:p w14:paraId="145252A0" w14:textId="77777777" w:rsidR="00770C52" w:rsidRPr="00770C52" w:rsidRDefault="00770C52" w:rsidP="00770C52">
      <w:pPr>
        <w:tabs>
          <w:tab w:val="left" w:pos="4524"/>
        </w:tabs>
      </w:pPr>
    </w:p>
    <w:sectPr w:rsidR="00770C52" w:rsidRPr="00770C52" w:rsidSect="00914491">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52"/>
    <w:rsid w:val="00040F3E"/>
    <w:rsid w:val="0007442D"/>
    <w:rsid w:val="0033011A"/>
    <w:rsid w:val="003926AA"/>
    <w:rsid w:val="003B215C"/>
    <w:rsid w:val="004623A0"/>
    <w:rsid w:val="00475384"/>
    <w:rsid w:val="0064277F"/>
    <w:rsid w:val="00770C52"/>
    <w:rsid w:val="007D7400"/>
    <w:rsid w:val="008A5A7C"/>
    <w:rsid w:val="00900AD5"/>
    <w:rsid w:val="00914491"/>
    <w:rsid w:val="00970DCE"/>
    <w:rsid w:val="00A049D6"/>
    <w:rsid w:val="00B41E85"/>
    <w:rsid w:val="00C414A2"/>
    <w:rsid w:val="00C65B15"/>
    <w:rsid w:val="00D10994"/>
    <w:rsid w:val="00D35C7F"/>
    <w:rsid w:val="00D85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C5F7"/>
  <w15:chartTrackingRefBased/>
  <w15:docId w15:val="{6F14D9A2-9CBF-4543-A543-F0E67FA1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52"/>
    <w:pPr>
      <w:spacing w:after="0" w:line="240" w:lineRule="exact"/>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0C52"/>
    <w:pPr>
      <w:spacing w:after="0" w:line="240" w:lineRule="auto"/>
      <w:jc w:val="both"/>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770C52"/>
    <w:pPr>
      <w:spacing w:after="160" w:line="259" w:lineRule="auto"/>
      <w:ind w:left="720"/>
      <w:contextualSpacing/>
      <w:jc w:val="left"/>
    </w:pPr>
    <w:rPr>
      <w:rFonts w:ascii="Calibri" w:hAnsi="Calibri"/>
      <w:sz w:val="22"/>
      <w:szCs w:val="22"/>
      <w:lang w:eastAsia="en-US"/>
    </w:rPr>
  </w:style>
  <w:style w:type="table" w:styleId="TabloKlavuzu">
    <w:name w:val="Table Grid"/>
    <w:basedOn w:val="NormalTablo"/>
    <w:uiPriority w:val="59"/>
    <w:rsid w:val="00770C5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orubak.com/sina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subject/>
  <dc:creator>OGUZ</dc:creator>
  <cp:keywords>https:/www.sorubak.com/sinav</cp:keywords>
  <dc:description>https://www.sorubak.com/sinav/</dc:description>
  <cp:lastModifiedBy>Ali oğuz</cp:lastModifiedBy>
  <cp:revision>2</cp:revision>
  <dcterms:created xsi:type="dcterms:W3CDTF">2022-01-31T10:59:00Z</dcterms:created>
  <dcterms:modified xsi:type="dcterms:W3CDTF">2022-01-31T10:59:00Z</dcterms:modified>
</cp:coreProperties>
</file>