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977"/>
        <w:gridCol w:w="1417"/>
        <w:gridCol w:w="1276"/>
        <w:gridCol w:w="1276"/>
      </w:tblGrid>
      <w:tr w:rsidR="00426842" w:rsidTr="008849D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42" w:rsidRPr="0090603C" w:rsidRDefault="00426842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 xml:space="preserve">SAFRANBOLU İMAM HATİP ORTAOKULU </w:t>
            </w:r>
            <w:r w:rsidR="00C07E29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2018-2019</w:t>
            </w: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 xml:space="preserve"> EĞİTİM-ÖĞRETİM YILI </w:t>
            </w:r>
          </w:p>
          <w:p w:rsidR="00426842" w:rsidRDefault="00426842" w:rsidP="0008509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 xml:space="preserve">HAZRETİ MUHAMMED'İN HAYATI DERSİ 8.SINIFLAR 2.DÖNEM </w:t>
            </w:r>
            <w:r w:rsidR="00085092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2</w:t>
            </w: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.YAZILI</w:t>
            </w:r>
          </w:p>
        </w:tc>
      </w:tr>
      <w:tr w:rsidR="00426842" w:rsidTr="008849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</w:p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Adı: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</w:p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Soyadı: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</w:p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Sınıfı: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</w:p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No: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</w:p>
          <w:p w:rsidR="00426842" w:rsidRPr="0090603C" w:rsidRDefault="00426842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</w:pPr>
            <w:r w:rsidRPr="0090603C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PUAN:</w:t>
            </w:r>
          </w:p>
        </w:tc>
      </w:tr>
    </w:tbl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1- Aşağıdakilerden hangisi Peygamberimiz’e (s.a.v.) ait vasıflardan biri değildir?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 xml:space="preserve">A) Güvenilir olmak                                                                </w:t>
      </w:r>
      <w:r w:rsidR="008849DF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8849DF">
        <w:rPr>
          <w:rStyle w:val="fontstyle21"/>
          <w:rFonts w:ascii="Arial" w:hAnsi="Arial" w:cs="Arial"/>
          <w:sz w:val="20"/>
          <w:szCs w:val="20"/>
        </w:rPr>
        <w:t xml:space="preserve">B) Doğru ve dürüst olmak    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Sosyal statüye göre insanlara değer vermek</w:t>
      </w:r>
      <w:r w:rsidR="00AE23C6" w:rsidRPr="008849DF">
        <w:rPr>
          <w:rStyle w:val="fontstyle21"/>
          <w:rFonts w:ascii="Arial" w:hAnsi="Arial" w:cs="Arial"/>
          <w:sz w:val="20"/>
          <w:szCs w:val="20"/>
        </w:rPr>
        <w:t xml:space="preserve">                    </w:t>
      </w:r>
      <w:r w:rsidRPr="008849DF">
        <w:rPr>
          <w:rStyle w:val="fontstyle21"/>
          <w:rFonts w:ascii="Arial" w:hAnsi="Arial" w:cs="Arial"/>
          <w:sz w:val="20"/>
          <w:szCs w:val="20"/>
        </w:rPr>
        <w:t>D) Sevgi ve saygıyı esas almak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2- Peygamber Efendimiz (s.a.v.) için aşağıdakilerden hangisi söylenemez?</w:t>
      </w:r>
      <w:r w:rsidR="00C07E29">
        <w:rPr>
          <w:rStyle w:val="fontstyle21"/>
          <w:rFonts w:ascii="Arial" w:hAnsi="Arial" w:cs="Arial"/>
          <w:b/>
          <w:sz w:val="20"/>
          <w:szCs w:val="20"/>
        </w:rPr>
        <w:t xml:space="preserve">    </w:t>
      </w:r>
      <w:hyperlink r:id="rId7" w:history="1">
        <w:r w:rsidR="00C07E29" w:rsidRPr="00C07E29">
          <w:rPr>
            <w:rStyle w:val="Kpr"/>
            <w:rFonts w:ascii="Comic Sans MS" w:hAnsi="Comic Sans MS" w:cs="Arial"/>
            <w:color w:val="FFFFFF" w:themeColor="background1"/>
            <w:sz w:val="18"/>
            <w:szCs w:val="18"/>
          </w:rPr>
          <w:t>https://www.</w:t>
        </w:r>
        <w:r w:rsidR="000E2CB6">
          <w:rPr>
            <w:rStyle w:val="Kpr"/>
            <w:rFonts w:ascii="Comic Sans MS" w:hAnsi="Comic Sans MS" w:cs="Arial"/>
            <w:color w:val="FFFFFF" w:themeColor="background1"/>
            <w:sz w:val="18"/>
            <w:szCs w:val="18"/>
          </w:rPr>
          <w:t>HangiSoru</w:t>
        </w:r>
        <w:r w:rsidR="00C07E29" w:rsidRPr="00C07E29">
          <w:rPr>
            <w:rStyle w:val="Kpr"/>
            <w:rFonts w:ascii="Comic Sans MS" w:hAnsi="Comic Sans MS" w:cs="Arial"/>
            <w:color w:val="FFFFFF" w:themeColor="background1"/>
            <w:sz w:val="18"/>
            <w:szCs w:val="18"/>
          </w:rPr>
          <w:t>.com</w:t>
        </w:r>
      </w:hyperlink>
      <w:r w:rsidR="00C07E29">
        <w:rPr>
          <w:rFonts w:ascii="Comic Sans MS" w:hAnsi="Comic Sans MS" w:cs="Arial"/>
          <w:sz w:val="18"/>
          <w:szCs w:val="18"/>
        </w:rPr>
        <w:t xml:space="preserve"> 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Peygamber Efendimiz (s.a.v.) güvenilir bir insandı.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Peygamber Efendimiz (s.a.v.) kendisini diğer insanlardan üstün görürdü.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Peygamber Efendimiz (s.a.v.) dayanışmaya önem verirdi.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Peygamber Efendimiz (s.a.v.) toplumsal iletişimde insani ilişkilerin güçlenmesine önem verirdi.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3- Aşağıdakilerden hangisi İslâm’la bağdaşmayan davranışlardandır?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Doğruluk ve adalet    B) Sevgi ve saygı     C) İşbirliği ve dayanışma    D) Gıybet ve iftira</w:t>
      </w:r>
    </w:p>
    <w:p w:rsidR="002A65AE" w:rsidRPr="000F5081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0F5081">
        <w:rPr>
          <w:rStyle w:val="fontstyle21"/>
          <w:rFonts w:ascii="Arial" w:hAnsi="Arial" w:cs="Arial"/>
          <w:b/>
          <w:sz w:val="20"/>
          <w:szCs w:val="20"/>
        </w:rPr>
        <w:t>4- Aşağıdakilerden hangisi kişinin söz ve davranışlarında dürüst ve tutarlı olmasını ifade eden</w:t>
      </w:r>
      <w:r w:rsidR="000F5081">
        <w:rPr>
          <w:rStyle w:val="fontstyle21"/>
          <w:rFonts w:ascii="Arial" w:hAnsi="Arial" w:cs="Arial"/>
          <w:b/>
          <w:sz w:val="20"/>
          <w:szCs w:val="20"/>
        </w:rPr>
        <w:t xml:space="preserve">  </w:t>
      </w:r>
      <w:bookmarkStart w:id="0" w:name="_GoBack"/>
      <w:bookmarkEnd w:id="0"/>
      <w:r w:rsidRPr="000F5081">
        <w:rPr>
          <w:rStyle w:val="fontstyle21"/>
          <w:rFonts w:ascii="Arial" w:hAnsi="Arial" w:cs="Arial"/>
          <w:b/>
          <w:sz w:val="20"/>
          <w:szCs w:val="20"/>
        </w:rPr>
        <w:t>bir kavramdır?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Doğruluk                      B) Adalet                   C) İş birliği                          D) Dayanışma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5- Peygamberimiz (s.a.v.) bir hadisinde münafıklığın alametinin üç olduğunu belirtmiştir. Aşağıdakilerden hangisi bu alametlerden biri değildir?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Yalan söylemek     B) Emanete ihanet etmek      C) Sözünde durmamak    D) Samimi olmak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6- Aşağıdakilerden hangisi anne babaların çocuklarına karşı sorumlulukları arasında sayılamaz?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Çocuğuna okuma yazma öğretmesi.      B) Ona yüklü miktarda miras bırakması.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Çocuğuna yüzmeyi öğretmesi.               D) Çocuğuna güzel bir isim koyması.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7- Aşağıdakilerden hangisi Peygamber Efendimiz’in (s.a.v.) çocuklara karşı davranışları arasında söylenebilir?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Peygamber Efendimiz (s.a.v.) erkek çocukları daha çok severdi.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Peygamber Efendimiz (s.a.v.) çocuklarla asla şakalaşmazdı.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Peygamber Efendimiz (s.a.v.) çocukları gördüğünde onlara selam verirdi.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Çocukların oyun oynamasına müsaade etmezdi.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8- Aşağıdakilerden hangisi güzel ahlaka örnek olacak vasıflar arasında sayılamaz?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Kanaat                B) Şükür          C) Vefakârlık          D) Cimrilik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9- Utanarak, yanlış şeylerden uzak durmak anlamına gelen kavram aşağıdakilerden hangisidir?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Hayâ             B) Vefa                        C) Sabır                               D) Tevazu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10- Aşağıda verilenlerden hangisi yanlıştır?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Çocukları güzel ahlak ile yetiştirmek anne babanın sorumluluklarındandır.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Anne ve babalar erkek çocuklara daha fazla ayrıcalık tanıyabilir.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Anne babalar çocukların ilk öğretmenleridir.</w:t>
      </w:r>
    </w:p>
    <w:p w:rsidR="002A65AE" w:rsidRPr="008849DF" w:rsidRDefault="002A65AE" w:rsidP="002A65AE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Anne babaların olumsuz davranışları çocuklarını da etkileyebilir.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11. Aşağıdaki bilgilerden hangisi Hz. Peygamber’in şaka yaparken dikkat ettiği hususlardandır?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Şaka amacıyla insanların korkutulmasına izin vermiştir.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Yalnızca kendi ailesine şaka yapmış, arkadaşlarıyla konuşurken onların şakalarına gülmemiştir.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İnsanların fziksel özellikleriyle ilgili şaka yapılmasına izin vermiştir.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Şaka yaparken doğruluktan ayrılmamıştır.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12. Aşağıdakilerden hangisi Hz. Muhammed’in (s.a.v.) oyun ve eğlenceyle ilgili tutumuna uygun değildir?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Resulullah torunlarını eğlendirmek için onlarla oyun oynamıştır.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Hz. Peygamber arkadaşlarını ata binip ok atmaları için teşvik etmiştir.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Hz. Peygamber arkadaşlarının hayvan yarışı yapmalarına engel olmuştur.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Hz. Muhammed (s.a.v.) oyun oynayan büyükleri eşi Hz. Ayşe’yle (r.a.) birlikte seyretmiştir.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13. Aşağıdakilerden hangisi bayram günleri adetlerinden biri değildir?</w:t>
      </w:r>
    </w:p>
    <w:p w:rsidR="00AE23C6" w:rsidRPr="000A1355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0A1355">
        <w:rPr>
          <w:rStyle w:val="fontstyle21"/>
          <w:rFonts w:ascii="Arial" w:hAnsi="Arial" w:cs="Arial"/>
          <w:sz w:val="20"/>
          <w:szCs w:val="20"/>
        </w:rPr>
        <w:lastRenderedPageBreak/>
        <w:t>A) Bayram için güzel elbiseler giymek</w:t>
      </w:r>
      <w:r w:rsidR="000A1355" w:rsidRPr="000A1355">
        <w:rPr>
          <w:rStyle w:val="fontstyle21"/>
          <w:rFonts w:ascii="Arial" w:hAnsi="Arial" w:cs="Arial"/>
          <w:sz w:val="20"/>
          <w:szCs w:val="20"/>
        </w:rPr>
        <w:t xml:space="preserve">     </w:t>
      </w:r>
      <w:r w:rsidR="000A1355">
        <w:rPr>
          <w:rStyle w:val="fontstyle21"/>
          <w:rFonts w:ascii="Arial" w:hAnsi="Arial" w:cs="Arial"/>
          <w:sz w:val="20"/>
          <w:szCs w:val="20"/>
        </w:rPr>
        <w:t xml:space="preserve">                       </w:t>
      </w:r>
      <w:r w:rsidRPr="000A1355">
        <w:rPr>
          <w:rStyle w:val="fontstyle21"/>
          <w:rFonts w:ascii="Arial" w:hAnsi="Arial" w:cs="Arial"/>
          <w:sz w:val="20"/>
          <w:szCs w:val="20"/>
        </w:rPr>
        <w:t>B) Önce yakınlarımızdan başlayarak dostlarımızı ziyaret etmek</w:t>
      </w:r>
    </w:p>
    <w:p w:rsidR="00AE23C6" w:rsidRPr="000A1355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0A1355">
        <w:rPr>
          <w:rStyle w:val="fontstyle21"/>
          <w:rFonts w:ascii="Arial" w:hAnsi="Arial" w:cs="Arial"/>
          <w:sz w:val="20"/>
          <w:szCs w:val="20"/>
        </w:rPr>
        <w:t>C) Maddi olanaklarımızı zorlayarak bayram kıyafetleri satın almak</w:t>
      </w:r>
      <w:r w:rsidR="000A1355">
        <w:rPr>
          <w:rStyle w:val="fontstyle21"/>
          <w:rFonts w:ascii="Arial" w:hAnsi="Arial" w:cs="Arial"/>
          <w:sz w:val="20"/>
          <w:szCs w:val="20"/>
        </w:rPr>
        <w:t xml:space="preserve">                 </w:t>
      </w:r>
      <w:r w:rsidRPr="000A1355">
        <w:rPr>
          <w:rStyle w:val="fontstyle21"/>
          <w:rFonts w:ascii="Arial" w:hAnsi="Arial" w:cs="Arial"/>
          <w:sz w:val="20"/>
          <w:szCs w:val="20"/>
        </w:rPr>
        <w:t>D) Bayram namazlarını camide kılmak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14. Aşağıda verilen bilgilerden hangisi Hz. Muhammed’in (s.a.v.) düğün ve bayramlarda eğlenmekle ilgili tavsiyelerine uymaz?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Hz. Muhammed (s.a.v.) evlenen sahabeye düğün eğlencesi yapmaları için izin vermemiştir.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Hz. Peygamber Müslümanları bayramlarda birbirlerini ziyaret etmeleri için teşvik etmiştir.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Resulullah Medine’de yapılan bayram kutlamalarını izlemiştir.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Hz. Peygamber İslam ahlakına aykırı olmamak şartıyla eğlencelere müsaade etmiştir.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15. Hz. Muhammed’in (s.a.v.) “Zenginlerin yediği, fakirlerin menedildiği düğün yemeği ne kötü yemektir.” hadisiyle anlatmak istediği nedir?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Düğüne davet ettiklerimize sosyal sınıﬂarına göre ikramda bulunmak gerekir.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Davetlerde zengin- yoksul ayırımı yapılacaksa kimseye düğün yemeği ikram etmemek gerekir.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Düğünlere sınıf farkına dikkat etmeden tanıdığımız herkesi çağırmamız gerekir.</w:t>
      </w:r>
    </w:p>
    <w:p w:rsidR="002A65AE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Düğüne gelen zenginlerin yoksullara ikramda bulunmaları gerekir.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16.Hz. Muhammed’in (s.a.v.) çocukluğu ile ilgili aşağıda verilen bilgilerden hangisi doğrudur?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610 yılında Mekke’de dünyaya gelmiştir.               B) Annesinin adı Fatma, babasının adı Abdullah’tır.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Çocukluğunda bir müddet sütannesi Halime’nin yanında kalmıştır.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Amcası Ebu Leheb ile ticaret yolculukları yapmıştır.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17. Hz. Muhammed’e (s.a.v.) gelen ilk vahiyle ilgili aşağıda verilen bilgilerden hangisi yanlıştır?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İlk ayetler 610 yılı Ramazan ayında Kadir Gecesi’nde indirilmiştir.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Hz. Muhammed (s.a.v.) ilk vahyi almayı beklediği için Cebrail’i (a.s.) görünce sevinmiştir.</w:t>
      </w:r>
    </w:p>
    <w:p w:rsidR="00AE23C6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Hz. Muhammed’in (s.a.v.) eşi Hatice (r.a.) onu, danışması için akrabası Varaka’ya götürmüştür.</w:t>
      </w:r>
    </w:p>
    <w:p w:rsidR="002A65AE" w:rsidRPr="008849DF" w:rsidRDefault="00AE23C6" w:rsidP="00AE23C6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Varaka, Hz. Muhammed’e (s.a.v.) kendisine görünen varlığın daha önceki peygamberlere de göründüğünü söylemiştir.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18.</w:t>
      </w:r>
      <w:r w:rsidRPr="008849DF">
        <w:rPr>
          <w:rFonts w:ascii="Arial" w:hAnsi="Arial" w:cs="Arial"/>
          <w:b/>
          <w:sz w:val="20"/>
          <w:szCs w:val="20"/>
        </w:rPr>
        <w:t xml:space="preserve"> </w:t>
      </w:r>
      <w:r w:rsidRPr="008849DF">
        <w:rPr>
          <w:rStyle w:val="fontstyle21"/>
          <w:rFonts w:ascii="Arial" w:hAnsi="Arial" w:cs="Arial"/>
          <w:b/>
          <w:sz w:val="20"/>
          <w:szCs w:val="20"/>
        </w:rPr>
        <w:t>Aşağıdaki bilgilerden hangisi Hz. Peygamber’in şaka yaparken dikkat ettiği hususlardandır?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Şaka amacıyla insanların korkutulmasına izin vermiştir.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Yalnızca kendi ailesine şaka yapmış, arkadaşlarıyla konuşurken onların şakalarına gülmemiştir.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İnsanların fziksel özellikleriyle ilgili şaka yapılmasına izin vermiştir.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Şaka yaparken doğruluktan ayrılmamıştır.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19. Aşağıdakilerden hangisi Hz. Muhammed’in (s.a.v.) oyun ve eğlenceyle ilgili tutumuna uygun değildir?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Resulullah torunlarını eğlendirmek için onlarla oyun oynamıştır.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Hz. Peygamber arkadaşlarını ata binip ok atmaları için teşvik etmiştir.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C) Hz. Peygamber arkadaşlarının hayvan yarışı yapmalarına engel olmuştur.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Hz. Muhammed (s.a.v.) oyun oynayan büyükleri eşi Hz. Ayşe’yle (r.a.) birlikte seyretmiştir.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b/>
          <w:sz w:val="20"/>
          <w:szCs w:val="20"/>
        </w:rPr>
      </w:pPr>
      <w:r w:rsidRPr="008849DF">
        <w:rPr>
          <w:rStyle w:val="fontstyle21"/>
          <w:rFonts w:ascii="Arial" w:hAnsi="Arial" w:cs="Arial"/>
          <w:b/>
          <w:sz w:val="20"/>
          <w:szCs w:val="20"/>
        </w:rPr>
        <w:t>20. Aşağıdakilerden hangisi bayram günleri adetlerinden biri değildir?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A) Bayram için güzel elbiseler giymek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B) Önce yakınlarımızdan başlayarak dostlarımızı ziyaret etmek</w:t>
      </w:r>
    </w:p>
    <w:p w:rsidR="008849DF" w:rsidRP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 xml:space="preserve">C) </w:t>
      </w:r>
      <w:r w:rsidR="000F5081">
        <w:rPr>
          <w:rStyle w:val="fontstyle21"/>
          <w:rFonts w:ascii="Arial" w:hAnsi="Arial" w:cs="Arial"/>
          <w:sz w:val="20"/>
          <w:szCs w:val="20"/>
        </w:rPr>
        <w:t>Bayramı oruçlu geçirmek</w:t>
      </w:r>
    </w:p>
    <w:p w:rsidR="008849DF" w:rsidRDefault="008849DF" w:rsidP="008849DF">
      <w:pPr>
        <w:pStyle w:val="ListeParagraf"/>
        <w:numPr>
          <w:ilvl w:val="0"/>
          <w:numId w:val="1"/>
        </w:numPr>
        <w:rPr>
          <w:rStyle w:val="fontstyle21"/>
          <w:rFonts w:ascii="Arial" w:hAnsi="Arial" w:cs="Arial"/>
          <w:sz w:val="20"/>
          <w:szCs w:val="20"/>
        </w:rPr>
      </w:pPr>
      <w:r w:rsidRPr="008849DF">
        <w:rPr>
          <w:rStyle w:val="fontstyle21"/>
          <w:rFonts w:ascii="Arial" w:hAnsi="Arial" w:cs="Arial"/>
          <w:sz w:val="20"/>
          <w:szCs w:val="20"/>
        </w:rPr>
        <w:t>D) Bayram namazlarını camide kılmak</w:t>
      </w:r>
    </w:p>
    <w:p w:rsidR="008849DF" w:rsidRDefault="008849DF" w:rsidP="008849DF">
      <w:pPr>
        <w:pStyle w:val="ListeParagraf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</w:t>
      </w:r>
      <w:hyperlink r:id="rId8" w:history="1">
        <w:r w:rsidR="00C07E29" w:rsidRPr="00875E3A">
          <w:rPr>
            <w:rStyle w:val="Kpr"/>
            <w:rFonts w:ascii="Comic Sans MS" w:hAnsi="Comic Sans MS" w:cs="Arial"/>
            <w:sz w:val="18"/>
            <w:szCs w:val="18"/>
          </w:rPr>
          <w:t>https://www.</w:t>
        </w:r>
        <w:r w:rsidR="000E2CB6">
          <w:rPr>
            <w:rStyle w:val="Kpr"/>
            <w:rFonts w:ascii="Comic Sans MS" w:hAnsi="Comic Sans MS" w:cs="Arial"/>
            <w:sz w:val="18"/>
            <w:szCs w:val="18"/>
          </w:rPr>
          <w:t>HangiSoru</w:t>
        </w:r>
        <w:r w:rsidR="00C07E29" w:rsidRPr="00875E3A">
          <w:rPr>
            <w:rStyle w:val="Kpr"/>
            <w:rFonts w:ascii="Comic Sans MS" w:hAnsi="Comic Sans MS" w:cs="Arial"/>
            <w:sz w:val="18"/>
            <w:szCs w:val="18"/>
          </w:rPr>
          <w:t>.com</w:t>
        </w:r>
      </w:hyperlink>
      <w:r w:rsidR="00C07E29">
        <w:rPr>
          <w:rFonts w:ascii="Comic Sans MS" w:hAnsi="Comic Sans MS" w:cs="Arial"/>
          <w:sz w:val="18"/>
          <w:szCs w:val="18"/>
        </w:rPr>
        <w:t xml:space="preserve"> </w:t>
      </w:r>
    </w:p>
    <w:p w:rsidR="008849DF" w:rsidRPr="008849DF" w:rsidRDefault="008849DF" w:rsidP="008849DF">
      <w:pPr>
        <w:pStyle w:val="ListeParagraf"/>
        <w:rPr>
          <w:rStyle w:val="fontstyle21"/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i/>
        </w:rPr>
        <w:t xml:space="preserve">                                    </w:t>
      </w:r>
      <w:r w:rsidRPr="008849DF">
        <w:rPr>
          <w:rFonts w:ascii="Times New Roman" w:hAnsi="Times New Roman"/>
          <w:b/>
          <w:i/>
        </w:rPr>
        <w:t>CEVAP FORMU GEÇERLİDİR. DÜZGÜN KODLAYINIZ!!!</w:t>
      </w:r>
    </w:p>
    <w:p w:rsidR="00FC28A0" w:rsidRDefault="008849DF" w:rsidP="00FC28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FC28A0"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5466418" cy="1199693"/>
            <wp:effectExtent l="19050" t="19050" r="20320" b="19685"/>
            <wp:docPr id="1" name="Resim 1" descr="C:\Users\Muharrem\Downloads\facebook_149064667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rrem\Downloads\facebook_14906466744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995" cy="12022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55FA8" w:rsidRDefault="008849DF" w:rsidP="008849DF">
      <w:pPr>
        <w:pStyle w:val="ListeParagraf"/>
        <w:tabs>
          <w:tab w:val="left" w:pos="1014"/>
        </w:tabs>
        <w:ind w:left="1380"/>
        <w:jc w:val="right"/>
        <w:rPr>
          <w:rFonts w:ascii="Times New Roman" w:hAnsi="Times New Roman"/>
          <w:b/>
          <w:i/>
        </w:rPr>
      </w:pPr>
      <w:r w:rsidRPr="008849DF">
        <w:rPr>
          <w:rFonts w:ascii="Times New Roman" w:hAnsi="Times New Roman"/>
          <w:b/>
          <w:i/>
        </w:rPr>
        <w:lastRenderedPageBreak/>
        <w:t xml:space="preserve">    </w:t>
      </w:r>
      <w:r>
        <w:rPr>
          <w:rFonts w:ascii="Times New Roman" w:hAnsi="Times New Roman"/>
          <w:b/>
          <w:i/>
        </w:rPr>
        <w:t xml:space="preserve">                                                BAŞARILAR…</w:t>
      </w:r>
    </w:p>
    <w:p w:rsidR="008849DF" w:rsidRDefault="008849DF" w:rsidP="008849DF">
      <w:pPr>
        <w:pStyle w:val="ListeParagraf"/>
        <w:tabs>
          <w:tab w:val="left" w:pos="1014"/>
        </w:tabs>
        <w:ind w:left="138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MUHARREM ÖZLER</w:t>
      </w:r>
    </w:p>
    <w:p w:rsidR="008849DF" w:rsidRPr="0090603C" w:rsidRDefault="008849DF" w:rsidP="008849DF">
      <w:pPr>
        <w:pStyle w:val="ListeParagraf"/>
        <w:tabs>
          <w:tab w:val="left" w:pos="1014"/>
        </w:tabs>
        <w:ind w:left="138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Din Kültürü ve Ahlak Bilgisi Öğretmeni</w:t>
      </w:r>
    </w:p>
    <w:sectPr w:rsidR="008849DF" w:rsidRPr="0090603C" w:rsidSect="00AE23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282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B6" w:rsidRDefault="000E2CB6" w:rsidP="000E2CB6">
      <w:pPr>
        <w:spacing w:after="0" w:line="240" w:lineRule="auto"/>
      </w:pPr>
      <w:r>
        <w:separator/>
      </w:r>
    </w:p>
  </w:endnote>
  <w:endnote w:type="continuationSeparator" w:id="1">
    <w:p w:rsidR="000E2CB6" w:rsidRDefault="000E2CB6" w:rsidP="000E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GothicBT-BoldC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BT-Heavy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uturaBT-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B6" w:rsidRDefault="000E2CB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B6" w:rsidRDefault="000E2CB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B6" w:rsidRDefault="000E2CB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B6" w:rsidRDefault="000E2CB6" w:rsidP="000E2CB6">
      <w:pPr>
        <w:spacing w:after="0" w:line="240" w:lineRule="auto"/>
      </w:pPr>
      <w:r>
        <w:separator/>
      </w:r>
    </w:p>
  </w:footnote>
  <w:footnote w:type="continuationSeparator" w:id="1">
    <w:p w:rsidR="000E2CB6" w:rsidRDefault="000E2CB6" w:rsidP="000E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B6" w:rsidRDefault="000E2CB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B6" w:rsidRDefault="000E2CB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B6" w:rsidRDefault="000E2CB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7036"/>
    <w:multiLevelType w:val="hybridMultilevel"/>
    <w:tmpl w:val="9A00A262"/>
    <w:lvl w:ilvl="0" w:tplc="62E8BD5A">
      <w:start w:val="20"/>
      <w:numFmt w:val="bullet"/>
      <w:lvlText w:val=""/>
      <w:lvlJc w:val="left"/>
      <w:pPr>
        <w:ind w:left="13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47F54A52"/>
    <w:multiLevelType w:val="hybridMultilevel"/>
    <w:tmpl w:val="9C1AFE42"/>
    <w:lvl w:ilvl="0" w:tplc="B862F5CA">
      <w:start w:val="1"/>
      <w:numFmt w:val="decimal"/>
      <w:lvlText w:val="%1-"/>
      <w:lvlJc w:val="left"/>
      <w:pPr>
        <w:ind w:left="720" w:hanging="360"/>
      </w:pPr>
      <w:rPr>
        <w:rFonts w:ascii="CopperplateGothicBT-BoldCond" w:hAnsi="CopperplateGothicBT-BoldCond" w:hint="default"/>
        <w:b/>
        <w:color w:val="FFFFFF" w:themeColor="background1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842"/>
    <w:rsid w:val="000177BA"/>
    <w:rsid w:val="00066D27"/>
    <w:rsid w:val="00085092"/>
    <w:rsid w:val="000A1355"/>
    <w:rsid w:val="000E2CB6"/>
    <w:rsid w:val="000F5081"/>
    <w:rsid w:val="001175ED"/>
    <w:rsid w:val="00193A03"/>
    <w:rsid w:val="002A65AE"/>
    <w:rsid w:val="00366ACE"/>
    <w:rsid w:val="0040245F"/>
    <w:rsid w:val="00426842"/>
    <w:rsid w:val="005444D4"/>
    <w:rsid w:val="00546B81"/>
    <w:rsid w:val="00550E9B"/>
    <w:rsid w:val="00555FA8"/>
    <w:rsid w:val="0075474D"/>
    <w:rsid w:val="00846E43"/>
    <w:rsid w:val="008849DF"/>
    <w:rsid w:val="0090603C"/>
    <w:rsid w:val="00995D8B"/>
    <w:rsid w:val="009B0DDA"/>
    <w:rsid w:val="00AB4322"/>
    <w:rsid w:val="00AE23C6"/>
    <w:rsid w:val="00BB31B6"/>
    <w:rsid w:val="00C07E29"/>
    <w:rsid w:val="00D06987"/>
    <w:rsid w:val="00D83181"/>
    <w:rsid w:val="00DF5EEC"/>
    <w:rsid w:val="00E333C8"/>
    <w:rsid w:val="00EF3E07"/>
    <w:rsid w:val="00F80020"/>
    <w:rsid w:val="00FC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4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55FA8"/>
    <w:rPr>
      <w:rFonts w:ascii="CopperplateGothicBT-BoldCond" w:hAnsi="CopperplateGothicBT-BoldCond" w:hint="default"/>
      <w:b/>
      <w:bCs/>
      <w:i w:val="0"/>
      <w:iCs w:val="0"/>
      <w:color w:val="5D240D"/>
      <w:sz w:val="26"/>
      <w:szCs w:val="26"/>
    </w:rPr>
  </w:style>
  <w:style w:type="character" w:customStyle="1" w:styleId="fontstyle21">
    <w:name w:val="fontstyle21"/>
    <w:basedOn w:val="VarsaylanParagrafYazTipi"/>
    <w:rsid w:val="00555FA8"/>
    <w:rPr>
      <w:rFonts w:ascii="FuturaBT-Heavy" w:hAnsi="FuturaBT-Heavy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31">
    <w:name w:val="fontstyle31"/>
    <w:basedOn w:val="VarsaylanParagrafYazTipi"/>
    <w:rsid w:val="00555FA8"/>
    <w:rPr>
      <w:rFonts w:ascii="FuturaBT-Light" w:hAnsi="FuturaBT-Light" w:hint="default"/>
      <w:b w:val="0"/>
      <w:bCs w:val="0"/>
      <w:i w:val="0"/>
      <w:iCs w:val="0"/>
      <w:color w:val="231F20"/>
      <w:sz w:val="20"/>
      <w:szCs w:val="20"/>
    </w:rPr>
  </w:style>
  <w:style w:type="paragraph" w:styleId="ListeParagraf">
    <w:name w:val="List Paragraph"/>
    <w:basedOn w:val="Normal"/>
    <w:uiPriority w:val="34"/>
    <w:qFormat/>
    <w:rsid w:val="00555FA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8A0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66D2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E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2CB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E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2C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4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55FA8"/>
    <w:rPr>
      <w:rFonts w:ascii="CopperplateGothicBT-BoldCond" w:hAnsi="CopperplateGothicBT-BoldCond" w:hint="default"/>
      <w:b/>
      <w:bCs/>
      <w:i w:val="0"/>
      <w:iCs w:val="0"/>
      <w:color w:val="5D240D"/>
      <w:sz w:val="26"/>
      <w:szCs w:val="26"/>
    </w:rPr>
  </w:style>
  <w:style w:type="character" w:customStyle="1" w:styleId="fontstyle21">
    <w:name w:val="fontstyle21"/>
    <w:basedOn w:val="VarsaylanParagrafYazTipi"/>
    <w:rsid w:val="00555FA8"/>
    <w:rPr>
      <w:rFonts w:ascii="FuturaBT-Heavy" w:hAnsi="FuturaBT-Heavy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31">
    <w:name w:val="fontstyle31"/>
    <w:basedOn w:val="VarsaylanParagrafYazTipi"/>
    <w:rsid w:val="00555FA8"/>
    <w:rPr>
      <w:rFonts w:ascii="FuturaBT-Light" w:hAnsi="FuturaBT-Light" w:hint="default"/>
      <w:b w:val="0"/>
      <w:bCs w:val="0"/>
      <w:i w:val="0"/>
      <w:iCs w:val="0"/>
      <w:color w:val="231F20"/>
      <w:sz w:val="20"/>
      <w:szCs w:val="20"/>
    </w:rPr>
  </w:style>
  <w:style w:type="paragraph" w:styleId="ListeParagraf">
    <w:name w:val="List Paragraph"/>
    <w:basedOn w:val="Normal"/>
    <w:uiPriority w:val="34"/>
    <w:qFormat/>
    <w:rsid w:val="00555FA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8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5797</Characters>
  <Application>Microsoft Office Word</Application>
  <DocSecurity>0</DocSecurity>
  <Lines>99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cp:lastPrinted>2017-05-22T19:49:00Z</cp:lastPrinted>
  <dcterms:created xsi:type="dcterms:W3CDTF">2017-05-25T15:44:00Z</dcterms:created>
  <dcterms:modified xsi:type="dcterms:W3CDTF">2019-05-07T16:50:00Z</dcterms:modified>
  <cp:category>https://www.HangiSoru.com</cp:category>
</cp:coreProperties>
</file>