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3F5C" w14:textId="77777777" w:rsidR="006313F6" w:rsidRPr="006313F6" w:rsidRDefault="006313F6" w:rsidP="00BA5896">
      <w:pPr>
        <w:pStyle w:val="AralkYok"/>
        <w:rPr>
          <w:rFonts w:asciiTheme="majorHAnsi" w:hAnsiTheme="majorHAnsi"/>
          <w:b/>
          <w:u w:val="single"/>
        </w:rPr>
      </w:pPr>
      <w:r w:rsidRPr="006313F6">
        <w:rPr>
          <w:rFonts w:asciiTheme="majorHAnsi" w:hAnsiTheme="majorHAnsi"/>
          <w:b/>
          <w:u w:val="single"/>
        </w:rPr>
        <w:t xml:space="preserve">( Boşluk doldurma, </w:t>
      </w:r>
      <w:proofErr w:type="gramStart"/>
      <w:r w:rsidRPr="006313F6">
        <w:rPr>
          <w:rFonts w:asciiTheme="majorHAnsi" w:hAnsiTheme="majorHAnsi"/>
          <w:b/>
          <w:u w:val="single"/>
        </w:rPr>
        <w:t>doğru ,yanlış</w:t>
      </w:r>
      <w:proofErr w:type="gramEnd"/>
      <w:r w:rsidRPr="006313F6">
        <w:rPr>
          <w:rFonts w:asciiTheme="majorHAnsi" w:hAnsiTheme="majorHAnsi"/>
          <w:b/>
          <w:u w:val="single"/>
        </w:rPr>
        <w:t xml:space="preserve"> ve test soruları </w:t>
      </w:r>
      <w:r w:rsidR="00034530">
        <w:rPr>
          <w:rFonts w:asciiTheme="majorHAnsi" w:hAnsiTheme="majorHAnsi"/>
          <w:b/>
          <w:u w:val="single"/>
        </w:rPr>
        <w:t>4</w:t>
      </w:r>
      <w:r w:rsidR="00864706">
        <w:rPr>
          <w:rFonts w:asciiTheme="majorHAnsi" w:hAnsiTheme="majorHAnsi"/>
          <w:b/>
          <w:u w:val="single"/>
        </w:rPr>
        <w:t xml:space="preserve"> </w:t>
      </w:r>
      <w:r w:rsidRPr="006313F6">
        <w:rPr>
          <w:rFonts w:asciiTheme="majorHAnsi" w:hAnsiTheme="majorHAnsi"/>
          <w:b/>
          <w:u w:val="single"/>
        </w:rPr>
        <w:t>puandır)</w:t>
      </w:r>
      <w:r w:rsidR="00864706">
        <w:rPr>
          <w:rFonts w:asciiTheme="majorHAnsi" w:hAnsiTheme="majorHAnsi"/>
          <w:b/>
          <w:u w:val="single"/>
        </w:rPr>
        <w:t>( 10 soru)</w:t>
      </w:r>
    </w:p>
    <w:p w14:paraId="66937E04" w14:textId="77777777" w:rsidR="00BA5896" w:rsidRPr="00D01100" w:rsidRDefault="00EB3728" w:rsidP="00BA5896">
      <w:pPr>
        <w:pStyle w:val="AralkYok"/>
        <w:rPr>
          <w:rFonts w:asciiTheme="majorHAnsi" w:hAnsiTheme="majorHAnsi"/>
          <w:b/>
        </w:rPr>
      </w:pPr>
      <w:r w:rsidRPr="00D01100">
        <w:rPr>
          <w:rFonts w:asciiTheme="majorHAnsi" w:hAnsiTheme="majorHAnsi"/>
          <w:b/>
        </w:rPr>
        <w:t>1-)</w:t>
      </w:r>
      <w:r w:rsidR="00BA5896" w:rsidRPr="00D01100">
        <w:rPr>
          <w:rFonts w:asciiTheme="majorHAnsi" w:hAnsiTheme="majorHAnsi"/>
          <w:b/>
        </w:rPr>
        <w:t>Aşağıdaki ifadelerin doğru olanların karşısına (D) , Yanlış olanlara(Y) yazınız.</w:t>
      </w:r>
    </w:p>
    <w:p w14:paraId="4356583D" w14:textId="77777777" w:rsidR="00BA5896" w:rsidRPr="00EB3728" w:rsidRDefault="00BA5896" w:rsidP="009C6DEF">
      <w:pPr>
        <w:pStyle w:val="AralkYok"/>
        <w:rPr>
          <w:rFonts w:asciiTheme="majorHAnsi" w:hAnsiTheme="majorHAnsi" w:cs="HelveticaNeue"/>
        </w:rPr>
      </w:pPr>
      <w:r w:rsidRPr="00EB3728">
        <w:rPr>
          <w:rFonts w:asciiTheme="majorHAnsi" w:hAnsiTheme="majorHAnsi" w:cs="HelveticaNeue"/>
        </w:rPr>
        <w:t xml:space="preserve">a)Yer değiştirme, </w:t>
      </w:r>
      <w:proofErr w:type="spellStart"/>
      <w:r w:rsidRPr="00EB3728">
        <w:rPr>
          <w:rFonts w:asciiTheme="majorHAnsi" w:hAnsiTheme="majorHAnsi" w:cs="HelveticaNeue"/>
        </w:rPr>
        <w:t>vektörel</w:t>
      </w:r>
      <w:proofErr w:type="spellEnd"/>
      <w:r w:rsidRPr="00EB3728">
        <w:rPr>
          <w:rFonts w:asciiTheme="majorHAnsi" w:hAnsiTheme="majorHAnsi" w:cs="HelveticaNeue"/>
        </w:rPr>
        <w:t xml:space="preserve"> bir büyüklüktür  [   ]</w:t>
      </w:r>
    </w:p>
    <w:p w14:paraId="6283EE81" w14:textId="77777777" w:rsidR="00BA5896" w:rsidRPr="00EB3728" w:rsidRDefault="00EB3728" w:rsidP="009C6DEF">
      <w:pPr>
        <w:pStyle w:val="AralkYok"/>
        <w:rPr>
          <w:rFonts w:asciiTheme="majorHAnsi" w:hAnsiTheme="majorHAnsi" w:cs="HelveticaNeue"/>
        </w:rPr>
      </w:pPr>
      <w:r w:rsidRPr="00EB3728">
        <w:rPr>
          <w:rFonts w:asciiTheme="majorHAnsi" w:hAnsiTheme="majorHAnsi" w:cs="HelveticaNeue"/>
        </w:rPr>
        <w:t>b)</w:t>
      </w:r>
      <w:r w:rsidR="00BA5896" w:rsidRPr="00EB3728">
        <w:rPr>
          <w:rFonts w:asciiTheme="majorHAnsi" w:hAnsiTheme="majorHAnsi" w:cs="HelveticaNeue"/>
        </w:rPr>
        <w:t>Bir hareketlinin aldığı yol, daima yer değiştirmesine eşittir.</w:t>
      </w:r>
      <w:r w:rsidRPr="00EB3728">
        <w:rPr>
          <w:rFonts w:asciiTheme="majorHAnsi" w:hAnsiTheme="majorHAnsi" w:cs="HelveticaNeue"/>
        </w:rPr>
        <w:t xml:space="preserve"> [   ]</w:t>
      </w:r>
    </w:p>
    <w:p w14:paraId="7A61BC9A" w14:textId="77777777" w:rsidR="00BA5896" w:rsidRPr="00EB3728" w:rsidRDefault="00EB3728" w:rsidP="009C6DEF">
      <w:pPr>
        <w:pStyle w:val="AralkYok"/>
        <w:rPr>
          <w:rFonts w:asciiTheme="majorHAnsi" w:hAnsiTheme="majorHAnsi" w:cs="HelveticaNeue"/>
        </w:rPr>
      </w:pPr>
      <w:r w:rsidRPr="00EB3728">
        <w:rPr>
          <w:rFonts w:asciiTheme="majorHAnsi" w:hAnsiTheme="majorHAnsi" w:cs="HelveticaNeue"/>
        </w:rPr>
        <w:t>c)</w:t>
      </w:r>
      <w:r w:rsidR="00BA5896" w:rsidRPr="00EB3728">
        <w:rPr>
          <w:rFonts w:asciiTheme="majorHAnsi" w:hAnsiTheme="majorHAnsi" w:cs="HelveticaNeue"/>
        </w:rPr>
        <w:t>Başladığı yere geri dönen cismin yer değiştirmesi sıfırdır</w:t>
      </w:r>
      <w:r w:rsidRPr="00EB3728">
        <w:rPr>
          <w:rFonts w:asciiTheme="majorHAnsi" w:hAnsiTheme="majorHAnsi" w:cs="HelveticaNeue"/>
        </w:rPr>
        <w:t>[   ]</w:t>
      </w:r>
    </w:p>
    <w:p w14:paraId="128D55D0" w14:textId="77777777" w:rsidR="00BA5896" w:rsidRPr="00EB3728" w:rsidRDefault="00EB3728" w:rsidP="009C6DEF">
      <w:pPr>
        <w:pStyle w:val="AralkYok"/>
        <w:rPr>
          <w:rFonts w:asciiTheme="majorHAnsi" w:hAnsiTheme="majorHAnsi" w:cs="HelveticaNeue"/>
        </w:rPr>
      </w:pPr>
      <w:r w:rsidRPr="00EB3728">
        <w:rPr>
          <w:rFonts w:asciiTheme="majorHAnsi" w:hAnsiTheme="majorHAnsi" w:cs="HelveticaNeue"/>
        </w:rPr>
        <w:t>d)</w:t>
      </w:r>
      <w:r w:rsidR="00BA5896" w:rsidRPr="00EB3728">
        <w:rPr>
          <w:rFonts w:asciiTheme="majorHAnsi" w:hAnsiTheme="majorHAnsi" w:cs="HelveticaNeue"/>
        </w:rPr>
        <w:t>Bir hareketlinin aldığı yol, yer değiştirmesinden büyük olabilir</w:t>
      </w:r>
      <w:r w:rsidRPr="00EB3728">
        <w:rPr>
          <w:rFonts w:asciiTheme="majorHAnsi" w:hAnsiTheme="majorHAnsi" w:cs="HelveticaNeue"/>
        </w:rPr>
        <w:t>[   ]</w:t>
      </w:r>
    </w:p>
    <w:p w14:paraId="5321B566" w14:textId="77777777" w:rsidR="00034530" w:rsidRDefault="00034530" w:rsidP="009C6DEF">
      <w:pPr>
        <w:pStyle w:val="AralkYok"/>
        <w:rPr>
          <w:b/>
        </w:rPr>
      </w:pPr>
    </w:p>
    <w:p w14:paraId="4F38E3AB" w14:textId="77777777" w:rsidR="009C6DEF" w:rsidRDefault="00D01100" w:rsidP="009C6DEF">
      <w:pPr>
        <w:pStyle w:val="AralkYok"/>
      </w:pPr>
      <w:r w:rsidRPr="00D01100">
        <w:rPr>
          <w:b/>
        </w:rPr>
        <w:t>2</w:t>
      </w:r>
      <w:r w:rsidR="00193882" w:rsidRPr="00D01100">
        <w:rPr>
          <w:b/>
        </w:rPr>
        <w:t>-</w:t>
      </w:r>
      <w:r w:rsidR="009C6DEF" w:rsidRPr="00D01100">
        <w:rPr>
          <w:b/>
        </w:rPr>
        <w:t>-</w:t>
      </w:r>
      <w:r w:rsidR="009C6DEF">
        <w:t>Aşağıdaki cümlelerde noktalı yerleri, verilen sözcük ve</w:t>
      </w:r>
    </w:p>
    <w:p w14:paraId="5482FA40" w14:textId="77777777" w:rsidR="009C6DEF" w:rsidRDefault="009C6DEF" w:rsidP="009C6DEF">
      <w:pPr>
        <w:pStyle w:val="AralkYok"/>
      </w:pPr>
      <w:r>
        <w:t>sözcük gruplarından uygun olanları ile tamamlayınız.</w:t>
      </w:r>
    </w:p>
    <w:p w14:paraId="3FC74F01" w14:textId="77777777" w:rsidR="009C6DEF" w:rsidRPr="00D80340" w:rsidRDefault="009C6DEF" w:rsidP="009C6DEF">
      <w:pPr>
        <w:pStyle w:val="AralkYok"/>
        <w:rPr>
          <w:b/>
          <w:i/>
        </w:rPr>
      </w:pPr>
      <w:r w:rsidRPr="00D80340">
        <w:rPr>
          <w:b/>
          <w:i/>
        </w:rPr>
        <w:t>temel büyüklük, yöntem, yüzey gerilimi,</w:t>
      </w:r>
    </w:p>
    <w:p w14:paraId="5C2EA677" w14:textId="77777777" w:rsidR="009C6DEF" w:rsidRPr="00D80340" w:rsidRDefault="009C6DEF" w:rsidP="009C6DEF">
      <w:pPr>
        <w:pStyle w:val="AralkYok"/>
        <w:rPr>
          <w:b/>
          <w:i/>
        </w:rPr>
      </w:pPr>
      <w:r w:rsidRPr="00D80340">
        <w:rPr>
          <w:b/>
          <w:i/>
        </w:rPr>
        <w:t>kesit alanı, hacim, öz kütle, Plazma, kohezyon. adezyon</w:t>
      </w:r>
    </w:p>
    <w:p w14:paraId="04B4F98D" w14:textId="77777777" w:rsidR="00EB3728" w:rsidRDefault="00EB3728" w:rsidP="009C6DEF">
      <w:pPr>
        <w:pStyle w:val="AralkYok"/>
      </w:pPr>
    </w:p>
    <w:p w14:paraId="2DD6534A" w14:textId="77777777" w:rsidR="009C6DEF" w:rsidRDefault="00D01100" w:rsidP="009C6DEF">
      <w:pPr>
        <w:pStyle w:val="AralkYok"/>
      </w:pPr>
      <w:r>
        <w:t>a</w:t>
      </w:r>
      <w:r w:rsidR="009C6DEF">
        <w:t>. Bir maddenin dayanıklılığı .......................... ve</w:t>
      </w:r>
      <w:r>
        <w:t xml:space="preserve"> </w:t>
      </w:r>
      <w:r w:rsidR="009C6DEF">
        <w:t xml:space="preserve"> hacmine</w:t>
      </w:r>
    </w:p>
    <w:p w14:paraId="12461926" w14:textId="77777777" w:rsidR="009C6DEF" w:rsidRDefault="009C6DEF" w:rsidP="009C6DEF">
      <w:pPr>
        <w:pStyle w:val="AralkYok"/>
      </w:pPr>
      <w:r>
        <w:t>bağlıdır.</w:t>
      </w:r>
    </w:p>
    <w:p w14:paraId="263F836C" w14:textId="77777777" w:rsidR="009C6DEF" w:rsidRDefault="009C6DEF" w:rsidP="009C6DEF">
      <w:pPr>
        <w:pStyle w:val="AralkYok"/>
      </w:pPr>
    </w:p>
    <w:p w14:paraId="6DA19E0C" w14:textId="77777777" w:rsidR="009C6DEF" w:rsidRDefault="00D01100" w:rsidP="009C6DEF">
      <w:pPr>
        <w:pStyle w:val="AralkYok"/>
      </w:pPr>
      <w:r>
        <w:t>b</w:t>
      </w:r>
      <w:r w:rsidR="009C6DEF">
        <w:t>. Maddeyi oluşturan tanecikler arasında çekim kuvvet</w:t>
      </w:r>
      <w:r w:rsidR="00EB3728">
        <w:t xml:space="preserve">i vardır.    </w:t>
      </w:r>
      <w:r w:rsidR="009C6DEF">
        <w:t xml:space="preserve"> Bu kuvvete .......................... denir.</w:t>
      </w:r>
    </w:p>
    <w:p w14:paraId="6C392E10" w14:textId="77777777" w:rsidR="009C6DEF" w:rsidRDefault="009C6DEF" w:rsidP="009C6DEF">
      <w:pPr>
        <w:pStyle w:val="AralkYok"/>
      </w:pPr>
    </w:p>
    <w:p w14:paraId="68A917D1" w14:textId="77777777" w:rsidR="009C6DEF" w:rsidRDefault="00D01100" w:rsidP="009C6DEF">
      <w:pPr>
        <w:pStyle w:val="AralkYok"/>
      </w:pPr>
      <w:r>
        <w:t>c</w:t>
      </w:r>
      <w:r w:rsidR="009C6DEF">
        <w:t>. Sıvıların yüzey alanını küçülterek bir zar gibi davranma</w:t>
      </w:r>
    </w:p>
    <w:p w14:paraId="3A039E71" w14:textId="77777777" w:rsidR="009C6DEF" w:rsidRDefault="009C6DEF" w:rsidP="009C6DEF">
      <w:pPr>
        <w:pStyle w:val="AralkYok"/>
      </w:pPr>
      <w:r>
        <w:t xml:space="preserve">özelliğine .......................... denir. </w:t>
      </w:r>
    </w:p>
    <w:p w14:paraId="37E23602" w14:textId="77777777" w:rsidR="009C6DEF" w:rsidRDefault="009C6DEF" w:rsidP="009C6DEF">
      <w:pPr>
        <w:pStyle w:val="AralkYok"/>
      </w:pPr>
    </w:p>
    <w:p w14:paraId="7C3EC636" w14:textId="77777777" w:rsidR="009C6DEF" w:rsidRDefault="00D01100" w:rsidP="009C6DEF">
      <w:pPr>
        <w:pStyle w:val="AralkYok"/>
      </w:pPr>
      <w:r>
        <w:t>d</w:t>
      </w:r>
      <w:r w:rsidR="009C6DEF">
        <w:t>-</w:t>
      </w:r>
      <w:proofErr w:type="spellStart"/>
      <w:r w:rsidR="009C6DEF">
        <w:t>Kılcallıkta</w:t>
      </w:r>
      <w:proofErr w:type="spellEnd"/>
      <w:r w:rsidR="009C6DEF">
        <w:t xml:space="preserve"> ................... ve ..................... kuvvetleri etkilidir.</w:t>
      </w:r>
    </w:p>
    <w:p w14:paraId="0F46FD81" w14:textId="77777777" w:rsidR="009C6DEF" w:rsidRDefault="009C6DEF" w:rsidP="009C6DEF">
      <w:pPr>
        <w:pStyle w:val="AralkYok"/>
      </w:pPr>
    </w:p>
    <w:p w14:paraId="31780951" w14:textId="77777777" w:rsidR="00D80340" w:rsidRDefault="00BE62E0" w:rsidP="009C6DEF">
      <w:pPr>
        <w:pStyle w:val="AralkYok"/>
      </w:pPr>
      <w:r>
        <w:t>3</w:t>
      </w:r>
      <w:r w:rsidR="00C205FE">
        <w:t xml:space="preserve">. Aşağıdakilerden hangisi plazma hâlindeki maddenin özelliklerinden biri değildir?                                </w:t>
      </w:r>
    </w:p>
    <w:p w14:paraId="650A3EE4" w14:textId="77777777" w:rsidR="00C205FE" w:rsidRDefault="00C205FE" w:rsidP="00C205FE">
      <w:r>
        <w:t xml:space="preserve">  A) Tanecikleri öteleme hareketi yapabilir.                             B) Manyetik alandan etkilenmez.                                            C) Sıkıştırılabilir.                                                                            D) Mıknatıs etkisi gösterir. E) Elektrik akımını iletir. </w:t>
      </w:r>
    </w:p>
    <w:p w14:paraId="551BA232" w14:textId="77777777" w:rsidR="00C205FE" w:rsidRDefault="00BE62E0" w:rsidP="00C205FE">
      <w:r>
        <w:t>4</w:t>
      </w:r>
      <w:r w:rsidR="00C205FE">
        <w:t xml:space="preserve">. Saf suyun yüzey gerilimi ile ilgili ifadelerden hangisi ya da hangileri doğrudur?                                          </w:t>
      </w:r>
      <w:r w:rsidR="00034530">
        <w:t xml:space="preserve">                                </w:t>
      </w:r>
      <w:r w:rsidR="00C205FE">
        <w:t xml:space="preserve">      I. Sıcaklık artırılırsa yüzey gerilimi artar.                                  II. Suya tuz ilave edilirse yüzey gerilimi artar.                             III. Suya deterjan ilave edilirse yüzey gerilimi azalır.</w:t>
      </w:r>
      <w:r w:rsidR="00034530">
        <w:t xml:space="preserve">                        </w:t>
      </w:r>
      <w:r w:rsidR="00C205FE">
        <w:t xml:space="preserve"> A) Yalnız I B) I ve II C) Yalnız II D) I ve III E) II ve III </w:t>
      </w:r>
      <w:r w:rsidR="00034530">
        <w:t xml:space="preserve"> </w:t>
      </w:r>
      <w:r w:rsidR="00C205FE">
        <w:t xml:space="preserve"> </w:t>
      </w:r>
    </w:p>
    <w:p w14:paraId="202A2B30" w14:textId="77777777" w:rsidR="00034530" w:rsidRDefault="00BE62E0" w:rsidP="00C205FE">
      <w:r>
        <w:t>5</w:t>
      </w:r>
      <w:r w:rsidR="00C205FE">
        <w:t xml:space="preserve">-Çamaşır yıkama sırasında sıcak su ve deterjan kullanılması çamaşırın kirlerden arındırılmasını kolaylaştırır. Bu durum aşağıdaki ifadelerden hangisi ya da hangileri ile iliş- kilidir?                                           </w:t>
      </w:r>
    </w:p>
    <w:p w14:paraId="0CC78DCF" w14:textId="77777777" w:rsidR="00034530" w:rsidRDefault="00C205FE" w:rsidP="00C205FE">
      <w:r>
        <w:t xml:space="preserve">   I. Su molekülleri arasındaki kohezyon kuvveti azalır. </w:t>
      </w:r>
    </w:p>
    <w:p w14:paraId="5E97E89B" w14:textId="77777777" w:rsidR="00A123C6" w:rsidRDefault="00C205FE" w:rsidP="00C205FE">
      <w:r>
        <w:t xml:space="preserve">II. Suyun yüzey gerilimi azalır.                                                          III. Su ve çamaşır arasındaki adezyon kuvveti azalır. </w:t>
      </w:r>
      <w:r w:rsidR="00034530">
        <w:t xml:space="preserve">                       </w:t>
      </w:r>
      <w:r>
        <w:t>A) Yalnız I B) I ve II C) Yalnız II D) II ve III E) Yalnız III</w:t>
      </w:r>
    </w:p>
    <w:p w14:paraId="04C37B2C" w14:textId="77777777" w:rsidR="00C205FE" w:rsidRDefault="00BE62E0" w:rsidP="00C205FE">
      <w:pPr>
        <w:pStyle w:val="AralkYok"/>
      </w:pPr>
      <w:r>
        <w:lastRenderedPageBreak/>
        <w:t>6</w:t>
      </w:r>
      <w:r w:rsidR="00C205FE">
        <w:t>-Bir  örümcek su yüzeyinde suya batmadan hareket edebilmektedir.</w:t>
      </w:r>
    </w:p>
    <w:p w14:paraId="5A58F9EF" w14:textId="77777777" w:rsidR="00C205FE" w:rsidRDefault="00C205FE" w:rsidP="00C205FE">
      <w:pPr>
        <w:pStyle w:val="AralkYok"/>
      </w:pPr>
      <w:r>
        <w:t>Aşağıdaki işlemlerden hangisi yapılırsa</w:t>
      </w:r>
    </w:p>
    <w:p w14:paraId="22793372" w14:textId="77777777" w:rsidR="00C205FE" w:rsidRDefault="00C205FE" w:rsidP="00C205FE">
      <w:pPr>
        <w:pStyle w:val="AralkYok"/>
      </w:pPr>
      <w:r>
        <w:t>örümcek suya batar?</w:t>
      </w:r>
    </w:p>
    <w:p w14:paraId="1EB76C4A" w14:textId="77777777" w:rsidR="00C205FE" w:rsidRDefault="00C205FE" w:rsidP="00C205FE">
      <w:pPr>
        <w:pStyle w:val="AralkYok"/>
      </w:pPr>
      <w:r>
        <w:t>A) Su ısıtılırsa</w:t>
      </w:r>
    </w:p>
    <w:p w14:paraId="7DC21E7B" w14:textId="77777777" w:rsidR="00C205FE" w:rsidRDefault="00C205FE" w:rsidP="00C205FE">
      <w:pPr>
        <w:pStyle w:val="AralkYok"/>
      </w:pPr>
      <w:r>
        <w:t>B) Sudan bir miktar alınırsa</w:t>
      </w:r>
    </w:p>
    <w:p w14:paraId="1B185F74" w14:textId="77777777" w:rsidR="00C205FE" w:rsidRDefault="00C205FE" w:rsidP="00C205FE">
      <w:pPr>
        <w:pStyle w:val="AralkYok"/>
      </w:pPr>
      <w:r>
        <w:t>C) Suya tuz katılırsa</w:t>
      </w:r>
    </w:p>
    <w:p w14:paraId="1112A7E8" w14:textId="77777777" w:rsidR="00C205FE" w:rsidRDefault="00C205FE" w:rsidP="00C205FE">
      <w:pPr>
        <w:pStyle w:val="AralkYok"/>
      </w:pPr>
      <w:r>
        <w:t>D) Aynı sudan bir miktar eklenirse</w:t>
      </w:r>
    </w:p>
    <w:p w14:paraId="13C01CB1" w14:textId="77777777" w:rsidR="00C205FE" w:rsidRDefault="00C205FE" w:rsidP="00C205FE">
      <w:pPr>
        <w:pStyle w:val="AralkYok"/>
      </w:pPr>
      <w:r>
        <w:t>E) Su soğutulursa</w:t>
      </w:r>
    </w:p>
    <w:p w14:paraId="4C1968A0" w14:textId="77777777" w:rsidR="00C205FE" w:rsidRDefault="00C205FE" w:rsidP="00C205FE">
      <w:pPr>
        <w:pStyle w:val="AralkYok"/>
      </w:pPr>
    </w:p>
    <w:p w14:paraId="05CF900E" w14:textId="77777777" w:rsidR="00C205FE" w:rsidRPr="00C205FE" w:rsidRDefault="00BE62E0" w:rsidP="00C205FE">
      <w:pPr>
        <w:pStyle w:val="AralkYok"/>
      </w:pPr>
      <w:r>
        <w:t>7</w:t>
      </w:r>
      <w:r w:rsidR="00C205FE" w:rsidRPr="00C205FE">
        <w:t>-I. Bulaşıkların deterjanla yıkanması</w:t>
      </w:r>
    </w:p>
    <w:p w14:paraId="06D618F8" w14:textId="77777777" w:rsidR="00C205FE" w:rsidRPr="00C205FE" w:rsidRDefault="00C205FE" w:rsidP="00C205FE">
      <w:pPr>
        <w:pStyle w:val="AralkYok"/>
      </w:pPr>
      <w:r w:rsidRPr="00C205FE">
        <w:t>II. Çamaşırların sıcak suyla yıkanması</w:t>
      </w:r>
    </w:p>
    <w:p w14:paraId="5E889831" w14:textId="77777777" w:rsidR="00C205FE" w:rsidRPr="00C205FE" w:rsidRDefault="00C205FE" w:rsidP="00C205FE">
      <w:pPr>
        <w:pStyle w:val="AralkYok"/>
      </w:pPr>
      <w:r w:rsidRPr="00C205FE">
        <w:t>III. Islak yüzeylerin kâğıt mendille silinmesi</w:t>
      </w:r>
    </w:p>
    <w:p w14:paraId="39436F2F" w14:textId="77777777" w:rsidR="00C205FE" w:rsidRPr="00C205FE" w:rsidRDefault="00C205FE" w:rsidP="00C205FE">
      <w:pPr>
        <w:pStyle w:val="AralkYok"/>
      </w:pPr>
      <w:r w:rsidRPr="00C205FE">
        <w:t>Verilen olaylardan hangisi yüzey gerilimiyle ilgilidir?</w:t>
      </w:r>
    </w:p>
    <w:p w14:paraId="6B0D40AD" w14:textId="77777777" w:rsidR="00C205FE" w:rsidRDefault="00C205FE" w:rsidP="00C205FE">
      <w:pPr>
        <w:pStyle w:val="AralkYok"/>
        <w:numPr>
          <w:ilvl w:val="0"/>
          <w:numId w:val="1"/>
        </w:numPr>
      </w:pPr>
      <w:r w:rsidRPr="00C205FE">
        <w:t>Yalnız I B) I ve II C) I ve III D) II ve III E) I, II ve III</w:t>
      </w:r>
    </w:p>
    <w:p w14:paraId="76772E8C" w14:textId="77777777" w:rsidR="00C205FE" w:rsidRDefault="00BE62E0" w:rsidP="00C205FE">
      <w:pPr>
        <w:pStyle w:val="AralkYok"/>
      </w:pPr>
      <w:r>
        <w:t>8</w:t>
      </w:r>
      <w:r w:rsidR="00C205FE">
        <w:t>-Bir sıvıya ait damlanın üzerinde durduğu yüzeye yapışması</w:t>
      </w:r>
    </w:p>
    <w:p w14:paraId="55419AE2" w14:textId="77777777" w:rsidR="00C205FE" w:rsidRDefault="00C205FE" w:rsidP="00C205FE">
      <w:pPr>
        <w:pStyle w:val="AralkYok"/>
      </w:pPr>
      <w:r>
        <w:t>I. Adezyon</w:t>
      </w:r>
    </w:p>
    <w:p w14:paraId="50DFAAD7" w14:textId="77777777" w:rsidR="00C205FE" w:rsidRDefault="00C205FE" w:rsidP="00C205FE">
      <w:pPr>
        <w:pStyle w:val="AralkYok"/>
      </w:pPr>
      <w:r>
        <w:t>II. Kohezyon</w:t>
      </w:r>
    </w:p>
    <w:p w14:paraId="2FA9D2AC" w14:textId="77777777" w:rsidR="00C205FE" w:rsidRDefault="00C205FE" w:rsidP="00C205FE">
      <w:pPr>
        <w:pStyle w:val="AralkYok"/>
      </w:pPr>
      <w:r>
        <w:t>III. Ağırlık</w:t>
      </w:r>
    </w:p>
    <w:p w14:paraId="2103DEC9" w14:textId="77777777" w:rsidR="00C205FE" w:rsidRDefault="00C205FE" w:rsidP="00C205FE">
      <w:pPr>
        <w:pStyle w:val="AralkYok"/>
      </w:pPr>
      <w:r>
        <w:t>kuvvetlerinden hangisiyle ilgilidir?</w:t>
      </w:r>
    </w:p>
    <w:p w14:paraId="2C8697BE" w14:textId="77777777" w:rsidR="00C205FE" w:rsidRDefault="00C205FE" w:rsidP="00C205FE">
      <w:pPr>
        <w:pStyle w:val="AralkYok"/>
      </w:pPr>
    </w:p>
    <w:p w14:paraId="42781BE1" w14:textId="77777777" w:rsidR="00C205FE" w:rsidRDefault="00C205FE" w:rsidP="00C205FE">
      <w:pPr>
        <w:pStyle w:val="AralkYok"/>
      </w:pPr>
      <w:r>
        <w:t>A) Yalnız I B) Yalnız II C) Yalnız III D) I ve II E) II ve III</w:t>
      </w:r>
    </w:p>
    <w:p w14:paraId="14D26800" w14:textId="77777777" w:rsidR="00D80340" w:rsidRDefault="00D80340" w:rsidP="00D80340">
      <w:pPr>
        <w:pStyle w:val="AralkYok"/>
      </w:pPr>
    </w:p>
    <w:p w14:paraId="66EC72A2" w14:textId="77777777" w:rsidR="00D80340" w:rsidRDefault="00BE62E0" w:rsidP="00D80340">
      <w:pPr>
        <w:pStyle w:val="AralkYok"/>
      </w:pPr>
      <w:r>
        <w:t>9</w:t>
      </w:r>
      <w:r w:rsidR="00D80340">
        <w:t>--Kesit alanları arasında  S</w:t>
      </w:r>
      <w:r w:rsidR="00D80340" w:rsidRPr="00616CC9">
        <w:rPr>
          <w:vertAlign w:val="subscript"/>
        </w:rPr>
        <w:t>A</w:t>
      </w:r>
      <w:r w:rsidR="00D80340">
        <w:t xml:space="preserve"> &lt; S</w:t>
      </w:r>
      <w:r w:rsidR="00D80340" w:rsidRPr="00616CC9">
        <w:rPr>
          <w:vertAlign w:val="subscript"/>
        </w:rPr>
        <w:t>B</w:t>
      </w:r>
      <w:r w:rsidR="00D80340">
        <w:t xml:space="preserve"> &lt; S</w:t>
      </w:r>
      <w:r w:rsidR="00D80340" w:rsidRPr="00616CC9">
        <w:rPr>
          <w:vertAlign w:val="subscript"/>
        </w:rPr>
        <w:t>C</w:t>
      </w:r>
      <w:r w:rsidR="00D80340">
        <w:t xml:space="preserve"> ilişkisi olan borular bir  sıvıya</w:t>
      </w:r>
      <w:r w:rsidR="00616CC9">
        <w:t xml:space="preserve"> batırılırsa borularda yükselen </w:t>
      </w:r>
      <w:r w:rsidR="00D80340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83B1F02" wp14:editId="5F2152B6">
            <wp:simplePos x="0" y="0"/>
            <wp:positionH relativeFrom="column">
              <wp:posOffset>1834515</wp:posOffset>
            </wp:positionH>
            <wp:positionV relativeFrom="paragraph">
              <wp:posOffset>271145</wp:posOffset>
            </wp:positionV>
            <wp:extent cx="15144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64" y="21435"/>
                <wp:lineTo x="21464" y="0"/>
                <wp:lineTo x="0" y="0"/>
              </wp:wrapPolygon>
            </wp:wrapTight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40">
        <w:t>sıvının yükselme miktarı arasındaki ilişki aşağıdakilerden hangisi gibi  olur?</w:t>
      </w:r>
    </w:p>
    <w:p w14:paraId="17F69841" w14:textId="77777777" w:rsidR="00D80340" w:rsidRDefault="00D80340" w:rsidP="00D80340">
      <w:pPr>
        <w:pStyle w:val="AralkYok"/>
      </w:pPr>
    </w:p>
    <w:p w14:paraId="6A3BC290" w14:textId="77777777" w:rsidR="00D80340" w:rsidRDefault="00D80340" w:rsidP="00D80340">
      <w:pPr>
        <w:pStyle w:val="AralkYok"/>
      </w:pPr>
      <w:r>
        <w:t xml:space="preserve">A) </w:t>
      </w:r>
      <w:proofErr w:type="spellStart"/>
      <w:r>
        <w:t>h</w:t>
      </w:r>
      <w:r w:rsidRPr="00D80340"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t>h</w:t>
      </w:r>
      <w:r w:rsidRPr="00D80340"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h</w:t>
      </w:r>
      <w:r w:rsidRPr="00D80340">
        <w:rPr>
          <w:vertAlign w:val="subscript"/>
        </w:rPr>
        <w:t>C</w:t>
      </w:r>
      <w:proofErr w:type="spellEnd"/>
      <w:r w:rsidRPr="00D80340">
        <w:rPr>
          <w:vertAlign w:val="subscript"/>
        </w:rPr>
        <w:t xml:space="preserve"> </w:t>
      </w:r>
      <w:r>
        <w:t xml:space="preserve">   B) </w:t>
      </w:r>
      <w:proofErr w:type="spellStart"/>
      <w:r>
        <w:t>h</w:t>
      </w:r>
      <w:r w:rsidRPr="00D80340">
        <w:rPr>
          <w:vertAlign w:val="subscript"/>
        </w:rPr>
        <w:t>B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C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A</w:t>
      </w:r>
      <w:proofErr w:type="spellEnd"/>
    </w:p>
    <w:p w14:paraId="11A3FD0F" w14:textId="77777777" w:rsidR="00D80340" w:rsidRDefault="00D80340" w:rsidP="00D80340">
      <w:pPr>
        <w:pStyle w:val="AralkYok"/>
      </w:pPr>
      <w:r>
        <w:t xml:space="preserve">C) </w:t>
      </w:r>
      <w:proofErr w:type="spellStart"/>
      <w:r>
        <w:t>h</w:t>
      </w:r>
      <w:r w:rsidRPr="00D80340">
        <w:rPr>
          <w:vertAlign w:val="subscript"/>
        </w:rPr>
        <w:t>C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B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A</w:t>
      </w:r>
      <w:proofErr w:type="spellEnd"/>
      <w:r>
        <w:t xml:space="preserve">   D) </w:t>
      </w:r>
      <w:proofErr w:type="spellStart"/>
      <w:r>
        <w:t>h</w:t>
      </w:r>
      <w:r w:rsidRPr="00D80340">
        <w:rPr>
          <w:vertAlign w:val="subscript"/>
        </w:rPr>
        <w:t>A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B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C</w:t>
      </w:r>
      <w:proofErr w:type="spellEnd"/>
    </w:p>
    <w:p w14:paraId="5B2FEDC2" w14:textId="77777777" w:rsidR="00D80340" w:rsidRDefault="00D80340" w:rsidP="00D80340">
      <w:pPr>
        <w:pStyle w:val="AralkYok"/>
        <w:rPr>
          <w:vertAlign w:val="subscript"/>
        </w:rPr>
      </w:pPr>
      <w:r>
        <w:t xml:space="preserve">E) </w:t>
      </w:r>
      <w:proofErr w:type="spellStart"/>
      <w:r>
        <w:t>h</w:t>
      </w:r>
      <w:r w:rsidRPr="00D80340">
        <w:rPr>
          <w:vertAlign w:val="subscript"/>
        </w:rPr>
        <w:t>C</w:t>
      </w:r>
      <w:proofErr w:type="spellEnd"/>
      <w:r w:rsidRPr="00D80340">
        <w:rPr>
          <w:vertAlign w:val="subscript"/>
        </w:rPr>
        <w:t xml:space="preserve"> </w:t>
      </w:r>
      <w:r>
        <w:t xml:space="preserve">= </w:t>
      </w:r>
      <w:proofErr w:type="spellStart"/>
      <w:r>
        <w:t>h</w:t>
      </w:r>
      <w:r w:rsidRPr="00D80340">
        <w:rPr>
          <w:vertAlign w:val="subscript"/>
        </w:rPr>
        <w:t>B</w:t>
      </w:r>
      <w:proofErr w:type="spellEnd"/>
      <w:r>
        <w:t xml:space="preserve"> &gt; </w:t>
      </w:r>
      <w:proofErr w:type="spellStart"/>
      <w:r>
        <w:t>h</w:t>
      </w:r>
      <w:r w:rsidRPr="00D80340">
        <w:rPr>
          <w:vertAlign w:val="subscript"/>
        </w:rPr>
        <w:t>A</w:t>
      </w:r>
      <w:proofErr w:type="spellEnd"/>
    </w:p>
    <w:p w14:paraId="58C105FD" w14:textId="77777777" w:rsidR="00616CC9" w:rsidRDefault="00616CC9" w:rsidP="00D80340">
      <w:pPr>
        <w:pStyle w:val="AralkYok"/>
        <w:rPr>
          <w:vertAlign w:val="subscript"/>
        </w:rPr>
      </w:pPr>
    </w:p>
    <w:p w14:paraId="000FA4F0" w14:textId="77777777" w:rsidR="006313F6" w:rsidRPr="006313F6" w:rsidRDefault="006064B2" w:rsidP="006064B2">
      <w:pPr>
        <w:pStyle w:val="AralkYok"/>
        <w:rPr>
          <w:rFonts w:cstheme="minorHAnsi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1C6EF8CB" wp14:editId="684B5411">
            <wp:simplePos x="0" y="0"/>
            <wp:positionH relativeFrom="column">
              <wp:posOffset>1240155</wp:posOffset>
            </wp:positionH>
            <wp:positionV relativeFrom="paragraph">
              <wp:posOffset>140970</wp:posOffset>
            </wp:positionV>
            <wp:extent cx="20574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00" y="21430"/>
                <wp:lineTo x="21400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2E0" w:rsidRPr="00BE62E0">
        <w:rPr>
          <w:b/>
        </w:rPr>
        <w:t>10-</w:t>
      </w:r>
      <w:r>
        <w:rPr>
          <w:b/>
        </w:rPr>
        <w:t xml:space="preserve"> </w:t>
      </w:r>
      <w:r w:rsidR="006313F6" w:rsidRPr="006313F6">
        <w:rPr>
          <w:rFonts w:cstheme="minorHAnsi"/>
        </w:rPr>
        <w:t>A ve B sıvılarına ince borular b</w:t>
      </w:r>
      <w:r w:rsidR="006313F6">
        <w:rPr>
          <w:rFonts w:cstheme="minorHAnsi"/>
        </w:rPr>
        <w:t xml:space="preserve">atırıldığında borular şekildeki </w:t>
      </w:r>
      <w:r w:rsidR="006313F6" w:rsidRPr="006313F6">
        <w:rPr>
          <w:rFonts w:cstheme="minorHAnsi"/>
        </w:rPr>
        <w:t>görünümü alıyorlar.</w:t>
      </w:r>
    </w:p>
    <w:p w14:paraId="73373F7C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13F6">
        <w:rPr>
          <w:rFonts w:cstheme="minorHAnsi"/>
          <w:b/>
          <w:bCs/>
        </w:rPr>
        <w:t>Buna göre;</w:t>
      </w:r>
    </w:p>
    <w:p w14:paraId="298B7003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3F6">
        <w:rPr>
          <w:rFonts w:cstheme="minorHAnsi"/>
        </w:rPr>
        <w:t xml:space="preserve">I. A’nın adezyon </w:t>
      </w:r>
      <w:proofErr w:type="spellStart"/>
      <w:r w:rsidRPr="006313F6">
        <w:rPr>
          <w:rFonts w:cstheme="minorHAnsi"/>
        </w:rPr>
        <w:t>kuvvveti</w:t>
      </w:r>
      <w:proofErr w:type="spellEnd"/>
      <w:r w:rsidRPr="006313F6">
        <w:rPr>
          <w:rFonts w:cstheme="minorHAnsi"/>
        </w:rPr>
        <w:t>, kohezyon kuvvetinden</w:t>
      </w:r>
    </w:p>
    <w:p w14:paraId="6554DCDC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3F6">
        <w:rPr>
          <w:rFonts w:cstheme="minorHAnsi"/>
        </w:rPr>
        <w:t>büyüktür.</w:t>
      </w:r>
    </w:p>
    <w:p w14:paraId="03A9BF7D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3F6">
        <w:rPr>
          <w:rFonts w:cstheme="minorHAnsi"/>
        </w:rPr>
        <w:t>II. B’nin adezyon kuvveti, kohezyon kuvvetinden küçüktür.</w:t>
      </w:r>
    </w:p>
    <w:p w14:paraId="2223D08A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3F6">
        <w:rPr>
          <w:rFonts w:cstheme="minorHAnsi"/>
        </w:rPr>
        <w:t>III. A ve B sıvıları farklıdır.</w:t>
      </w:r>
    </w:p>
    <w:p w14:paraId="53040577" w14:textId="77777777" w:rsidR="006313F6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13F6">
        <w:rPr>
          <w:rFonts w:cstheme="minorHAnsi"/>
          <w:b/>
          <w:bCs/>
        </w:rPr>
        <w:t>ifadelerinden hangileri doğrudur?</w:t>
      </w:r>
    </w:p>
    <w:p w14:paraId="5C527D12" w14:textId="77777777" w:rsidR="00565F6E" w:rsidRPr="006313F6" w:rsidRDefault="006313F6" w:rsidP="006313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3F6">
        <w:rPr>
          <w:rFonts w:cstheme="minorHAnsi"/>
        </w:rPr>
        <w:t>A) Yalnız I B) Yalnız II C) I ve II D) I ve III E) I, II ve III</w:t>
      </w:r>
    </w:p>
    <w:p w14:paraId="63950962" w14:textId="77777777" w:rsidR="00565F6E" w:rsidRPr="00034530" w:rsidRDefault="00034530" w:rsidP="00D80340">
      <w:pPr>
        <w:pStyle w:val="AralkYok"/>
        <w:rPr>
          <w:rFonts w:cstheme="minorHAnsi"/>
          <w:b/>
          <w:u w:val="single"/>
        </w:rPr>
      </w:pPr>
      <w:r w:rsidRPr="00034530">
        <w:rPr>
          <w:rFonts w:cstheme="minorHAnsi"/>
          <w:b/>
          <w:u w:val="single"/>
        </w:rPr>
        <w:t>Klasik sorularda her soru 10 puandır</w:t>
      </w:r>
      <w:r w:rsidR="00864706">
        <w:rPr>
          <w:rFonts w:cstheme="minorHAnsi"/>
          <w:b/>
          <w:u w:val="single"/>
        </w:rPr>
        <w:t>( 6 soru)</w:t>
      </w:r>
    </w:p>
    <w:p w14:paraId="6795D961" w14:textId="77777777" w:rsidR="00034530" w:rsidRDefault="00034530" w:rsidP="00D80340">
      <w:pPr>
        <w:pStyle w:val="AralkYok"/>
        <w:rPr>
          <w:rFonts w:cstheme="minorHAnsi"/>
          <w:vertAlign w:val="subscript"/>
        </w:rPr>
      </w:pPr>
    </w:p>
    <w:p w14:paraId="7AC143D6" w14:textId="77777777" w:rsidR="00034530" w:rsidRDefault="00034530" w:rsidP="00D80340">
      <w:pPr>
        <w:pStyle w:val="AralkYok"/>
        <w:rPr>
          <w:rFonts w:cstheme="minorHAnsi"/>
          <w:vertAlign w:val="subscript"/>
        </w:rPr>
      </w:pPr>
    </w:p>
    <w:p w14:paraId="635474A2" w14:textId="77777777" w:rsidR="00034530" w:rsidRPr="006313F6" w:rsidRDefault="00034530" w:rsidP="00D80340">
      <w:pPr>
        <w:pStyle w:val="AralkYok"/>
        <w:rPr>
          <w:rFonts w:cstheme="minorHAnsi"/>
          <w:vertAlign w:val="subscript"/>
        </w:rPr>
      </w:pPr>
    </w:p>
    <w:p w14:paraId="3A0B497D" w14:textId="77777777" w:rsidR="00565F6E" w:rsidRDefault="00034530" w:rsidP="00D80340">
      <w:pPr>
        <w:pStyle w:val="AralkYok"/>
        <w:rPr>
          <w:vertAlign w:val="subscript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CE50597" wp14:editId="69143D88">
            <wp:simplePos x="0" y="0"/>
            <wp:positionH relativeFrom="column">
              <wp:posOffset>116205</wp:posOffset>
            </wp:positionH>
            <wp:positionV relativeFrom="paragraph">
              <wp:posOffset>106680</wp:posOffset>
            </wp:positionV>
            <wp:extent cx="13049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F03B2" w14:textId="77777777" w:rsidR="00616CC9" w:rsidRDefault="006313F6" w:rsidP="00D80340">
      <w:pPr>
        <w:pStyle w:val="AralkYok"/>
      </w:pPr>
      <w:r>
        <w:rPr>
          <w:b/>
        </w:rPr>
        <w:lastRenderedPageBreak/>
        <w:t>11</w:t>
      </w:r>
      <w:r w:rsidR="00616CC9" w:rsidRPr="00616CC9">
        <w:rPr>
          <w:b/>
        </w:rPr>
        <w:t>-</w:t>
      </w:r>
      <w:r w:rsidR="00616CC9">
        <w:t xml:space="preserve"> Şekildeki silindirin</w:t>
      </w:r>
      <w:r w:rsidR="00066181">
        <w:t xml:space="preserve"> Dayanıklılığı D1 iken ,</w:t>
      </w:r>
      <w:r w:rsidR="00616CC9">
        <w:t xml:space="preserve"> yarıçapı ve boyu 2 katına çıkarılırsa dayanıklılığı kaç katına çıkar </w:t>
      </w:r>
      <w:r w:rsidR="00616CC9">
        <w:rPr>
          <w:rFonts w:cstheme="minorHAnsi"/>
        </w:rPr>
        <w:t>π</w:t>
      </w:r>
      <w:r w:rsidR="00616CC9">
        <w:t>=3 alınız</w:t>
      </w:r>
    </w:p>
    <w:p w14:paraId="010DA1DA" w14:textId="77777777" w:rsidR="00726A12" w:rsidRDefault="00726A12" w:rsidP="00D80340">
      <w:pPr>
        <w:pStyle w:val="AralkYok"/>
      </w:pPr>
    </w:p>
    <w:p w14:paraId="0306E80A" w14:textId="77777777" w:rsidR="00726A12" w:rsidRDefault="00726A12" w:rsidP="00D80340">
      <w:pPr>
        <w:pStyle w:val="AralkYok"/>
      </w:pPr>
    </w:p>
    <w:p w14:paraId="3B0071D2" w14:textId="77777777" w:rsidR="00726A12" w:rsidRDefault="00726A12" w:rsidP="00D80340">
      <w:pPr>
        <w:pStyle w:val="AralkYok"/>
      </w:pPr>
    </w:p>
    <w:p w14:paraId="1B1B4E62" w14:textId="77777777" w:rsidR="00726A12" w:rsidRDefault="00726A12" w:rsidP="00D80340">
      <w:pPr>
        <w:pStyle w:val="AralkYok"/>
      </w:pPr>
    </w:p>
    <w:p w14:paraId="019ABC9A" w14:textId="77777777" w:rsidR="00204D37" w:rsidRDefault="00204D37" w:rsidP="00D80340">
      <w:pPr>
        <w:pStyle w:val="AralkYok"/>
      </w:pPr>
    </w:p>
    <w:p w14:paraId="28421FDC" w14:textId="77777777" w:rsidR="00F674D6" w:rsidRDefault="00D01100" w:rsidP="00D80340">
      <w:pPr>
        <w:pStyle w:val="AralkYok"/>
      </w:pPr>
      <w:r>
        <w:t>1</w:t>
      </w:r>
      <w:r w:rsidR="006313F6">
        <w:t>2</w:t>
      </w:r>
      <w:r w:rsidR="00726A12">
        <w:t>-</w:t>
      </w:r>
      <w:r w:rsidR="00F674D6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88975C7" wp14:editId="5C78384B">
            <wp:simplePos x="0" y="0"/>
            <wp:positionH relativeFrom="column">
              <wp:posOffset>116205</wp:posOffset>
            </wp:positionH>
            <wp:positionV relativeFrom="paragraph">
              <wp:posOffset>635</wp:posOffset>
            </wp:positionV>
            <wp:extent cx="1790700" cy="1781175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D37">
        <w:t xml:space="preserve">             </w:t>
      </w:r>
      <w:r w:rsidR="00F674D6">
        <w:t xml:space="preserve">        </w:t>
      </w:r>
      <w:r w:rsidR="00204D37">
        <w:t xml:space="preserve">A noktasından hareket başlayan bisikletli  </w:t>
      </w:r>
    </w:p>
    <w:p w14:paraId="0BCD1271" w14:textId="77777777" w:rsidR="00726A12" w:rsidRDefault="00F674D6" w:rsidP="00D80340">
      <w:pPr>
        <w:pStyle w:val="AralkYok"/>
      </w:pPr>
      <w:r>
        <w:t xml:space="preserve">                        </w:t>
      </w:r>
      <w:r w:rsidR="00061CD3">
        <w:t xml:space="preserve"> önce B </w:t>
      </w:r>
      <w:r w:rsidR="00204D37">
        <w:t>ye sonra C noktasına ulaşıyor.</w:t>
      </w:r>
    </w:p>
    <w:p w14:paraId="55493E05" w14:textId="77777777" w:rsidR="00204D37" w:rsidRDefault="00204D37" w:rsidP="00D80340">
      <w:pPr>
        <w:pStyle w:val="AralkYok"/>
      </w:pPr>
      <w:r>
        <w:t xml:space="preserve">                    </w:t>
      </w:r>
      <w:r w:rsidR="00F674D6">
        <w:t xml:space="preserve">   </w:t>
      </w:r>
      <w:r>
        <w:t xml:space="preserve"> a)Bisikletli kaç metre yol almıştır.?</w:t>
      </w:r>
    </w:p>
    <w:p w14:paraId="75DD3A84" w14:textId="77777777" w:rsidR="00204D37" w:rsidRDefault="00204D37" w:rsidP="00D80340">
      <w:pPr>
        <w:pStyle w:val="AralkYok"/>
      </w:pPr>
      <w:r>
        <w:t xml:space="preserve">                    </w:t>
      </w:r>
      <w:r w:rsidR="00F674D6">
        <w:t xml:space="preserve">     </w:t>
      </w:r>
      <w:r>
        <w:t>b)</w:t>
      </w:r>
      <w:r w:rsidRPr="00204D37">
        <w:t xml:space="preserve"> </w:t>
      </w:r>
      <w:r>
        <w:t>Bisikletli kaç metre yer değiştirmiştir?</w:t>
      </w:r>
    </w:p>
    <w:p w14:paraId="431AC34D" w14:textId="77777777" w:rsidR="00204D37" w:rsidRDefault="00204D37" w:rsidP="00D80340">
      <w:pPr>
        <w:pStyle w:val="AralkYok"/>
      </w:pPr>
    </w:p>
    <w:p w14:paraId="74C349CB" w14:textId="77777777" w:rsidR="009C6DEF" w:rsidRDefault="009C6DEF" w:rsidP="00D80340">
      <w:pPr>
        <w:pStyle w:val="AralkYok"/>
      </w:pPr>
    </w:p>
    <w:p w14:paraId="02F2F560" w14:textId="77777777" w:rsidR="009C6DEF" w:rsidRDefault="009C6DEF" w:rsidP="00D80340">
      <w:pPr>
        <w:pStyle w:val="AralkYok"/>
      </w:pPr>
    </w:p>
    <w:p w14:paraId="3DBC0478" w14:textId="77777777" w:rsidR="009C6DEF" w:rsidRDefault="009C6DEF" w:rsidP="00D80340">
      <w:pPr>
        <w:pStyle w:val="AralkYok"/>
      </w:pPr>
    </w:p>
    <w:p w14:paraId="710449F5" w14:textId="77777777" w:rsidR="009C6DEF" w:rsidRDefault="009C6DEF" w:rsidP="00D80340">
      <w:pPr>
        <w:pStyle w:val="AralkYok"/>
      </w:pPr>
    </w:p>
    <w:p w14:paraId="4C962F18" w14:textId="77777777" w:rsidR="006313F6" w:rsidRDefault="006313F6" w:rsidP="00D01100">
      <w:pPr>
        <w:pStyle w:val="AralkYok"/>
      </w:pPr>
    </w:p>
    <w:p w14:paraId="3899858F" w14:textId="77777777" w:rsidR="006313F6" w:rsidRDefault="006313F6" w:rsidP="00D01100">
      <w:pPr>
        <w:pStyle w:val="AralkYok"/>
      </w:pPr>
    </w:p>
    <w:p w14:paraId="74A5909E" w14:textId="77777777" w:rsidR="006313F6" w:rsidRPr="006313F6" w:rsidRDefault="006313F6" w:rsidP="00D01100">
      <w:pPr>
        <w:pStyle w:val="AralkYok"/>
        <w:rPr>
          <w:b/>
          <w:noProof/>
          <w:u w:val="single"/>
          <w:lang w:eastAsia="tr-TR"/>
        </w:rPr>
      </w:pPr>
      <w:r w:rsidRPr="006313F6">
        <w:rPr>
          <w:b/>
          <w:noProof/>
          <w:u w:val="single"/>
          <w:lang w:eastAsia="tr-TR"/>
        </w:rPr>
        <w:t>Aşağıdaki Hız zaman grafiği 13. Ve 14. Sorular içindir.</w:t>
      </w:r>
    </w:p>
    <w:p w14:paraId="0EA9FD28" w14:textId="77777777" w:rsidR="006313F6" w:rsidRDefault="006313F6" w:rsidP="00D01100">
      <w:pPr>
        <w:pStyle w:val="AralkYok"/>
        <w:rPr>
          <w:noProof/>
          <w:lang w:eastAsia="tr-TR"/>
        </w:rPr>
      </w:pPr>
    </w:p>
    <w:p w14:paraId="2A618F78" w14:textId="77777777" w:rsidR="006313F6" w:rsidRDefault="006313F6" w:rsidP="00D0110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0B148FC2" wp14:editId="2EDBB848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8478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77" y="21287"/>
                <wp:lineTo x="21377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9C150" w14:textId="77777777" w:rsidR="00D01100" w:rsidRPr="00B3157D" w:rsidRDefault="00D01100" w:rsidP="00D01100">
      <w:pPr>
        <w:pStyle w:val="AralkYok"/>
        <w:rPr>
          <w:rFonts w:asciiTheme="majorHAnsi" w:hAnsiTheme="majorHAnsi" w:cs="HelveticaNeue-Bold"/>
          <w:b/>
          <w:bCs/>
          <w:sz w:val="18"/>
          <w:szCs w:val="18"/>
        </w:rPr>
      </w:pPr>
      <w:r w:rsidRPr="00B3157D">
        <w:rPr>
          <w:rFonts w:asciiTheme="majorHAnsi" w:hAnsiTheme="majorHAnsi"/>
          <w:sz w:val="18"/>
          <w:szCs w:val="18"/>
        </w:rPr>
        <w:t>1</w:t>
      </w:r>
      <w:r w:rsidR="006313F6" w:rsidRPr="00B3157D">
        <w:rPr>
          <w:rFonts w:asciiTheme="majorHAnsi" w:hAnsiTheme="majorHAnsi"/>
          <w:sz w:val="18"/>
          <w:szCs w:val="18"/>
        </w:rPr>
        <w:t>3</w:t>
      </w:r>
      <w:r w:rsidRPr="00B3157D">
        <w:rPr>
          <w:rFonts w:asciiTheme="majorHAnsi" w:hAnsiTheme="majorHAnsi"/>
          <w:sz w:val="18"/>
          <w:szCs w:val="18"/>
        </w:rPr>
        <w:t>-</w:t>
      </w:r>
      <w:r w:rsidRPr="00B3157D">
        <w:rPr>
          <w:rFonts w:asciiTheme="majorHAnsi" w:hAnsiTheme="majorHAnsi" w:cs="HelveticaNeue-Bold"/>
          <w:b/>
          <w:bCs/>
          <w:sz w:val="18"/>
          <w:szCs w:val="18"/>
        </w:rPr>
        <w:t>Hız - zaman grafiği</w:t>
      </w:r>
    </w:p>
    <w:p w14:paraId="060A0849" w14:textId="77777777" w:rsidR="006313F6" w:rsidRPr="00B3157D" w:rsidRDefault="00D01100" w:rsidP="00D011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Bold"/>
          <w:bCs/>
          <w:sz w:val="18"/>
          <w:szCs w:val="18"/>
        </w:rPr>
      </w:pPr>
      <w:r w:rsidRPr="00B3157D">
        <w:rPr>
          <w:rFonts w:asciiTheme="majorHAnsi" w:hAnsiTheme="majorHAnsi" w:cs="HelveticaNeue-Bold"/>
          <w:b/>
          <w:bCs/>
          <w:sz w:val="18"/>
          <w:szCs w:val="18"/>
        </w:rPr>
        <w:t xml:space="preserve">verilen K ve L araçlarının; </w:t>
      </w:r>
      <w:r w:rsidRPr="00B3157D">
        <w:rPr>
          <w:rFonts w:asciiTheme="majorHAnsi" w:hAnsiTheme="majorHAnsi" w:cs="HelveticaNeue-Bold"/>
          <w:bCs/>
          <w:sz w:val="18"/>
          <w:szCs w:val="18"/>
        </w:rPr>
        <w:t xml:space="preserve">   </w:t>
      </w:r>
    </w:p>
    <w:p w14:paraId="49EC937D" w14:textId="77777777" w:rsidR="006313F6" w:rsidRDefault="006313F6" w:rsidP="00D0110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18"/>
          <w:szCs w:val="18"/>
        </w:rPr>
      </w:pPr>
    </w:p>
    <w:p w14:paraId="13E2FA61" w14:textId="77777777" w:rsidR="00D01100" w:rsidRPr="00193882" w:rsidRDefault="00D01100" w:rsidP="00D0110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18"/>
          <w:szCs w:val="18"/>
        </w:rPr>
      </w:pPr>
      <w:r>
        <w:rPr>
          <w:rFonts w:ascii="HelveticaNeue-Bold" w:hAnsi="HelveticaNeue-Bold" w:cs="HelveticaNeue-Bold"/>
          <w:bCs/>
          <w:sz w:val="18"/>
          <w:szCs w:val="18"/>
        </w:rPr>
        <w:t xml:space="preserve">   </w:t>
      </w:r>
      <w:r w:rsidR="006313F6">
        <w:rPr>
          <w:rFonts w:ascii="HelveticaNeue-Bold" w:hAnsi="HelveticaNeue-Bold" w:cs="HelveticaNeue-Bold"/>
          <w:bCs/>
          <w:sz w:val="18"/>
          <w:szCs w:val="18"/>
        </w:rPr>
        <w:t>4</w:t>
      </w:r>
      <w:r>
        <w:rPr>
          <w:rFonts w:ascii="HelveticaNeue-Bold" w:hAnsi="HelveticaNeue-Bold" w:cs="HelveticaNeue-Bold"/>
          <w:bCs/>
          <w:sz w:val="18"/>
          <w:szCs w:val="18"/>
        </w:rPr>
        <w:t xml:space="preserve"> sonunda aralarındaki uzaklık kaç metredir?</w:t>
      </w:r>
    </w:p>
    <w:p w14:paraId="05AC1829" w14:textId="77777777" w:rsidR="009C6DEF" w:rsidRDefault="009C6DEF" w:rsidP="00D80340">
      <w:pPr>
        <w:pStyle w:val="AralkYok"/>
        <w:rPr>
          <w:noProof/>
          <w:lang w:eastAsia="tr-TR"/>
        </w:rPr>
      </w:pPr>
    </w:p>
    <w:p w14:paraId="362783DC" w14:textId="77777777" w:rsidR="009C6DEF" w:rsidRDefault="009C6DEF" w:rsidP="00D80340">
      <w:pPr>
        <w:pStyle w:val="AralkYok"/>
        <w:rPr>
          <w:noProof/>
          <w:lang w:eastAsia="tr-TR"/>
        </w:rPr>
      </w:pPr>
    </w:p>
    <w:p w14:paraId="24FA53C8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326CF6B9" w14:textId="753E5C28" w:rsidR="006313F6" w:rsidRPr="008E59ED" w:rsidRDefault="006177C8" w:rsidP="00D80340">
      <w:pPr>
        <w:pStyle w:val="AralkYok"/>
        <w:rPr>
          <w:rFonts w:asciiTheme="majorHAnsi" w:hAnsiTheme="majorHAnsi"/>
          <w:b/>
          <w:noProof/>
          <w:color w:val="FFFFFF" w:themeColor="background1"/>
          <w:sz w:val="20"/>
          <w:szCs w:val="20"/>
          <w:lang w:eastAsia="tr-TR"/>
        </w:rPr>
      </w:pPr>
      <w:hyperlink r:id="rId14" w:history="1">
        <w:r w:rsidR="008E59ED" w:rsidRPr="008E59ED">
          <w:rPr>
            <w:rStyle w:val="Kpr"/>
            <w:rFonts w:asciiTheme="majorHAnsi" w:hAnsiTheme="majorHAnsi"/>
            <w:b/>
            <w:noProof/>
            <w:color w:val="FFFFFF" w:themeColor="background1"/>
            <w:sz w:val="20"/>
            <w:szCs w:val="20"/>
            <w:lang w:eastAsia="tr-TR"/>
          </w:rPr>
          <w:t>https://www.sorubak.com/</w:t>
        </w:r>
      </w:hyperlink>
      <w:r w:rsidR="008E59ED" w:rsidRPr="008E59ED">
        <w:rPr>
          <w:rFonts w:asciiTheme="majorHAnsi" w:hAnsiTheme="majorHAnsi"/>
          <w:b/>
          <w:noProof/>
          <w:color w:val="FFFFFF" w:themeColor="background1"/>
          <w:sz w:val="20"/>
          <w:szCs w:val="20"/>
          <w:lang w:eastAsia="tr-TR"/>
        </w:rPr>
        <w:t xml:space="preserve"> </w:t>
      </w:r>
    </w:p>
    <w:p w14:paraId="1941F399" w14:textId="77777777" w:rsidR="002E4015" w:rsidRDefault="002E4015" w:rsidP="00D80340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14:paraId="122AE6A3" w14:textId="77777777" w:rsidR="002E4015" w:rsidRDefault="002E4015" w:rsidP="00D80340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14:paraId="12DEBB95" w14:textId="77777777" w:rsidR="00B3157D" w:rsidRDefault="00B3157D" w:rsidP="00D80340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14:paraId="05CEF7BC" w14:textId="77777777" w:rsidR="00B3157D" w:rsidRPr="00B3157D" w:rsidRDefault="00B3157D" w:rsidP="00D80340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E395B7A" wp14:editId="39772F70">
            <wp:simplePos x="0" y="0"/>
            <wp:positionH relativeFrom="column">
              <wp:posOffset>1054735</wp:posOffset>
            </wp:positionH>
            <wp:positionV relativeFrom="paragraph">
              <wp:posOffset>8255</wp:posOffset>
            </wp:positionV>
            <wp:extent cx="22955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2880A" w14:textId="77777777" w:rsidR="00565F6E" w:rsidRPr="00B3157D" w:rsidRDefault="006313F6" w:rsidP="00565F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Bold"/>
          <w:b/>
          <w:bCs/>
          <w:sz w:val="20"/>
          <w:szCs w:val="20"/>
        </w:rPr>
      </w:pPr>
      <w:r w:rsidRPr="00B3157D">
        <w:rPr>
          <w:rFonts w:asciiTheme="majorHAnsi" w:hAnsiTheme="majorHAnsi" w:cs="HelveticaNeue-Bold"/>
          <w:b/>
          <w:bCs/>
          <w:sz w:val="20"/>
          <w:szCs w:val="20"/>
        </w:rPr>
        <w:t>14</w:t>
      </w:r>
      <w:r w:rsidR="00565F6E" w:rsidRPr="00B3157D">
        <w:rPr>
          <w:rFonts w:asciiTheme="majorHAnsi" w:hAnsiTheme="majorHAnsi" w:cs="HelveticaNeue-Bold"/>
          <w:b/>
          <w:bCs/>
          <w:sz w:val="20"/>
          <w:szCs w:val="20"/>
        </w:rPr>
        <w:t>- K ve L araçların konum - zaman</w:t>
      </w:r>
    </w:p>
    <w:p w14:paraId="2C29CFEF" w14:textId="77777777" w:rsidR="00565F6E" w:rsidRPr="00B3157D" w:rsidRDefault="00565F6E" w:rsidP="00565F6E">
      <w:pPr>
        <w:pStyle w:val="AralkYok"/>
        <w:rPr>
          <w:rFonts w:asciiTheme="majorHAnsi" w:hAnsiTheme="majorHAnsi"/>
          <w:b/>
          <w:sz w:val="20"/>
          <w:szCs w:val="20"/>
        </w:rPr>
      </w:pPr>
      <w:r w:rsidRPr="00B3157D">
        <w:rPr>
          <w:rFonts w:asciiTheme="majorHAnsi" w:hAnsiTheme="majorHAnsi" w:cs="HelveticaNeue-Bold"/>
          <w:b/>
          <w:bCs/>
          <w:sz w:val="20"/>
          <w:szCs w:val="20"/>
        </w:rPr>
        <w:t>grafiğini  boş verilen bölmelere çiziniz?</w:t>
      </w:r>
    </w:p>
    <w:p w14:paraId="5B1AD7AB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2FD09EC7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71680218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3E254FB3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386F5EF8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239B1AE0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1062C17E" w14:textId="77777777" w:rsidR="00D01100" w:rsidRDefault="00D01100" w:rsidP="00D80340">
      <w:pPr>
        <w:pStyle w:val="AralkYok"/>
        <w:rPr>
          <w:noProof/>
          <w:lang w:eastAsia="tr-TR"/>
        </w:rPr>
      </w:pPr>
    </w:p>
    <w:p w14:paraId="37A5C881" w14:textId="77777777" w:rsidR="00F674D6" w:rsidRDefault="00392CD4" w:rsidP="00D8034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C63A68B" wp14:editId="05F8E795">
            <wp:simplePos x="0" y="0"/>
            <wp:positionH relativeFrom="column">
              <wp:posOffset>359410</wp:posOffset>
            </wp:positionH>
            <wp:positionV relativeFrom="paragraph">
              <wp:posOffset>156210</wp:posOffset>
            </wp:positionV>
            <wp:extent cx="1504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27" y="21445"/>
                <wp:lineTo x="21327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</w:t>
      </w:r>
      <w:r w:rsidR="006313F6">
        <w:t>5</w:t>
      </w:r>
      <w:r>
        <w:t>-</w:t>
      </w:r>
      <w:r w:rsidR="00F674D6">
        <w:t xml:space="preserve">  </w:t>
      </w:r>
      <w:r w:rsidR="00F674D6" w:rsidRPr="00565F6E">
        <w:rPr>
          <w:b/>
        </w:rPr>
        <w:t>Konum –zaman grafiği verilen hareketlinin</w:t>
      </w:r>
      <w:r w:rsidR="00F674D6">
        <w:t>;</w:t>
      </w:r>
    </w:p>
    <w:p w14:paraId="6E09CC82" w14:textId="77777777" w:rsidR="00565F6E" w:rsidRDefault="00F674D6" w:rsidP="00F674D6">
      <w:pPr>
        <w:pStyle w:val="AralkYok"/>
      </w:pPr>
      <w:r>
        <w:t xml:space="preserve">       </w:t>
      </w:r>
    </w:p>
    <w:p w14:paraId="08F79AA8" w14:textId="77777777" w:rsidR="00565F6E" w:rsidRDefault="00565F6E" w:rsidP="00F674D6">
      <w:pPr>
        <w:pStyle w:val="AralkYok"/>
      </w:pPr>
    </w:p>
    <w:p w14:paraId="1DF4C339" w14:textId="77777777" w:rsidR="00565F6E" w:rsidRDefault="00565F6E" w:rsidP="00F674D6">
      <w:pPr>
        <w:pStyle w:val="AralkYok"/>
      </w:pPr>
    </w:p>
    <w:p w14:paraId="51F23148" w14:textId="77777777" w:rsidR="00565F6E" w:rsidRDefault="00565F6E" w:rsidP="00F674D6">
      <w:pPr>
        <w:pStyle w:val="AralkYok"/>
      </w:pPr>
    </w:p>
    <w:p w14:paraId="53596D3F" w14:textId="77777777" w:rsidR="00565F6E" w:rsidRDefault="00565F6E" w:rsidP="00F674D6">
      <w:pPr>
        <w:pStyle w:val="AralkYok"/>
      </w:pPr>
    </w:p>
    <w:p w14:paraId="28C0FEC7" w14:textId="77777777" w:rsidR="00034530" w:rsidRDefault="00034530" w:rsidP="00F674D6">
      <w:pPr>
        <w:pStyle w:val="AralkYok"/>
      </w:pPr>
    </w:p>
    <w:p w14:paraId="0EFAD98F" w14:textId="77777777" w:rsidR="00565F6E" w:rsidRDefault="00565F6E" w:rsidP="00F674D6">
      <w:pPr>
        <w:pStyle w:val="AralkYok"/>
      </w:pPr>
    </w:p>
    <w:p w14:paraId="4878FE71" w14:textId="77777777" w:rsidR="00F674D6" w:rsidRDefault="00F674D6" w:rsidP="00F674D6">
      <w:pPr>
        <w:pStyle w:val="AralkYok"/>
      </w:pPr>
      <w:r>
        <w:t>a)Kaç metre yer değiştirdiğini;</w:t>
      </w:r>
    </w:p>
    <w:p w14:paraId="64C6176E" w14:textId="77777777" w:rsidR="00F674D6" w:rsidRDefault="00F674D6" w:rsidP="00F674D6">
      <w:pPr>
        <w:pStyle w:val="AralkYok"/>
      </w:pPr>
      <w:r>
        <w:t xml:space="preserve">      </w:t>
      </w:r>
    </w:p>
    <w:p w14:paraId="1E7DC3C2" w14:textId="77777777" w:rsidR="00F674D6" w:rsidRPr="002C59AB" w:rsidRDefault="00F674D6" w:rsidP="00F674D6">
      <w:pPr>
        <w:pStyle w:val="AralkYok"/>
        <w:rPr>
          <w:color w:val="FFFFFF" w:themeColor="background1"/>
        </w:rPr>
      </w:pPr>
    </w:p>
    <w:p w14:paraId="59CBB96C" w14:textId="77777777" w:rsidR="00F674D6" w:rsidRDefault="00F674D6" w:rsidP="00F674D6">
      <w:pPr>
        <w:pStyle w:val="AralkYok"/>
      </w:pPr>
    </w:p>
    <w:p w14:paraId="77955D2A" w14:textId="77777777" w:rsidR="00F674D6" w:rsidRDefault="00F674D6" w:rsidP="00F674D6">
      <w:pPr>
        <w:pStyle w:val="AralkYok"/>
      </w:pPr>
      <w:r>
        <w:t>b) Kaç metre yol aldığını;</w:t>
      </w:r>
    </w:p>
    <w:p w14:paraId="38241AE8" w14:textId="77777777" w:rsidR="00F674D6" w:rsidRDefault="00F674D6" w:rsidP="00F674D6">
      <w:pPr>
        <w:pStyle w:val="AralkYok"/>
      </w:pPr>
    </w:p>
    <w:p w14:paraId="5C28F97E" w14:textId="77777777" w:rsidR="00F674D6" w:rsidRDefault="00F674D6" w:rsidP="00F674D6">
      <w:pPr>
        <w:pStyle w:val="AralkYok"/>
      </w:pPr>
    </w:p>
    <w:p w14:paraId="2AF82DFE" w14:textId="77777777" w:rsidR="00F674D6" w:rsidRDefault="00F674D6" w:rsidP="00F674D6">
      <w:pPr>
        <w:pStyle w:val="AralkYok"/>
      </w:pPr>
      <w:r>
        <w:t>c) Kaçıncı saniyede yön değiştirdiğini;</w:t>
      </w:r>
    </w:p>
    <w:p w14:paraId="0E092D3D" w14:textId="77777777" w:rsidR="00F674D6" w:rsidRDefault="00F674D6" w:rsidP="00F674D6">
      <w:pPr>
        <w:pStyle w:val="AralkYok"/>
      </w:pPr>
    </w:p>
    <w:p w14:paraId="111926F9" w14:textId="77777777" w:rsidR="00F674D6" w:rsidRDefault="00F674D6" w:rsidP="00F674D6">
      <w:pPr>
        <w:pStyle w:val="AralkYok"/>
      </w:pPr>
    </w:p>
    <w:p w14:paraId="0CF8DF93" w14:textId="77777777" w:rsidR="00F674D6" w:rsidRDefault="00F674D6" w:rsidP="00F674D6">
      <w:pPr>
        <w:pStyle w:val="AralkYok"/>
      </w:pPr>
      <w:r>
        <w:t xml:space="preserve">d)(0-5)  </w:t>
      </w:r>
      <w:proofErr w:type="spellStart"/>
      <w:r>
        <w:t>sn</w:t>
      </w:r>
      <w:proofErr w:type="spellEnd"/>
      <w:r>
        <w:t xml:space="preserve">  ve ( 5-10) </w:t>
      </w:r>
      <w:proofErr w:type="spellStart"/>
      <w:r>
        <w:t>sn</w:t>
      </w:r>
      <w:proofErr w:type="spellEnd"/>
      <w:r>
        <w:t xml:space="preserve"> </w:t>
      </w:r>
      <w:r w:rsidR="00193882">
        <w:t xml:space="preserve"> aralığındaki hızları</w:t>
      </w:r>
      <w:r w:rsidR="00E267A7">
        <w:t xml:space="preserve">nı </w:t>
      </w:r>
      <w:r w:rsidR="00193882">
        <w:t xml:space="preserve"> </w:t>
      </w:r>
      <w:r>
        <w:t xml:space="preserve"> bulunuz</w:t>
      </w:r>
      <w:r w:rsidR="00193882">
        <w:t>?</w:t>
      </w:r>
    </w:p>
    <w:p w14:paraId="42A5B7F5" w14:textId="77777777" w:rsidR="00193882" w:rsidRDefault="00193882" w:rsidP="00F674D6">
      <w:pPr>
        <w:pStyle w:val="AralkYok"/>
      </w:pPr>
    </w:p>
    <w:p w14:paraId="6A8F1CA0" w14:textId="77777777" w:rsidR="00193882" w:rsidRDefault="00193882" w:rsidP="00F674D6">
      <w:pPr>
        <w:pStyle w:val="AralkYok"/>
      </w:pPr>
    </w:p>
    <w:p w14:paraId="0F4A122D" w14:textId="77777777" w:rsidR="00193882" w:rsidRPr="00193882" w:rsidRDefault="00193882" w:rsidP="00D01100">
      <w:pPr>
        <w:pStyle w:val="AralkYok"/>
        <w:rPr>
          <w:rFonts w:ascii="HelveticaNeue-Bold" w:hAnsi="HelveticaNeue-Bold" w:cs="HelveticaNeue-Bold"/>
          <w:bCs/>
          <w:sz w:val="18"/>
          <w:szCs w:val="18"/>
        </w:rPr>
      </w:pPr>
    </w:p>
    <w:p w14:paraId="27A7F8FA" w14:textId="77777777" w:rsidR="00AF6697" w:rsidRDefault="00AF6697" w:rsidP="00D80340">
      <w:pPr>
        <w:pStyle w:val="AralkYok"/>
      </w:pPr>
    </w:p>
    <w:p w14:paraId="7207643C" w14:textId="77777777" w:rsidR="00AF6697" w:rsidRDefault="00AF6697" w:rsidP="00D80340">
      <w:pPr>
        <w:pStyle w:val="AralkYok"/>
      </w:pPr>
    </w:p>
    <w:p w14:paraId="209D54B3" w14:textId="77777777" w:rsidR="00AF6697" w:rsidRDefault="00AF6697" w:rsidP="00D80340">
      <w:pPr>
        <w:pStyle w:val="AralkYok"/>
      </w:pPr>
    </w:p>
    <w:p w14:paraId="4EC71717" w14:textId="77777777" w:rsidR="00AF6697" w:rsidRDefault="00193882" w:rsidP="00D80340">
      <w:pPr>
        <w:pStyle w:val="AralkYok"/>
      </w:pPr>
      <w:r w:rsidRPr="00AF6697">
        <w:rPr>
          <w:b/>
        </w:rPr>
        <w:t>1</w:t>
      </w:r>
      <w:r w:rsidR="00034530">
        <w:rPr>
          <w:b/>
        </w:rPr>
        <w:t>6</w:t>
      </w:r>
      <w:r w:rsidRPr="00AF6697">
        <w:rPr>
          <w:b/>
        </w:rPr>
        <w:t>-</w:t>
      </w:r>
      <w:r w:rsidR="00F674D6" w:rsidRPr="00AF6697">
        <w:rPr>
          <w:b/>
        </w:rPr>
        <w:t xml:space="preserve"> </w:t>
      </w:r>
      <w:r w:rsidR="00AF6697">
        <w:t xml:space="preserve"> Bir araç 10m/</w:t>
      </w:r>
      <w:proofErr w:type="spellStart"/>
      <w:r w:rsidR="00AF6697">
        <w:t>sn</w:t>
      </w:r>
      <w:proofErr w:type="spellEnd"/>
      <w:r w:rsidR="00AF6697">
        <w:t xml:space="preserve"> hızla 4 s ,  15m/s hızla 6 s ve  4m/s hızla 5 </w:t>
      </w:r>
      <w:proofErr w:type="spellStart"/>
      <w:r w:rsidR="00AF6697">
        <w:t>sn</w:t>
      </w:r>
      <w:proofErr w:type="spellEnd"/>
      <w:r w:rsidR="00AF6697">
        <w:t xml:space="preserve"> değişik hızlarla </w:t>
      </w:r>
      <w:proofErr w:type="spellStart"/>
      <w:r w:rsidR="00AF6697">
        <w:t>harekt</w:t>
      </w:r>
      <w:proofErr w:type="spellEnd"/>
      <w:r w:rsidR="00AF6697">
        <w:t xml:space="preserve"> ediyor. Aracın ortalama hızını(</w:t>
      </w:r>
      <w:proofErr w:type="spellStart"/>
      <w:r w:rsidR="00AF6697">
        <w:t>V</w:t>
      </w:r>
      <w:r w:rsidR="00AF6697" w:rsidRPr="00AF6697">
        <w:rPr>
          <w:vertAlign w:val="subscript"/>
        </w:rPr>
        <w:t>ort</w:t>
      </w:r>
      <w:proofErr w:type="spellEnd"/>
      <w:r w:rsidR="00AF6697">
        <w:t>= ?) bulunuz ?</w:t>
      </w:r>
    </w:p>
    <w:p w14:paraId="46CDB2CF" w14:textId="77777777" w:rsidR="00AF6697" w:rsidRDefault="00AF6697" w:rsidP="00D80340">
      <w:pPr>
        <w:pStyle w:val="AralkYok"/>
      </w:pPr>
    </w:p>
    <w:p w14:paraId="5C5186CA" w14:textId="77777777" w:rsidR="00E267A7" w:rsidRDefault="00E267A7" w:rsidP="00D80340">
      <w:pPr>
        <w:pStyle w:val="AralkYok"/>
      </w:pPr>
    </w:p>
    <w:p w14:paraId="3EACDA2F" w14:textId="49F23A51" w:rsidR="009C6DEF" w:rsidRPr="00AF6697" w:rsidRDefault="00F674D6" w:rsidP="00D80340">
      <w:pPr>
        <w:pStyle w:val="AralkYok"/>
        <w:rPr>
          <w:b/>
        </w:rPr>
      </w:pPr>
      <w:r w:rsidRPr="00AF6697">
        <w:rPr>
          <w:b/>
        </w:rPr>
        <w:t xml:space="preserve">                                     </w:t>
      </w:r>
      <w:bookmarkStart w:id="0" w:name="_GoBack"/>
      <w:bookmarkEnd w:id="0"/>
    </w:p>
    <w:sectPr w:rsidR="009C6DEF" w:rsidRPr="00AF6697" w:rsidSect="006064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424" w:bottom="568" w:left="709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D010" w14:textId="77777777" w:rsidR="006177C8" w:rsidRDefault="006177C8" w:rsidP="006064B2">
      <w:pPr>
        <w:spacing w:after="0" w:line="240" w:lineRule="auto"/>
      </w:pPr>
      <w:r>
        <w:separator/>
      </w:r>
    </w:p>
  </w:endnote>
  <w:endnote w:type="continuationSeparator" w:id="0">
    <w:p w14:paraId="577FFFF5" w14:textId="77777777" w:rsidR="006177C8" w:rsidRDefault="006177C8" w:rsidP="0060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Ne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Neue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F5C3" w14:textId="77777777" w:rsidR="00024E8C" w:rsidRDefault="00024E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6675" w14:textId="77777777" w:rsidR="00024E8C" w:rsidRDefault="00024E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9753" w14:textId="77777777" w:rsidR="00024E8C" w:rsidRDefault="00024E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565B" w14:textId="77777777" w:rsidR="006177C8" w:rsidRDefault="006177C8" w:rsidP="006064B2">
      <w:pPr>
        <w:spacing w:after="0" w:line="240" w:lineRule="auto"/>
      </w:pPr>
      <w:r>
        <w:separator/>
      </w:r>
    </w:p>
  </w:footnote>
  <w:footnote w:type="continuationSeparator" w:id="0">
    <w:p w14:paraId="11DA2E00" w14:textId="77777777" w:rsidR="006177C8" w:rsidRDefault="006177C8" w:rsidP="0060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9DE3" w14:textId="77777777" w:rsidR="00024E8C" w:rsidRDefault="00024E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BDD2" w14:textId="77777777" w:rsidR="00024E8C" w:rsidRDefault="00024E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D2B1" w14:textId="77777777" w:rsidR="00024E8C" w:rsidRDefault="00024E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64"/>
    <w:multiLevelType w:val="hybridMultilevel"/>
    <w:tmpl w:val="E2C65208"/>
    <w:lvl w:ilvl="0" w:tplc="BA08430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0376BF"/>
    <w:multiLevelType w:val="hybridMultilevel"/>
    <w:tmpl w:val="2D2420B0"/>
    <w:lvl w:ilvl="0" w:tplc="F194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E"/>
    <w:rsid w:val="00024E8C"/>
    <w:rsid w:val="00034530"/>
    <w:rsid w:val="00061CD3"/>
    <w:rsid w:val="00066181"/>
    <w:rsid w:val="000B30BA"/>
    <w:rsid w:val="00193882"/>
    <w:rsid w:val="001B08C9"/>
    <w:rsid w:val="00204D37"/>
    <w:rsid w:val="00212BE2"/>
    <w:rsid w:val="002C59AB"/>
    <w:rsid w:val="002E4015"/>
    <w:rsid w:val="00392CD4"/>
    <w:rsid w:val="003F7802"/>
    <w:rsid w:val="00562504"/>
    <w:rsid w:val="00565F6E"/>
    <w:rsid w:val="006064B2"/>
    <w:rsid w:val="00616CC9"/>
    <w:rsid w:val="006177C8"/>
    <w:rsid w:val="006313F6"/>
    <w:rsid w:val="006D0D7A"/>
    <w:rsid w:val="00726A12"/>
    <w:rsid w:val="007E2D71"/>
    <w:rsid w:val="007E5B5F"/>
    <w:rsid w:val="00864706"/>
    <w:rsid w:val="008E59ED"/>
    <w:rsid w:val="009C6DEF"/>
    <w:rsid w:val="00AC70F4"/>
    <w:rsid w:val="00AF6697"/>
    <w:rsid w:val="00B3157D"/>
    <w:rsid w:val="00BA5896"/>
    <w:rsid w:val="00BE62E0"/>
    <w:rsid w:val="00C12611"/>
    <w:rsid w:val="00C205FE"/>
    <w:rsid w:val="00C34D61"/>
    <w:rsid w:val="00D01100"/>
    <w:rsid w:val="00D80340"/>
    <w:rsid w:val="00E267A7"/>
    <w:rsid w:val="00EA7044"/>
    <w:rsid w:val="00EB3728"/>
    <w:rsid w:val="00F3620F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05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45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4B2"/>
  </w:style>
  <w:style w:type="paragraph" w:styleId="Altbilgi">
    <w:name w:val="footer"/>
    <w:basedOn w:val="Normal"/>
    <w:link w:val="AltbilgiChar"/>
    <w:uiPriority w:val="99"/>
    <w:unhideWhenUsed/>
    <w:rsid w:val="0060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4B2"/>
  </w:style>
  <w:style w:type="character" w:styleId="Kpr">
    <w:name w:val="Hyperlink"/>
    <w:basedOn w:val="VarsaylanParagrafYazTipi"/>
    <w:uiPriority w:val="99"/>
    <w:unhideWhenUsed/>
    <w:rsid w:val="002C59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E5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05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45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4B2"/>
  </w:style>
  <w:style w:type="paragraph" w:styleId="Altbilgi">
    <w:name w:val="footer"/>
    <w:basedOn w:val="Normal"/>
    <w:link w:val="AltbilgiChar"/>
    <w:uiPriority w:val="99"/>
    <w:unhideWhenUsed/>
    <w:rsid w:val="0060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4B2"/>
  </w:style>
  <w:style w:type="character" w:styleId="Kpr">
    <w:name w:val="Hyperlink"/>
    <w:basedOn w:val="VarsaylanParagrafYazTipi"/>
    <w:uiPriority w:val="99"/>
    <w:unhideWhenUsed/>
    <w:rsid w:val="002C59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soruba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F66D-C1AD-44EF-83B3-172D7CA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5</cp:revision>
  <dcterms:created xsi:type="dcterms:W3CDTF">2019-09-04T15:35:00Z</dcterms:created>
  <dcterms:modified xsi:type="dcterms:W3CDTF">2022-02-08T08:10:00Z</dcterms:modified>
</cp:coreProperties>
</file>