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638" w:rsidRPr="009C2638" w:rsidRDefault="002869CC" w:rsidP="009C2638">
      <w:pPr>
        <w:spacing w:after="0" w:line="240" w:lineRule="auto"/>
        <w:jc w:val="center"/>
        <w:rPr>
          <w:rFonts w:ascii="Arial" w:hAnsi="Arial" w:cs="Arial"/>
          <w:b/>
        </w:rPr>
      </w:pPr>
      <w:r w:rsidRPr="009C2638">
        <w:rPr>
          <w:rFonts w:ascii="Arial" w:hAnsi="Arial" w:cs="Arial"/>
          <w:b/>
        </w:rPr>
        <w:t xml:space="preserve">6.SINIF </w:t>
      </w:r>
      <w:r w:rsidR="009C2638" w:rsidRPr="009C2638">
        <w:rPr>
          <w:rFonts w:ascii="Arial" w:hAnsi="Arial" w:cs="Arial"/>
          <w:b/>
        </w:rPr>
        <w:t>SOSYAL BİLGİLER</w:t>
      </w:r>
    </w:p>
    <w:p w:rsidR="002824A6" w:rsidRPr="009C2638" w:rsidRDefault="002869CC" w:rsidP="009C2638">
      <w:pPr>
        <w:spacing w:after="0" w:line="240" w:lineRule="auto"/>
        <w:jc w:val="center"/>
        <w:rPr>
          <w:rFonts w:ascii="Arial" w:hAnsi="Arial" w:cs="Arial"/>
          <w:b/>
        </w:rPr>
      </w:pPr>
      <w:r w:rsidRPr="009C2638">
        <w:rPr>
          <w:rFonts w:ascii="Arial" w:hAnsi="Arial" w:cs="Arial"/>
          <w:b/>
        </w:rPr>
        <w:t xml:space="preserve">1.ÜNİTE KAZANIM </w:t>
      </w:r>
      <w:r w:rsidR="00723068" w:rsidRPr="009C2638">
        <w:rPr>
          <w:rFonts w:ascii="Arial" w:hAnsi="Arial" w:cs="Arial"/>
          <w:b/>
        </w:rPr>
        <w:t>TESTİ</w:t>
      </w:r>
    </w:p>
    <w:p w:rsidR="00E522E5" w:rsidRPr="00CF69F5" w:rsidRDefault="00E522E5" w:rsidP="009A1F52">
      <w:pPr>
        <w:spacing w:after="0"/>
        <w:rPr>
          <w:rFonts w:ascii="Arial" w:hAnsi="Arial" w:cs="Arial"/>
          <w:color w:val="FFFFFF" w:themeColor="background1"/>
        </w:rPr>
      </w:pPr>
    </w:p>
    <w:p w:rsidR="009C2638" w:rsidRPr="00CF69F5" w:rsidRDefault="00AF1363" w:rsidP="009A1F52">
      <w:pPr>
        <w:spacing w:after="0"/>
        <w:rPr>
          <w:rFonts w:ascii="Arial" w:hAnsi="Arial" w:cs="Arial"/>
          <w:color w:val="FFFFFF" w:themeColor="background1"/>
        </w:rPr>
      </w:pPr>
      <w:hyperlink r:id="rId7" w:history="1">
        <w:r w:rsidR="00CF69F5" w:rsidRPr="00CF69F5">
          <w:rPr>
            <w:rStyle w:val="Kpr"/>
            <w:color w:val="FFFFFF" w:themeColor="background1"/>
          </w:rPr>
          <w:t>https://www.</w:t>
        </w:r>
        <w:r w:rsidR="004F2542">
          <w:rPr>
            <w:rStyle w:val="Kpr"/>
            <w:color w:val="FFFFFF" w:themeColor="background1"/>
          </w:rPr>
          <w:t>HangiSoru</w:t>
        </w:r>
        <w:r w:rsidR="00CF69F5" w:rsidRPr="00CF69F5">
          <w:rPr>
            <w:rStyle w:val="Kpr"/>
            <w:color w:val="FFFFFF" w:themeColor="background1"/>
          </w:rPr>
          <w:t>.com</w:t>
        </w:r>
      </w:hyperlink>
      <w:r w:rsidR="00CF69F5" w:rsidRPr="00CF69F5">
        <w:rPr>
          <w:color w:val="FFFFFF" w:themeColor="background1"/>
        </w:rPr>
        <w:t xml:space="preserve"> </w:t>
      </w:r>
    </w:p>
    <w:p w:rsidR="009A1F52" w:rsidRPr="000052BD" w:rsidRDefault="00033DD0" w:rsidP="009A1F52">
      <w:pPr>
        <w:spacing w:after="0"/>
        <w:rPr>
          <w:rFonts w:ascii="Arial" w:hAnsi="Arial" w:cs="Arial"/>
          <w:sz w:val="24"/>
          <w:szCs w:val="24"/>
        </w:rPr>
      </w:pPr>
      <w:r w:rsidRPr="000052BD">
        <w:rPr>
          <w:rFonts w:ascii="Arial" w:hAnsi="Arial" w:cs="Arial"/>
          <w:b/>
          <w:sz w:val="24"/>
          <w:szCs w:val="24"/>
        </w:rPr>
        <w:t>1-</w:t>
      </w:r>
      <w:r w:rsidR="009A1F52" w:rsidRPr="000052BD">
        <w:rPr>
          <w:rFonts w:ascii="Arial" w:hAnsi="Arial" w:cs="Arial"/>
          <w:sz w:val="24"/>
          <w:szCs w:val="24"/>
        </w:rPr>
        <w:t>İns</w:t>
      </w:r>
      <w:r w:rsidR="009C2638">
        <w:rPr>
          <w:rFonts w:ascii="Arial" w:hAnsi="Arial" w:cs="Arial"/>
          <w:sz w:val="24"/>
          <w:szCs w:val="24"/>
        </w:rPr>
        <w:t xml:space="preserve">anlar, hayatları boyunca içinde </w:t>
      </w:r>
      <w:r w:rsidR="009A1F52" w:rsidRPr="000052BD">
        <w:rPr>
          <w:rFonts w:ascii="Arial" w:hAnsi="Arial" w:cs="Arial"/>
          <w:sz w:val="24"/>
          <w:szCs w:val="24"/>
        </w:rPr>
        <w:t xml:space="preserve">bulundukları grup ve kurumlarda çeşitli roller üstlenirler. </w:t>
      </w:r>
      <w:r w:rsidR="00C97410" w:rsidRPr="000052BD">
        <w:rPr>
          <w:rFonts w:ascii="Arial" w:hAnsi="Arial" w:cs="Arial"/>
          <w:sz w:val="24"/>
          <w:szCs w:val="24"/>
        </w:rPr>
        <w:t xml:space="preserve">Doğuştan sahip olunan ve sonradan kazanılan </w:t>
      </w:r>
      <w:r w:rsidR="006B6281" w:rsidRPr="000052BD">
        <w:rPr>
          <w:rFonts w:ascii="Arial" w:hAnsi="Arial" w:cs="Arial"/>
          <w:sz w:val="24"/>
          <w:szCs w:val="24"/>
        </w:rPr>
        <w:t>roller</w:t>
      </w:r>
      <w:r w:rsidR="00C97410" w:rsidRPr="000052BD">
        <w:rPr>
          <w:rFonts w:ascii="Arial" w:hAnsi="Arial" w:cs="Arial"/>
          <w:sz w:val="24"/>
          <w:szCs w:val="24"/>
        </w:rPr>
        <w:t>imiz vardır.</w:t>
      </w:r>
      <w:r w:rsidR="009C2638">
        <w:rPr>
          <w:rFonts w:ascii="Arial" w:hAnsi="Arial" w:cs="Arial"/>
          <w:sz w:val="24"/>
          <w:szCs w:val="24"/>
        </w:rPr>
        <w:t xml:space="preserve"> </w:t>
      </w:r>
      <w:r w:rsidR="009A1F52" w:rsidRPr="000052BD">
        <w:rPr>
          <w:rFonts w:ascii="Arial" w:hAnsi="Arial" w:cs="Arial"/>
          <w:sz w:val="24"/>
          <w:szCs w:val="24"/>
        </w:rPr>
        <w:t xml:space="preserve">Hatta aynı anda birden fazla rol de üstlenebilirler. </w:t>
      </w:r>
    </w:p>
    <w:p w:rsidR="009A1F52" w:rsidRPr="000052BD" w:rsidRDefault="009A1F52" w:rsidP="009A1F52">
      <w:pPr>
        <w:spacing w:after="0"/>
        <w:rPr>
          <w:rFonts w:ascii="Arial" w:hAnsi="Arial" w:cs="Arial"/>
          <w:sz w:val="24"/>
          <w:szCs w:val="24"/>
        </w:rPr>
      </w:pPr>
      <w:r w:rsidRPr="000052BD">
        <w:rPr>
          <w:rFonts w:ascii="Arial" w:hAnsi="Arial" w:cs="Arial"/>
          <w:sz w:val="24"/>
          <w:szCs w:val="24"/>
        </w:rPr>
        <w:t>Kişi; ailede çocuk, okulda öğrenci, oyun grubunda oyuncu, toplu taşıma aracında yolcu, markette müşteri vb. roller içerisinde olabilir. Bireylerin içinde bulundukları rollerle birlikte kendilerinden beklenen davranışlar da değişmektedir.</w:t>
      </w:r>
    </w:p>
    <w:p w:rsidR="009A1F52" w:rsidRPr="000052BD" w:rsidRDefault="00E35F91">
      <w:pPr>
        <w:rPr>
          <w:rFonts w:ascii="Arial" w:hAnsi="Arial" w:cs="Arial"/>
          <w:b/>
          <w:sz w:val="24"/>
          <w:szCs w:val="24"/>
        </w:rPr>
      </w:pPr>
      <w:r w:rsidRPr="000052BD">
        <w:rPr>
          <w:rFonts w:ascii="Arial" w:hAnsi="Arial" w:cs="Arial"/>
          <w:b/>
          <w:sz w:val="24"/>
          <w:szCs w:val="24"/>
        </w:rPr>
        <w:t xml:space="preserve">Açıklamaya göre rollerle ilgili aşağıdakilerden hangisi </w:t>
      </w:r>
      <w:r w:rsidRPr="000052BD">
        <w:rPr>
          <w:rFonts w:ascii="Arial" w:hAnsi="Arial" w:cs="Arial"/>
          <w:b/>
          <w:sz w:val="24"/>
          <w:szCs w:val="24"/>
          <w:u w:val="single"/>
        </w:rPr>
        <w:t>yanlış</w:t>
      </w:r>
      <w:r w:rsidRPr="000052BD">
        <w:rPr>
          <w:rFonts w:ascii="Arial" w:hAnsi="Arial" w:cs="Arial"/>
          <w:b/>
          <w:sz w:val="24"/>
          <w:szCs w:val="24"/>
        </w:rPr>
        <w:t xml:space="preserve"> bir ifadedir?</w:t>
      </w:r>
    </w:p>
    <w:p w:rsidR="002D3F8B" w:rsidRPr="000052BD" w:rsidRDefault="00F37C37" w:rsidP="002D3F8B">
      <w:pPr>
        <w:pStyle w:val="ListeParagraf"/>
        <w:numPr>
          <w:ilvl w:val="0"/>
          <w:numId w:val="2"/>
        </w:numPr>
        <w:rPr>
          <w:rFonts w:ascii="Arial" w:hAnsi="Arial" w:cs="Arial"/>
          <w:bCs/>
          <w:sz w:val="24"/>
          <w:szCs w:val="24"/>
        </w:rPr>
      </w:pPr>
      <w:r w:rsidRPr="000052BD">
        <w:rPr>
          <w:rFonts w:ascii="Arial" w:hAnsi="Arial" w:cs="Arial"/>
          <w:bCs/>
          <w:sz w:val="24"/>
          <w:szCs w:val="24"/>
        </w:rPr>
        <w:t>Günlük yaşamda çeşitli roller ediniriz.</w:t>
      </w:r>
    </w:p>
    <w:p w:rsidR="00F37C37" w:rsidRPr="000052BD" w:rsidRDefault="00341EE8" w:rsidP="002D3F8B">
      <w:pPr>
        <w:pStyle w:val="ListeParagraf"/>
        <w:numPr>
          <w:ilvl w:val="0"/>
          <w:numId w:val="2"/>
        </w:numPr>
        <w:rPr>
          <w:rFonts w:ascii="Arial" w:hAnsi="Arial" w:cs="Arial"/>
          <w:bCs/>
          <w:sz w:val="24"/>
          <w:szCs w:val="24"/>
        </w:rPr>
      </w:pPr>
      <w:r w:rsidRPr="000052BD">
        <w:rPr>
          <w:rFonts w:ascii="Arial" w:hAnsi="Arial" w:cs="Arial"/>
          <w:bCs/>
          <w:sz w:val="24"/>
          <w:szCs w:val="24"/>
        </w:rPr>
        <w:t>Her rolün gerektirdiği bir de sorumluluğumuz vardır.</w:t>
      </w:r>
    </w:p>
    <w:p w:rsidR="00A53876" w:rsidRPr="000052BD" w:rsidRDefault="000124C5" w:rsidP="002D3F8B">
      <w:pPr>
        <w:pStyle w:val="ListeParagraf"/>
        <w:numPr>
          <w:ilvl w:val="0"/>
          <w:numId w:val="2"/>
        </w:numPr>
        <w:rPr>
          <w:rFonts w:ascii="Arial" w:hAnsi="Arial" w:cs="Arial"/>
          <w:bCs/>
          <w:sz w:val="24"/>
          <w:szCs w:val="24"/>
        </w:rPr>
      </w:pPr>
      <w:r w:rsidRPr="000052BD">
        <w:rPr>
          <w:rFonts w:ascii="Arial" w:hAnsi="Arial" w:cs="Arial"/>
          <w:bCs/>
          <w:sz w:val="24"/>
          <w:szCs w:val="24"/>
        </w:rPr>
        <w:t>Ro</w:t>
      </w:r>
      <w:r w:rsidR="00A53876" w:rsidRPr="000052BD">
        <w:rPr>
          <w:rFonts w:ascii="Arial" w:hAnsi="Arial" w:cs="Arial"/>
          <w:bCs/>
          <w:sz w:val="24"/>
          <w:szCs w:val="24"/>
        </w:rPr>
        <w:t xml:space="preserve">llerimizi birbirine </w:t>
      </w:r>
      <w:r w:rsidRPr="000052BD">
        <w:rPr>
          <w:rFonts w:ascii="Arial" w:hAnsi="Arial" w:cs="Arial"/>
          <w:bCs/>
          <w:sz w:val="24"/>
          <w:szCs w:val="24"/>
        </w:rPr>
        <w:t>karıştırmamalı</w:t>
      </w:r>
      <w:r w:rsidR="00A53876" w:rsidRPr="000052BD">
        <w:rPr>
          <w:rFonts w:ascii="Arial" w:hAnsi="Arial" w:cs="Arial"/>
          <w:bCs/>
          <w:sz w:val="24"/>
          <w:szCs w:val="24"/>
        </w:rPr>
        <w:t xml:space="preserve"> ve </w:t>
      </w:r>
      <w:r w:rsidRPr="000052BD">
        <w:rPr>
          <w:rFonts w:ascii="Arial" w:hAnsi="Arial" w:cs="Arial"/>
          <w:bCs/>
          <w:sz w:val="24"/>
          <w:szCs w:val="24"/>
        </w:rPr>
        <w:t>rollerimize uygun davranmalıyız.</w:t>
      </w:r>
    </w:p>
    <w:p w:rsidR="00723068" w:rsidRPr="000052BD" w:rsidRDefault="008A7C3E" w:rsidP="00EA7B52">
      <w:pPr>
        <w:pStyle w:val="ListeParagraf"/>
        <w:numPr>
          <w:ilvl w:val="0"/>
          <w:numId w:val="2"/>
        </w:numPr>
        <w:rPr>
          <w:rFonts w:ascii="Arial" w:hAnsi="Arial" w:cs="Arial"/>
          <w:bCs/>
          <w:sz w:val="24"/>
          <w:szCs w:val="24"/>
        </w:rPr>
      </w:pPr>
      <w:r w:rsidRPr="000052BD">
        <w:rPr>
          <w:rFonts w:ascii="Arial" w:hAnsi="Arial" w:cs="Arial"/>
          <w:bCs/>
          <w:sz w:val="24"/>
          <w:szCs w:val="24"/>
        </w:rPr>
        <w:t>R</w:t>
      </w:r>
      <w:r w:rsidR="00800206" w:rsidRPr="000052BD">
        <w:rPr>
          <w:rFonts w:ascii="Arial" w:hAnsi="Arial" w:cs="Arial"/>
          <w:bCs/>
          <w:sz w:val="24"/>
          <w:szCs w:val="24"/>
        </w:rPr>
        <w:t>o</w:t>
      </w:r>
      <w:r w:rsidRPr="000052BD">
        <w:rPr>
          <w:rFonts w:ascii="Arial" w:hAnsi="Arial" w:cs="Arial"/>
          <w:bCs/>
          <w:sz w:val="24"/>
          <w:szCs w:val="24"/>
        </w:rPr>
        <w:t>llerimiz</w:t>
      </w:r>
      <w:r w:rsidR="009F723E" w:rsidRPr="000052BD">
        <w:rPr>
          <w:rFonts w:ascii="Arial" w:hAnsi="Arial" w:cs="Arial"/>
          <w:bCs/>
          <w:sz w:val="24"/>
          <w:szCs w:val="24"/>
        </w:rPr>
        <w:t>e</w:t>
      </w:r>
      <w:r w:rsidR="00053174" w:rsidRPr="000052BD">
        <w:rPr>
          <w:rFonts w:ascii="Arial" w:hAnsi="Arial" w:cs="Arial"/>
          <w:bCs/>
          <w:sz w:val="24"/>
          <w:szCs w:val="24"/>
        </w:rPr>
        <w:t xml:space="preserve"> </w:t>
      </w:r>
      <w:r w:rsidR="009A26C6" w:rsidRPr="000052BD">
        <w:rPr>
          <w:rFonts w:ascii="Arial" w:hAnsi="Arial" w:cs="Arial"/>
          <w:bCs/>
          <w:sz w:val="24"/>
          <w:szCs w:val="24"/>
        </w:rPr>
        <w:t xml:space="preserve">doğuştan </w:t>
      </w:r>
      <w:r w:rsidR="009F723E" w:rsidRPr="000052BD">
        <w:rPr>
          <w:rFonts w:ascii="Arial" w:hAnsi="Arial" w:cs="Arial"/>
          <w:bCs/>
          <w:sz w:val="24"/>
          <w:szCs w:val="24"/>
        </w:rPr>
        <w:t>sahip oluruz.</w:t>
      </w:r>
    </w:p>
    <w:p w:rsidR="00E51FE9" w:rsidRPr="000052BD" w:rsidRDefault="00E51FE9">
      <w:pPr>
        <w:rPr>
          <w:rFonts w:ascii="Arial" w:hAnsi="Arial" w:cs="Arial"/>
          <w:sz w:val="24"/>
          <w:szCs w:val="24"/>
        </w:rPr>
      </w:pPr>
    </w:p>
    <w:p w:rsidR="00E51FE9" w:rsidRPr="000052BD" w:rsidRDefault="00E51FE9">
      <w:pPr>
        <w:rPr>
          <w:rFonts w:ascii="Arial" w:hAnsi="Arial" w:cs="Arial"/>
          <w:sz w:val="24"/>
          <w:szCs w:val="24"/>
        </w:rPr>
      </w:pPr>
    </w:p>
    <w:p w:rsidR="009A1F52" w:rsidRPr="000052BD" w:rsidRDefault="00033DD0" w:rsidP="009A1F52">
      <w:pPr>
        <w:spacing w:after="0"/>
        <w:rPr>
          <w:rFonts w:ascii="Arial" w:hAnsi="Arial" w:cs="Arial"/>
          <w:sz w:val="24"/>
          <w:szCs w:val="24"/>
        </w:rPr>
      </w:pPr>
      <w:r w:rsidRPr="000052BD">
        <w:rPr>
          <w:rFonts w:ascii="Arial" w:hAnsi="Arial" w:cs="Arial"/>
          <w:b/>
          <w:sz w:val="24"/>
          <w:szCs w:val="24"/>
        </w:rPr>
        <w:t>2-</w:t>
      </w:r>
      <w:r w:rsidR="009A1F52" w:rsidRPr="000052BD">
        <w:rPr>
          <w:rFonts w:ascii="Arial" w:hAnsi="Arial" w:cs="Arial"/>
          <w:sz w:val="24"/>
          <w:szCs w:val="24"/>
        </w:rPr>
        <w:t>Ortaokul 6. sınıf öğrencisi olan Mustafa sabah yatağından kalktı, yüzünü yıkadı, yatağını düzeltti. Annesi, babası, babaannesi ve küçük kardeşiyle kahvaltısını yaptıktan sonra okul servisine binip okula gitti, derse başladı. Okulun çevre koruma kulübünün faaliyetlerine üye olarak katıldı.</w:t>
      </w:r>
      <w:r w:rsidR="009C2638">
        <w:rPr>
          <w:rFonts w:ascii="Arial" w:hAnsi="Arial" w:cs="Arial"/>
          <w:sz w:val="24"/>
          <w:szCs w:val="24"/>
        </w:rPr>
        <w:t xml:space="preserve"> </w:t>
      </w:r>
      <w:r w:rsidR="009A1F52" w:rsidRPr="000052BD">
        <w:rPr>
          <w:rFonts w:ascii="Arial" w:hAnsi="Arial" w:cs="Arial"/>
          <w:sz w:val="24"/>
          <w:szCs w:val="24"/>
        </w:rPr>
        <w:t>Okuldan eve okul servisiyle dönen Mustafa, arkadaşlarıyla dışarıda oyun oynamak için</w:t>
      </w:r>
      <w:r w:rsidR="00565F33">
        <w:rPr>
          <w:rFonts w:ascii="Arial" w:hAnsi="Arial" w:cs="Arial"/>
          <w:sz w:val="24"/>
          <w:szCs w:val="24"/>
        </w:rPr>
        <w:t xml:space="preserve"> </w:t>
      </w:r>
      <w:r w:rsidR="009A1F52" w:rsidRPr="000052BD">
        <w:rPr>
          <w:rFonts w:ascii="Arial" w:hAnsi="Arial" w:cs="Arial"/>
          <w:sz w:val="24"/>
          <w:szCs w:val="24"/>
        </w:rPr>
        <w:t xml:space="preserve">annesinden izin istedi. Ona izin veren annesi </w:t>
      </w:r>
      <w:r w:rsidR="00565F33">
        <w:rPr>
          <w:rFonts w:ascii="Arial" w:hAnsi="Arial" w:cs="Arial"/>
          <w:sz w:val="24"/>
          <w:szCs w:val="24"/>
        </w:rPr>
        <w:t xml:space="preserve">gelirken ekmek </w:t>
      </w:r>
      <w:r w:rsidR="009A1F52" w:rsidRPr="000052BD">
        <w:rPr>
          <w:rFonts w:ascii="Arial" w:hAnsi="Arial" w:cs="Arial"/>
          <w:sz w:val="24"/>
          <w:szCs w:val="24"/>
        </w:rPr>
        <w:t>almasını söyledi. Arkadaşlarıyla</w:t>
      </w:r>
      <w:r w:rsidR="00565F33">
        <w:rPr>
          <w:rFonts w:ascii="Arial" w:hAnsi="Arial" w:cs="Arial"/>
          <w:sz w:val="24"/>
          <w:szCs w:val="24"/>
        </w:rPr>
        <w:t xml:space="preserve"> </w:t>
      </w:r>
      <w:r w:rsidR="009A1F52" w:rsidRPr="000052BD">
        <w:rPr>
          <w:rFonts w:ascii="Arial" w:hAnsi="Arial" w:cs="Arial"/>
          <w:sz w:val="24"/>
          <w:szCs w:val="24"/>
        </w:rPr>
        <w:t>oynadığı maçta kalecilik yapan Mustafa, marketten ekmek alıp eve döndü.</w:t>
      </w:r>
    </w:p>
    <w:p w:rsidR="00E522E5" w:rsidRPr="000052BD" w:rsidRDefault="00E35F91" w:rsidP="009A1F52">
      <w:pPr>
        <w:spacing w:after="0"/>
        <w:rPr>
          <w:rFonts w:ascii="Arial" w:hAnsi="Arial" w:cs="Arial"/>
          <w:b/>
          <w:sz w:val="24"/>
          <w:szCs w:val="24"/>
        </w:rPr>
      </w:pPr>
      <w:r w:rsidRPr="000052BD">
        <w:rPr>
          <w:rFonts w:ascii="Arial" w:hAnsi="Arial" w:cs="Arial"/>
          <w:b/>
          <w:sz w:val="24"/>
          <w:szCs w:val="24"/>
        </w:rPr>
        <w:t xml:space="preserve">Mustafa gün içinde </w:t>
      </w:r>
      <w:r w:rsidRPr="000052BD">
        <w:rPr>
          <w:rFonts w:ascii="Arial" w:hAnsi="Arial" w:cs="Arial"/>
          <w:b/>
          <w:sz w:val="24"/>
          <w:szCs w:val="24"/>
          <w:u w:val="single"/>
        </w:rPr>
        <w:t>kaç farklı role sahip olmuştur</w:t>
      </w:r>
      <w:r w:rsidRPr="000052BD">
        <w:rPr>
          <w:rFonts w:ascii="Arial" w:hAnsi="Arial" w:cs="Arial"/>
          <w:b/>
          <w:sz w:val="24"/>
          <w:szCs w:val="24"/>
        </w:rPr>
        <w:t>?</w:t>
      </w:r>
    </w:p>
    <w:p w:rsidR="00E522E5" w:rsidRPr="000052BD" w:rsidRDefault="00E522E5" w:rsidP="009A1F52">
      <w:pPr>
        <w:spacing w:after="0"/>
        <w:rPr>
          <w:rFonts w:ascii="Arial" w:hAnsi="Arial" w:cs="Arial"/>
          <w:sz w:val="24"/>
          <w:szCs w:val="24"/>
        </w:rPr>
      </w:pPr>
    </w:p>
    <w:p w:rsidR="00F2287B" w:rsidRPr="000052BD" w:rsidRDefault="00F2287B" w:rsidP="009A1F52">
      <w:pPr>
        <w:spacing w:after="0"/>
        <w:rPr>
          <w:rFonts w:ascii="Arial" w:hAnsi="Arial" w:cs="Arial"/>
          <w:sz w:val="24"/>
          <w:szCs w:val="24"/>
        </w:rPr>
      </w:pPr>
      <w:r w:rsidRPr="000052BD">
        <w:rPr>
          <w:rFonts w:ascii="Arial" w:hAnsi="Arial" w:cs="Arial"/>
          <w:sz w:val="24"/>
          <w:szCs w:val="24"/>
        </w:rPr>
        <w:t xml:space="preserve">   </w:t>
      </w:r>
      <w:r w:rsidR="00E35F91" w:rsidRPr="000052BD">
        <w:rPr>
          <w:rFonts w:ascii="Arial" w:hAnsi="Arial" w:cs="Arial"/>
          <w:b/>
          <w:sz w:val="24"/>
          <w:szCs w:val="24"/>
        </w:rPr>
        <w:t>a)</w:t>
      </w:r>
      <w:r w:rsidRPr="000052BD">
        <w:rPr>
          <w:rFonts w:ascii="Arial" w:hAnsi="Arial" w:cs="Arial"/>
          <w:sz w:val="24"/>
          <w:szCs w:val="24"/>
        </w:rPr>
        <w:t xml:space="preserve"> </w:t>
      </w:r>
      <w:r w:rsidR="007A5705" w:rsidRPr="000052BD">
        <w:rPr>
          <w:rFonts w:ascii="Arial" w:hAnsi="Arial" w:cs="Arial"/>
          <w:sz w:val="24"/>
          <w:szCs w:val="24"/>
        </w:rPr>
        <w:t>8</w:t>
      </w:r>
      <w:r w:rsidR="00053174" w:rsidRPr="000052BD">
        <w:rPr>
          <w:rFonts w:ascii="Arial" w:hAnsi="Arial" w:cs="Arial"/>
          <w:sz w:val="24"/>
          <w:szCs w:val="24"/>
        </w:rPr>
        <w:t xml:space="preserve">               </w:t>
      </w:r>
    </w:p>
    <w:p w:rsidR="00F2287B" w:rsidRPr="000052BD" w:rsidRDefault="00F2287B" w:rsidP="009A1F52">
      <w:pPr>
        <w:spacing w:after="0"/>
        <w:rPr>
          <w:rFonts w:ascii="Arial" w:hAnsi="Arial" w:cs="Arial"/>
          <w:sz w:val="24"/>
          <w:szCs w:val="24"/>
        </w:rPr>
      </w:pPr>
      <w:r w:rsidRPr="000052BD">
        <w:rPr>
          <w:rFonts w:ascii="Arial" w:hAnsi="Arial" w:cs="Arial"/>
          <w:sz w:val="24"/>
          <w:szCs w:val="24"/>
        </w:rPr>
        <w:t xml:space="preserve"> </w:t>
      </w:r>
      <w:r w:rsidR="00053174" w:rsidRPr="000052BD">
        <w:rPr>
          <w:rFonts w:ascii="Arial" w:hAnsi="Arial" w:cs="Arial"/>
          <w:sz w:val="24"/>
          <w:szCs w:val="24"/>
        </w:rPr>
        <w:t xml:space="preserve">  </w:t>
      </w:r>
    </w:p>
    <w:p w:rsidR="00F2287B" w:rsidRPr="000052BD" w:rsidRDefault="00F2287B" w:rsidP="009A1F52">
      <w:pPr>
        <w:spacing w:after="0"/>
        <w:rPr>
          <w:rFonts w:ascii="Arial" w:hAnsi="Arial" w:cs="Arial"/>
          <w:sz w:val="24"/>
          <w:szCs w:val="24"/>
        </w:rPr>
      </w:pPr>
      <w:r w:rsidRPr="000052BD">
        <w:rPr>
          <w:rFonts w:ascii="Arial" w:hAnsi="Arial" w:cs="Arial"/>
          <w:b/>
          <w:sz w:val="24"/>
          <w:szCs w:val="24"/>
        </w:rPr>
        <w:t xml:space="preserve">   </w:t>
      </w:r>
      <w:r w:rsidR="00E35F91" w:rsidRPr="000052BD">
        <w:rPr>
          <w:rFonts w:ascii="Arial" w:hAnsi="Arial" w:cs="Arial"/>
          <w:b/>
          <w:sz w:val="24"/>
          <w:szCs w:val="24"/>
        </w:rPr>
        <w:t>b)</w:t>
      </w:r>
      <w:r w:rsidRPr="000052BD">
        <w:rPr>
          <w:rFonts w:ascii="Arial" w:hAnsi="Arial" w:cs="Arial"/>
          <w:b/>
          <w:sz w:val="24"/>
          <w:szCs w:val="24"/>
        </w:rPr>
        <w:t xml:space="preserve"> </w:t>
      </w:r>
      <w:r w:rsidR="007A5705" w:rsidRPr="000052BD">
        <w:rPr>
          <w:rFonts w:ascii="Arial" w:hAnsi="Arial" w:cs="Arial"/>
          <w:sz w:val="24"/>
          <w:szCs w:val="24"/>
        </w:rPr>
        <w:t>7</w:t>
      </w:r>
      <w:r w:rsidR="00053174" w:rsidRPr="000052BD">
        <w:rPr>
          <w:rFonts w:ascii="Arial" w:hAnsi="Arial" w:cs="Arial"/>
          <w:sz w:val="24"/>
          <w:szCs w:val="24"/>
        </w:rPr>
        <w:t xml:space="preserve">                </w:t>
      </w:r>
    </w:p>
    <w:p w:rsidR="00F2287B" w:rsidRPr="000052BD" w:rsidRDefault="00053174" w:rsidP="009A1F52">
      <w:pPr>
        <w:spacing w:after="0"/>
        <w:rPr>
          <w:rFonts w:ascii="Arial" w:hAnsi="Arial" w:cs="Arial"/>
          <w:sz w:val="24"/>
          <w:szCs w:val="24"/>
        </w:rPr>
      </w:pPr>
      <w:r w:rsidRPr="000052BD">
        <w:rPr>
          <w:rFonts w:ascii="Arial" w:hAnsi="Arial" w:cs="Arial"/>
          <w:sz w:val="24"/>
          <w:szCs w:val="24"/>
        </w:rPr>
        <w:t xml:space="preserve"> </w:t>
      </w:r>
      <w:r w:rsidR="00F2287B" w:rsidRPr="000052BD">
        <w:rPr>
          <w:rFonts w:ascii="Arial" w:hAnsi="Arial" w:cs="Arial"/>
          <w:sz w:val="24"/>
          <w:szCs w:val="24"/>
        </w:rPr>
        <w:t xml:space="preserve"> </w:t>
      </w:r>
    </w:p>
    <w:p w:rsidR="00F2287B" w:rsidRPr="000052BD" w:rsidRDefault="00F2287B" w:rsidP="009A1F52">
      <w:pPr>
        <w:spacing w:after="0"/>
        <w:rPr>
          <w:rFonts w:ascii="Arial" w:hAnsi="Arial" w:cs="Arial"/>
          <w:sz w:val="24"/>
          <w:szCs w:val="24"/>
        </w:rPr>
      </w:pPr>
      <w:r w:rsidRPr="000052BD">
        <w:rPr>
          <w:rFonts w:ascii="Arial" w:hAnsi="Arial" w:cs="Arial"/>
          <w:sz w:val="24"/>
          <w:szCs w:val="24"/>
        </w:rPr>
        <w:t xml:space="preserve">   </w:t>
      </w:r>
      <w:r w:rsidR="00E35F91" w:rsidRPr="000052BD">
        <w:rPr>
          <w:rFonts w:ascii="Arial" w:hAnsi="Arial" w:cs="Arial"/>
          <w:b/>
          <w:sz w:val="24"/>
          <w:szCs w:val="24"/>
        </w:rPr>
        <w:t>c)</w:t>
      </w:r>
      <w:r w:rsidRPr="000052BD">
        <w:rPr>
          <w:rFonts w:ascii="Arial" w:hAnsi="Arial" w:cs="Arial"/>
          <w:sz w:val="24"/>
          <w:szCs w:val="24"/>
        </w:rPr>
        <w:t xml:space="preserve"> </w:t>
      </w:r>
      <w:r w:rsidR="007A5705" w:rsidRPr="000052BD">
        <w:rPr>
          <w:rFonts w:ascii="Arial" w:hAnsi="Arial" w:cs="Arial"/>
          <w:sz w:val="24"/>
          <w:szCs w:val="24"/>
        </w:rPr>
        <w:t>6</w:t>
      </w:r>
      <w:r w:rsidR="00053174" w:rsidRPr="000052BD">
        <w:rPr>
          <w:rFonts w:ascii="Arial" w:hAnsi="Arial" w:cs="Arial"/>
          <w:sz w:val="24"/>
          <w:szCs w:val="24"/>
        </w:rPr>
        <w:t xml:space="preserve">                 </w:t>
      </w:r>
    </w:p>
    <w:p w:rsidR="00F2287B" w:rsidRPr="000052BD" w:rsidRDefault="00F2287B" w:rsidP="009A1F52">
      <w:pPr>
        <w:spacing w:after="0"/>
        <w:rPr>
          <w:rFonts w:ascii="Arial" w:hAnsi="Arial" w:cs="Arial"/>
          <w:sz w:val="24"/>
          <w:szCs w:val="24"/>
        </w:rPr>
      </w:pPr>
      <w:r w:rsidRPr="000052BD">
        <w:rPr>
          <w:rFonts w:ascii="Arial" w:hAnsi="Arial" w:cs="Arial"/>
          <w:sz w:val="24"/>
          <w:szCs w:val="24"/>
        </w:rPr>
        <w:t xml:space="preserve"> </w:t>
      </w:r>
    </w:p>
    <w:p w:rsidR="00F67E32" w:rsidRPr="000052BD" w:rsidRDefault="00F2287B" w:rsidP="009A1F52">
      <w:pPr>
        <w:spacing w:after="0"/>
        <w:rPr>
          <w:rFonts w:ascii="Arial" w:hAnsi="Arial" w:cs="Arial"/>
          <w:sz w:val="24"/>
          <w:szCs w:val="24"/>
        </w:rPr>
      </w:pPr>
      <w:r w:rsidRPr="000052BD">
        <w:rPr>
          <w:rFonts w:ascii="Arial" w:hAnsi="Arial" w:cs="Arial"/>
          <w:sz w:val="24"/>
          <w:szCs w:val="24"/>
        </w:rPr>
        <w:t xml:space="preserve">  </w:t>
      </w:r>
      <w:r w:rsidR="00053174" w:rsidRPr="000052BD">
        <w:rPr>
          <w:rFonts w:ascii="Arial" w:hAnsi="Arial" w:cs="Arial"/>
          <w:sz w:val="24"/>
          <w:szCs w:val="24"/>
        </w:rPr>
        <w:t xml:space="preserve"> </w:t>
      </w:r>
      <w:r w:rsidR="00E35F91" w:rsidRPr="000052BD">
        <w:rPr>
          <w:rFonts w:ascii="Arial" w:hAnsi="Arial" w:cs="Arial"/>
          <w:b/>
          <w:sz w:val="24"/>
          <w:szCs w:val="24"/>
        </w:rPr>
        <w:t>d)</w:t>
      </w:r>
      <w:r w:rsidRPr="000052BD">
        <w:rPr>
          <w:rFonts w:ascii="Arial" w:hAnsi="Arial" w:cs="Arial"/>
          <w:sz w:val="24"/>
          <w:szCs w:val="24"/>
        </w:rPr>
        <w:t xml:space="preserve"> </w:t>
      </w:r>
      <w:r w:rsidR="007A5705" w:rsidRPr="000052BD">
        <w:rPr>
          <w:rFonts w:ascii="Arial" w:hAnsi="Arial" w:cs="Arial"/>
          <w:sz w:val="24"/>
          <w:szCs w:val="24"/>
        </w:rPr>
        <w:t>5</w:t>
      </w:r>
    </w:p>
    <w:p w:rsidR="00F67E32" w:rsidRPr="000052BD" w:rsidRDefault="00317F81" w:rsidP="009A1F52">
      <w:pPr>
        <w:spacing w:after="0"/>
        <w:rPr>
          <w:rFonts w:ascii="Arial" w:hAnsi="Arial" w:cs="Arial"/>
          <w:sz w:val="24"/>
          <w:szCs w:val="24"/>
        </w:rPr>
      </w:pPr>
      <w:r w:rsidRPr="000052BD">
        <w:rPr>
          <w:rFonts w:ascii="Arial" w:hAnsi="Arial" w:cs="Arial"/>
          <w:noProof/>
          <w:sz w:val="24"/>
          <w:szCs w:val="24"/>
          <w:lang w:eastAsia="tr-TR"/>
        </w:rPr>
        <w:lastRenderedPageBreak/>
        <w:drawing>
          <wp:inline distT="0" distB="0" distL="0" distR="0">
            <wp:extent cx="3249930" cy="2114550"/>
            <wp:effectExtent l="0" t="0" r="0" b="0"/>
            <wp:docPr id="1" name="Resim 1" descr="yardımlaş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yardımlaşma"/>
                    <pic:cNvPicPr>
                      <a:picLocks/>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9930" cy="2114550"/>
                    </a:xfrm>
                    <a:prstGeom prst="rect">
                      <a:avLst/>
                    </a:prstGeom>
                    <a:noFill/>
                    <a:ln>
                      <a:noFill/>
                    </a:ln>
                  </pic:spPr>
                </pic:pic>
              </a:graphicData>
            </a:graphic>
          </wp:inline>
        </w:drawing>
      </w:r>
    </w:p>
    <w:p w:rsidR="00F67E32" w:rsidRPr="000052BD" w:rsidRDefault="00F67E32" w:rsidP="009A1F52">
      <w:pPr>
        <w:spacing w:after="0"/>
        <w:rPr>
          <w:rFonts w:ascii="Arial" w:hAnsi="Arial" w:cs="Arial"/>
          <w:sz w:val="24"/>
          <w:szCs w:val="24"/>
        </w:rPr>
      </w:pPr>
    </w:p>
    <w:p w:rsidR="00E35F91" w:rsidRPr="000052BD" w:rsidRDefault="00723068" w:rsidP="009A1F52">
      <w:pPr>
        <w:spacing w:after="0"/>
        <w:rPr>
          <w:rFonts w:ascii="Arial" w:hAnsi="Arial" w:cs="Arial"/>
          <w:b/>
          <w:sz w:val="24"/>
          <w:szCs w:val="24"/>
        </w:rPr>
      </w:pPr>
      <w:r w:rsidRPr="000052BD">
        <w:rPr>
          <w:rFonts w:ascii="Arial" w:hAnsi="Arial" w:cs="Arial"/>
          <w:b/>
          <w:sz w:val="24"/>
          <w:szCs w:val="24"/>
        </w:rPr>
        <w:t xml:space="preserve">3- </w:t>
      </w:r>
      <w:r w:rsidR="00E35F91" w:rsidRPr="000052BD">
        <w:rPr>
          <w:rFonts w:ascii="Arial" w:hAnsi="Arial" w:cs="Arial"/>
          <w:b/>
          <w:sz w:val="24"/>
          <w:szCs w:val="24"/>
        </w:rPr>
        <w:t>Yukarıdaki boşluklara a</w:t>
      </w:r>
      <w:r w:rsidR="008A62F5" w:rsidRPr="000052BD">
        <w:rPr>
          <w:rFonts w:ascii="Arial" w:hAnsi="Arial" w:cs="Arial"/>
          <w:b/>
          <w:sz w:val="24"/>
          <w:szCs w:val="24"/>
        </w:rPr>
        <w:t xml:space="preserve">şağıdakilerden hangisi yazılırsa </w:t>
      </w:r>
      <w:r w:rsidR="008A62F5" w:rsidRPr="000052BD">
        <w:rPr>
          <w:rFonts w:ascii="Arial" w:hAnsi="Arial" w:cs="Arial"/>
          <w:b/>
          <w:sz w:val="24"/>
          <w:szCs w:val="24"/>
          <w:u w:val="single"/>
        </w:rPr>
        <w:t xml:space="preserve">yanlış </w:t>
      </w:r>
      <w:r w:rsidR="008A62F5" w:rsidRPr="000052BD">
        <w:rPr>
          <w:rFonts w:ascii="Arial" w:hAnsi="Arial" w:cs="Arial"/>
          <w:b/>
          <w:sz w:val="24"/>
          <w:szCs w:val="24"/>
        </w:rPr>
        <w:t>olur</w:t>
      </w:r>
      <w:r w:rsidR="00E35F91" w:rsidRPr="000052BD">
        <w:rPr>
          <w:rFonts w:ascii="Arial" w:hAnsi="Arial" w:cs="Arial"/>
          <w:b/>
          <w:sz w:val="24"/>
          <w:szCs w:val="24"/>
        </w:rPr>
        <w:t>?</w:t>
      </w:r>
    </w:p>
    <w:p w:rsidR="00E35F91" w:rsidRPr="000052BD" w:rsidRDefault="00E35F91" w:rsidP="009A1F52">
      <w:pPr>
        <w:spacing w:after="0"/>
        <w:rPr>
          <w:rFonts w:ascii="Arial" w:hAnsi="Arial" w:cs="Arial"/>
          <w:bCs/>
          <w:sz w:val="24"/>
          <w:szCs w:val="24"/>
        </w:rPr>
      </w:pPr>
      <w:r w:rsidRPr="000052BD">
        <w:rPr>
          <w:rFonts w:ascii="Arial" w:hAnsi="Arial" w:cs="Arial"/>
          <w:b/>
          <w:sz w:val="24"/>
          <w:szCs w:val="24"/>
        </w:rPr>
        <w:t>a)</w:t>
      </w:r>
      <w:r w:rsidR="00B91E0C" w:rsidRPr="000052BD">
        <w:rPr>
          <w:rFonts w:ascii="Arial" w:hAnsi="Arial" w:cs="Arial"/>
          <w:bCs/>
          <w:sz w:val="24"/>
          <w:szCs w:val="24"/>
        </w:rPr>
        <w:t>Birlik ve beraberlik duyguları gelişir.</w:t>
      </w:r>
    </w:p>
    <w:p w:rsidR="00E35F91" w:rsidRPr="000052BD" w:rsidRDefault="00E35F91" w:rsidP="009A1F52">
      <w:pPr>
        <w:spacing w:after="0"/>
        <w:rPr>
          <w:rFonts w:ascii="Arial" w:hAnsi="Arial" w:cs="Arial"/>
          <w:bCs/>
          <w:sz w:val="24"/>
          <w:szCs w:val="24"/>
        </w:rPr>
      </w:pPr>
      <w:r w:rsidRPr="000052BD">
        <w:rPr>
          <w:rFonts w:ascii="Arial" w:hAnsi="Arial" w:cs="Arial"/>
          <w:b/>
          <w:sz w:val="24"/>
          <w:szCs w:val="24"/>
        </w:rPr>
        <w:t>b)</w:t>
      </w:r>
      <w:r w:rsidR="0062008B" w:rsidRPr="000052BD">
        <w:rPr>
          <w:rFonts w:ascii="Arial" w:hAnsi="Arial" w:cs="Arial"/>
          <w:bCs/>
          <w:sz w:val="24"/>
          <w:szCs w:val="24"/>
        </w:rPr>
        <w:t>Kalıp yargılar oluşmasına sebep olur.</w:t>
      </w:r>
    </w:p>
    <w:p w:rsidR="00E35F91" w:rsidRPr="000052BD" w:rsidRDefault="00E35F91" w:rsidP="001C71D5">
      <w:pPr>
        <w:spacing w:after="0"/>
        <w:rPr>
          <w:rFonts w:ascii="Arial" w:hAnsi="Arial" w:cs="Arial"/>
          <w:bCs/>
          <w:sz w:val="24"/>
          <w:szCs w:val="24"/>
        </w:rPr>
      </w:pPr>
      <w:r w:rsidRPr="000052BD">
        <w:rPr>
          <w:rFonts w:ascii="Arial" w:hAnsi="Arial" w:cs="Arial"/>
          <w:b/>
          <w:sz w:val="24"/>
          <w:szCs w:val="24"/>
        </w:rPr>
        <w:t>c)</w:t>
      </w:r>
      <w:r w:rsidR="00215E7A" w:rsidRPr="000052BD">
        <w:rPr>
          <w:rFonts w:ascii="Arial" w:hAnsi="Arial" w:cs="Arial"/>
          <w:bCs/>
          <w:sz w:val="24"/>
          <w:szCs w:val="24"/>
        </w:rPr>
        <w:t xml:space="preserve">İnsanlar arası iletişim </w:t>
      </w:r>
      <w:r w:rsidR="001C71D5" w:rsidRPr="000052BD">
        <w:rPr>
          <w:rFonts w:ascii="Arial" w:hAnsi="Arial" w:cs="Arial"/>
          <w:bCs/>
          <w:sz w:val="24"/>
          <w:szCs w:val="24"/>
        </w:rPr>
        <w:t>artar.</w:t>
      </w:r>
    </w:p>
    <w:p w:rsidR="00E35F91" w:rsidRDefault="00E35F91" w:rsidP="009A1F52">
      <w:pPr>
        <w:spacing w:after="0"/>
        <w:rPr>
          <w:rFonts w:ascii="Arial" w:hAnsi="Arial" w:cs="Arial"/>
          <w:bCs/>
          <w:sz w:val="24"/>
          <w:szCs w:val="24"/>
        </w:rPr>
      </w:pPr>
      <w:r w:rsidRPr="000052BD">
        <w:rPr>
          <w:rFonts w:ascii="Arial" w:hAnsi="Arial" w:cs="Arial"/>
          <w:b/>
          <w:sz w:val="24"/>
          <w:szCs w:val="24"/>
        </w:rPr>
        <w:t>d)</w:t>
      </w:r>
      <w:r w:rsidR="00B3338F" w:rsidRPr="000052BD">
        <w:rPr>
          <w:rFonts w:ascii="Arial" w:hAnsi="Arial" w:cs="Arial"/>
          <w:bCs/>
          <w:sz w:val="24"/>
          <w:szCs w:val="24"/>
        </w:rPr>
        <w:t>Toplumsal huzuru sağlar.</w:t>
      </w:r>
    </w:p>
    <w:p w:rsidR="009C2638" w:rsidRPr="000052BD" w:rsidRDefault="009C2638" w:rsidP="009A1F52">
      <w:pPr>
        <w:spacing w:after="0"/>
        <w:rPr>
          <w:rFonts w:ascii="Arial" w:hAnsi="Arial" w:cs="Arial"/>
          <w:bCs/>
          <w:sz w:val="24"/>
          <w:szCs w:val="24"/>
        </w:rPr>
      </w:pPr>
    </w:p>
    <w:p w:rsidR="00723068" w:rsidRPr="000052BD" w:rsidRDefault="00723068" w:rsidP="009A1F52">
      <w:pPr>
        <w:spacing w:after="0"/>
        <w:rPr>
          <w:rFonts w:ascii="Arial" w:hAnsi="Arial" w:cs="Arial"/>
          <w:sz w:val="24"/>
          <w:szCs w:val="24"/>
        </w:rPr>
      </w:pPr>
    </w:p>
    <w:p w:rsidR="00F67E32" w:rsidRPr="000052BD" w:rsidRDefault="00033DD0" w:rsidP="00F67E32">
      <w:pPr>
        <w:spacing w:after="0"/>
        <w:rPr>
          <w:rFonts w:ascii="Arial" w:hAnsi="Arial" w:cs="Arial"/>
          <w:sz w:val="24"/>
          <w:szCs w:val="24"/>
        </w:rPr>
      </w:pPr>
      <w:r w:rsidRPr="000052BD">
        <w:rPr>
          <w:rFonts w:ascii="Arial" w:hAnsi="Arial" w:cs="Arial"/>
          <w:b/>
          <w:sz w:val="24"/>
          <w:szCs w:val="24"/>
        </w:rPr>
        <w:t>4-</w:t>
      </w:r>
      <w:r w:rsidR="00F67E32" w:rsidRPr="000052BD">
        <w:rPr>
          <w:rFonts w:ascii="Arial" w:hAnsi="Arial" w:cs="Arial"/>
          <w:sz w:val="24"/>
          <w:szCs w:val="24"/>
        </w:rPr>
        <w:t>Kültür, bir toplumu diğer toplumlardan farklı kılan, geçmişten beri değişerek devam eden, kendine özgü sanatı, inançları, örf ve âdetleri, anlayış ve davranışları ile onun kimliğini oluştura</w:t>
      </w:r>
      <w:r w:rsidR="00723068" w:rsidRPr="000052BD">
        <w:rPr>
          <w:rFonts w:ascii="Arial" w:hAnsi="Arial" w:cs="Arial"/>
          <w:sz w:val="24"/>
          <w:szCs w:val="24"/>
        </w:rPr>
        <w:t xml:space="preserve">n yaşayış ve düşünüş tarzıdır. </w:t>
      </w:r>
    </w:p>
    <w:p w:rsidR="00F67E32" w:rsidRPr="00565F33" w:rsidRDefault="00F67E32" w:rsidP="00F67E32">
      <w:pPr>
        <w:spacing w:after="0"/>
        <w:rPr>
          <w:rFonts w:ascii="Arial" w:hAnsi="Arial" w:cs="Arial"/>
          <w:b/>
          <w:sz w:val="24"/>
          <w:szCs w:val="24"/>
        </w:rPr>
      </w:pPr>
      <w:r w:rsidRPr="000052BD">
        <w:rPr>
          <w:rFonts w:ascii="Arial" w:hAnsi="Arial" w:cs="Arial"/>
          <w:b/>
          <w:sz w:val="24"/>
          <w:szCs w:val="24"/>
        </w:rPr>
        <w:t xml:space="preserve">Yukarıdaki açıklamaya göre kültür ile ilgili hangisi </w:t>
      </w:r>
      <w:r w:rsidRPr="000052BD">
        <w:rPr>
          <w:rFonts w:ascii="Arial" w:hAnsi="Arial" w:cs="Arial"/>
          <w:b/>
          <w:sz w:val="24"/>
          <w:szCs w:val="24"/>
          <w:u w:val="single"/>
        </w:rPr>
        <w:t>yanlış</w:t>
      </w:r>
      <w:r w:rsidRPr="000052BD">
        <w:rPr>
          <w:rFonts w:ascii="Arial" w:hAnsi="Arial" w:cs="Arial"/>
          <w:b/>
          <w:sz w:val="24"/>
          <w:szCs w:val="24"/>
        </w:rPr>
        <w:t xml:space="preserve"> bir ifadedir?</w:t>
      </w:r>
    </w:p>
    <w:p w:rsidR="00053174" w:rsidRPr="000052BD" w:rsidRDefault="00F67E32" w:rsidP="00F67E32">
      <w:pPr>
        <w:spacing w:after="0"/>
        <w:rPr>
          <w:rFonts w:ascii="Arial" w:hAnsi="Arial" w:cs="Arial"/>
          <w:sz w:val="24"/>
          <w:szCs w:val="24"/>
        </w:rPr>
      </w:pPr>
      <w:r w:rsidRPr="000052BD">
        <w:rPr>
          <w:rFonts w:ascii="Arial" w:hAnsi="Arial" w:cs="Arial"/>
          <w:b/>
          <w:sz w:val="24"/>
          <w:szCs w:val="24"/>
        </w:rPr>
        <w:t>a)</w:t>
      </w:r>
      <w:r w:rsidR="00053174" w:rsidRPr="000052BD">
        <w:rPr>
          <w:rFonts w:ascii="Arial" w:hAnsi="Arial" w:cs="Arial"/>
          <w:sz w:val="24"/>
          <w:szCs w:val="24"/>
        </w:rPr>
        <w:t xml:space="preserve"> Kültür günümüze kadar değişmeden  </w:t>
      </w:r>
    </w:p>
    <w:p w:rsidR="00053174" w:rsidRPr="000052BD" w:rsidRDefault="00053174" w:rsidP="00F67E32">
      <w:pPr>
        <w:spacing w:after="0"/>
        <w:rPr>
          <w:rFonts w:ascii="Arial" w:hAnsi="Arial" w:cs="Arial"/>
          <w:sz w:val="24"/>
          <w:szCs w:val="24"/>
        </w:rPr>
      </w:pPr>
      <w:r w:rsidRPr="000052BD">
        <w:rPr>
          <w:rFonts w:ascii="Arial" w:hAnsi="Arial" w:cs="Arial"/>
          <w:sz w:val="24"/>
          <w:szCs w:val="24"/>
        </w:rPr>
        <w:t xml:space="preserve">    gelebilmiştir. </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b)</w:t>
      </w:r>
      <w:r w:rsidRPr="000052BD">
        <w:rPr>
          <w:rFonts w:ascii="Arial" w:hAnsi="Arial" w:cs="Arial"/>
          <w:sz w:val="24"/>
          <w:szCs w:val="24"/>
        </w:rPr>
        <w:t>Kültür toplumun yaşama biçimidir.</w:t>
      </w:r>
    </w:p>
    <w:p w:rsidR="00574336" w:rsidRPr="000052BD" w:rsidRDefault="00F67E32" w:rsidP="00F67E32">
      <w:pPr>
        <w:spacing w:after="0"/>
        <w:rPr>
          <w:rFonts w:ascii="Arial" w:hAnsi="Arial" w:cs="Arial"/>
          <w:sz w:val="24"/>
          <w:szCs w:val="24"/>
        </w:rPr>
      </w:pPr>
      <w:r w:rsidRPr="000052BD">
        <w:rPr>
          <w:rFonts w:ascii="Arial" w:hAnsi="Arial" w:cs="Arial"/>
          <w:b/>
          <w:sz w:val="24"/>
          <w:szCs w:val="24"/>
        </w:rPr>
        <w:t>c)</w:t>
      </w:r>
      <w:bookmarkStart w:id="0" w:name="_GoBack"/>
      <w:bookmarkEnd w:id="0"/>
      <w:r w:rsidR="00053174" w:rsidRPr="000052BD">
        <w:rPr>
          <w:rFonts w:ascii="Arial" w:hAnsi="Arial" w:cs="Arial"/>
          <w:sz w:val="24"/>
          <w:szCs w:val="24"/>
        </w:rPr>
        <w:t xml:space="preserve"> Kültür toplumdan topluma değişir.</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d)</w:t>
      </w:r>
      <w:r w:rsidRPr="000052BD">
        <w:rPr>
          <w:rFonts w:ascii="Arial" w:hAnsi="Arial" w:cs="Arial"/>
          <w:sz w:val="24"/>
          <w:szCs w:val="24"/>
        </w:rPr>
        <w:t>Kültür bir toplumun düşünce tarzıdır.</w:t>
      </w:r>
    </w:p>
    <w:p w:rsidR="00723068" w:rsidRDefault="00723068" w:rsidP="00F67E32">
      <w:pPr>
        <w:spacing w:after="0"/>
        <w:rPr>
          <w:rFonts w:ascii="Arial" w:hAnsi="Arial" w:cs="Arial"/>
          <w:sz w:val="24"/>
          <w:szCs w:val="24"/>
        </w:rPr>
      </w:pPr>
    </w:p>
    <w:p w:rsidR="00565F33" w:rsidRDefault="00565F33" w:rsidP="00F67E32">
      <w:pPr>
        <w:spacing w:after="0"/>
        <w:rPr>
          <w:rFonts w:ascii="Arial" w:hAnsi="Arial" w:cs="Arial"/>
          <w:sz w:val="24"/>
          <w:szCs w:val="24"/>
        </w:rPr>
      </w:pPr>
    </w:p>
    <w:p w:rsidR="000C7FC7" w:rsidRPr="000052BD" w:rsidRDefault="000C7FC7" w:rsidP="00F67E32">
      <w:pPr>
        <w:spacing w:after="0"/>
        <w:rPr>
          <w:rFonts w:ascii="Arial" w:hAnsi="Arial" w:cs="Arial"/>
          <w:sz w:val="24"/>
          <w:szCs w:val="24"/>
        </w:rPr>
      </w:pPr>
    </w:p>
    <w:p w:rsidR="00F67E32" w:rsidRPr="000052BD" w:rsidRDefault="00033DD0" w:rsidP="00F67E32">
      <w:pPr>
        <w:spacing w:after="0"/>
        <w:rPr>
          <w:rFonts w:ascii="Arial" w:hAnsi="Arial" w:cs="Arial"/>
          <w:sz w:val="24"/>
          <w:szCs w:val="24"/>
        </w:rPr>
      </w:pPr>
      <w:r w:rsidRPr="000052BD">
        <w:rPr>
          <w:rFonts w:ascii="Arial" w:hAnsi="Arial" w:cs="Arial"/>
          <w:b/>
          <w:sz w:val="24"/>
          <w:szCs w:val="24"/>
        </w:rPr>
        <w:t>5-</w:t>
      </w:r>
      <w:r w:rsidR="00F67E32" w:rsidRPr="000052BD">
        <w:rPr>
          <w:rFonts w:ascii="Arial" w:hAnsi="Arial" w:cs="Arial"/>
          <w:sz w:val="24"/>
          <w:szCs w:val="24"/>
        </w:rPr>
        <w:t>Gazi Mustafa Kemal Atatürk “Her milletin kendine özgü gelenekleri,</w:t>
      </w:r>
      <w:r w:rsidR="009C2638">
        <w:rPr>
          <w:rFonts w:ascii="Arial" w:hAnsi="Arial" w:cs="Arial"/>
          <w:sz w:val="24"/>
          <w:szCs w:val="24"/>
        </w:rPr>
        <w:t xml:space="preserve"> </w:t>
      </w:r>
      <w:r w:rsidR="00F67E32" w:rsidRPr="000052BD">
        <w:rPr>
          <w:rFonts w:ascii="Arial" w:hAnsi="Arial" w:cs="Arial"/>
          <w:sz w:val="24"/>
          <w:szCs w:val="24"/>
        </w:rPr>
        <w:t>kendine özgü âdetleri, kendine göre millî özellikleri vardır.</w:t>
      </w:r>
      <w:r w:rsidR="009C2638">
        <w:rPr>
          <w:rFonts w:ascii="Arial" w:hAnsi="Arial" w:cs="Arial"/>
          <w:sz w:val="24"/>
          <w:szCs w:val="24"/>
        </w:rPr>
        <w:t xml:space="preserve"> </w:t>
      </w:r>
      <w:r w:rsidR="00F67E32" w:rsidRPr="000052BD">
        <w:rPr>
          <w:rFonts w:ascii="Arial" w:hAnsi="Arial" w:cs="Arial"/>
          <w:sz w:val="24"/>
          <w:szCs w:val="24"/>
        </w:rPr>
        <w:t>Hiçbir millet, aynen diğer bir milletin taklitçisi olmamalıdır. Çünkü böyle bir millet, ne taklit ettiği milletin aynısı olabilir,</w:t>
      </w:r>
      <w:r w:rsidR="009C2638">
        <w:rPr>
          <w:rFonts w:ascii="Arial" w:hAnsi="Arial" w:cs="Arial"/>
          <w:sz w:val="24"/>
          <w:szCs w:val="24"/>
        </w:rPr>
        <w:t xml:space="preserve"> </w:t>
      </w:r>
      <w:r w:rsidR="00F67E32" w:rsidRPr="000052BD">
        <w:rPr>
          <w:rFonts w:ascii="Arial" w:hAnsi="Arial" w:cs="Arial"/>
          <w:sz w:val="24"/>
          <w:szCs w:val="24"/>
        </w:rPr>
        <w:t>ne kendi milliyeti içinde kalabilir. Bun</w:t>
      </w:r>
      <w:r w:rsidR="00723068" w:rsidRPr="000052BD">
        <w:rPr>
          <w:rFonts w:ascii="Arial" w:hAnsi="Arial" w:cs="Arial"/>
          <w:sz w:val="24"/>
          <w:szCs w:val="24"/>
        </w:rPr>
        <w:t xml:space="preserve">un sonucu şüphesiz ki acıdır.” </w:t>
      </w:r>
    </w:p>
    <w:p w:rsidR="00F67E32" w:rsidRPr="00565F33" w:rsidRDefault="00F67E32" w:rsidP="00F67E32">
      <w:pPr>
        <w:spacing w:after="0"/>
        <w:rPr>
          <w:rFonts w:ascii="Arial" w:hAnsi="Arial" w:cs="Arial"/>
          <w:b/>
          <w:sz w:val="24"/>
          <w:szCs w:val="24"/>
        </w:rPr>
      </w:pPr>
      <w:r w:rsidRPr="000052BD">
        <w:rPr>
          <w:rFonts w:ascii="Arial" w:hAnsi="Arial" w:cs="Arial"/>
          <w:b/>
          <w:sz w:val="24"/>
          <w:szCs w:val="24"/>
        </w:rPr>
        <w:t xml:space="preserve">Atatürk'ün sözünden aşağıdakilerden hangisi </w:t>
      </w:r>
      <w:r w:rsidRPr="000052BD">
        <w:rPr>
          <w:rFonts w:ascii="Arial" w:hAnsi="Arial" w:cs="Arial"/>
          <w:b/>
          <w:sz w:val="24"/>
          <w:szCs w:val="24"/>
          <w:u w:val="single"/>
        </w:rPr>
        <w:t>çıkarılamaz</w:t>
      </w:r>
      <w:r w:rsidRPr="000052BD">
        <w:rPr>
          <w:rFonts w:ascii="Arial" w:hAnsi="Arial" w:cs="Arial"/>
          <w:b/>
          <w:sz w:val="24"/>
          <w:szCs w:val="24"/>
        </w:rPr>
        <w:t>?</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a)</w:t>
      </w:r>
      <w:r w:rsidR="000C7FC7">
        <w:rPr>
          <w:rFonts w:ascii="Arial" w:hAnsi="Arial" w:cs="Arial"/>
          <w:b/>
          <w:sz w:val="24"/>
          <w:szCs w:val="24"/>
        </w:rPr>
        <w:t xml:space="preserve"> </w:t>
      </w:r>
      <w:r w:rsidRPr="000052BD">
        <w:rPr>
          <w:rFonts w:ascii="Arial" w:hAnsi="Arial" w:cs="Arial"/>
          <w:sz w:val="24"/>
          <w:szCs w:val="24"/>
        </w:rPr>
        <w:t>Milli kimliğin korunması önemlidir.</w:t>
      </w:r>
    </w:p>
    <w:p w:rsidR="000C7FC7" w:rsidRDefault="00F67E32" w:rsidP="00F67E32">
      <w:pPr>
        <w:spacing w:after="0"/>
        <w:rPr>
          <w:rFonts w:ascii="Arial" w:hAnsi="Arial" w:cs="Arial"/>
          <w:sz w:val="24"/>
          <w:szCs w:val="24"/>
        </w:rPr>
      </w:pPr>
      <w:r w:rsidRPr="000052BD">
        <w:rPr>
          <w:rFonts w:ascii="Arial" w:hAnsi="Arial" w:cs="Arial"/>
          <w:b/>
          <w:sz w:val="24"/>
          <w:szCs w:val="24"/>
        </w:rPr>
        <w:t>b)</w:t>
      </w:r>
      <w:r w:rsidRPr="000052BD">
        <w:rPr>
          <w:rFonts w:ascii="Arial" w:hAnsi="Arial" w:cs="Arial"/>
          <w:sz w:val="24"/>
          <w:szCs w:val="24"/>
        </w:rPr>
        <w:t xml:space="preserve">Her milletin kendine özgü milli özellikleri </w:t>
      </w:r>
      <w:r w:rsidR="00565F33">
        <w:rPr>
          <w:rFonts w:ascii="Arial" w:hAnsi="Arial" w:cs="Arial"/>
          <w:sz w:val="24"/>
          <w:szCs w:val="24"/>
        </w:rPr>
        <w:t xml:space="preserve"> </w:t>
      </w:r>
    </w:p>
    <w:p w:rsidR="00F67E32" w:rsidRPr="000052BD" w:rsidRDefault="000C7FC7" w:rsidP="00F67E32">
      <w:pPr>
        <w:spacing w:after="0"/>
        <w:rPr>
          <w:rFonts w:ascii="Arial" w:hAnsi="Arial" w:cs="Arial"/>
          <w:sz w:val="24"/>
          <w:szCs w:val="24"/>
        </w:rPr>
      </w:pPr>
      <w:r>
        <w:rPr>
          <w:rFonts w:ascii="Arial" w:hAnsi="Arial" w:cs="Arial"/>
          <w:sz w:val="24"/>
          <w:szCs w:val="24"/>
        </w:rPr>
        <w:t xml:space="preserve"> </w:t>
      </w:r>
      <w:r w:rsidR="00565F33">
        <w:rPr>
          <w:rFonts w:ascii="Arial" w:hAnsi="Arial" w:cs="Arial"/>
          <w:sz w:val="24"/>
          <w:szCs w:val="24"/>
        </w:rPr>
        <w:t xml:space="preserve"> </w:t>
      </w:r>
      <w:r>
        <w:rPr>
          <w:rFonts w:ascii="Arial" w:hAnsi="Arial" w:cs="Arial"/>
          <w:sz w:val="24"/>
          <w:szCs w:val="24"/>
        </w:rPr>
        <w:t xml:space="preserve">  </w:t>
      </w:r>
      <w:r w:rsidR="00F67E32" w:rsidRPr="000052BD">
        <w:rPr>
          <w:rFonts w:ascii="Arial" w:hAnsi="Arial" w:cs="Arial"/>
          <w:sz w:val="24"/>
          <w:szCs w:val="24"/>
        </w:rPr>
        <w:t>vardır.</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c)</w:t>
      </w:r>
      <w:r w:rsidRPr="000052BD">
        <w:rPr>
          <w:rFonts w:ascii="Arial" w:hAnsi="Arial" w:cs="Arial"/>
          <w:sz w:val="24"/>
          <w:szCs w:val="24"/>
        </w:rPr>
        <w:t>Milletler birbirinden etkilenmemelidir.</w:t>
      </w:r>
    </w:p>
    <w:p w:rsidR="000C7FC7" w:rsidRDefault="00F67E32" w:rsidP="00F67E32">
      <w:pPr>
        <w:spacing w:after="0"/>
        <w:rPr>
          <w:rFonts w:ascii="Arial" w:hAnsi="Arial" w:cs="Arial"/>
          <w:sz w:val="24"/>
          <w:szCs w:val="24"/>
        </w:rPr>
      </w:pPr>
      <w:r w:rsidRPr="000052BD">
        <w:rPr>
          <w:rFonts w:ascii="Arial" w:hAnsi="Arial" w:cs="Arial"/>
          <w:b/>
          <w:sz w:val="24"/>
          <w:szCs w:val="24"/>
        </w:rPr>
        <w:t>d)</w:t>
      </w:r>
      <w:r w:rsidRPr="000052BD">
        <w:rPr>
          <w:rFonts w:ascii="Arial" w:hAnsi="Arial" w:cs="Arial"/>
          <w:sz w:val="24"/>
          <w:szCs w:val="24"/>
        </w:rPr>
        <w:t xml:space="preserve">Başka milletleri taklit yapan milletler yok olup </w:t>
      </w:r>
    </w:p>
    <w:p w:rsidR="00723068" w:rsidRPr="000052BD" w:rsidRDefault="000C7FC7" w:rsidP="00F67E32">
      <w:pPr>
        <w:spacing w:after="0"/>
        <w:rPr>
          <w:rFonts w:ascii="Arial" w:hAnsi="Arial" w:cs="Arial"/>
          <w:sz w:val="24"/>
          <w:szCs w:val="24"/>
        </w:rPr>
      </w:pPr>
      <w:r>
        <w:rPr>
          <w:rFonts w:ascii="Arial" w:hAnsi="Arial" w:cs="Arial"/>
          <w:sz w:val="24"/>
          <w:szCs w:val="24"/>
        </w:rPr>
        <w:lastRenderedPageBreak/>
        <w:t xml:space="preserve">   </w:t>
      </w:r>
      <w:r w:rsidR="00F67E32" w:rsidRPr="000052BD">
        <w:rPr>
          <w:rFonts w:ascii="Arial" w:hAnsi="Arial" w:cs="Arial"/>
          <w:sz w:val="24"/>
          <w:szCs w:val="24"/>
        </w:rPr>
        <w:t>gider.</w:t>
      </w:r>
    </w:p>
    <w:p w:rsidR="00723068" w:rsidRPr="000052BD" w:rsidRDefault="00723068" w:rsidP="00F67E32">
      <w:pPr>
        <w:spacing w:after="0"/>
        <w:rPr>
          <w:rFonts w:ascii="Arial" w:hAnsi="Arial" w:cs="Arial"/>
          <w:sz w:val="24"/>
          <w:szCs w:val="24"/>
        </w:rPr>
      </w:pPr>
    </w:p>
    <w:p w:rsidR="00723068" w:rsidRPr="000052BD" w:rsidRDefault="00033DD0" w:rsidP="00F67E32">
      <w:pPr>
        <w:spacing w:after="0"/>
        <w:rPr>
          <w:rFonts w:ascii="Arial" w:hAnsi="Arial" w:cs="Arial"/>
          <w:b/>
          <w:sz w:val="24"/>
          <w:szCs w:val="24"/>
        </w:rPr>
      </w:pPr>
      <w:r w:rsidRPr="000052BD">
        <w:rPr>
          <w:rFonts w:ascii="Arial" w:hAnsi="Arial" w:cs="Arial"/>
          <w:b/>
          <w:sz w:val="24"/>
          <w:szCs w:val="24"/>
        </w:rPr>
        <w:t>6.</w:t>
      </w:r>
    </w:p>
    <w:p w:rsidR="00F67E32" w:rsidRPr="000052BD" w:rsidRDefault="00F67E32" w:rsidP="00F67E32">
      <w:pPr>
        <w:spacing w:after="0"/>
        <w:rPr>
          <w:rFonts w:ascii="Arial" w:hAnsi="Arial" w:cs="Arial"/>
          <w:sz w:val="24"/>
          <w:szCs w:val="24"/>
        </w:rPr>
      </w:pPr>
      <w:r w:rsidRPr="000052BD">
        <w:rPr>
          <w:rFonts w:ascii="Arial" w:hAnsi="Arial" w:cs="Arial"/>
          <w:sz w:val="24"/>
          <w:szCs w:val="24"/>
        </w:rPr>
        <w:t>I.  Sevgi, saygı, doğruluk, merhamet, cesaret,</w:t>
      </w:r>
    </w:p>
    <w:p w:rsidR="00F67E32" w:rsidRPr="000052BD" w:rsidRDefault="00F67E32" w:rsidP="00F67E32">
      <w:pPr>
        <w:spacing w:after="0"/>
        <w:rPr>
          <w:rFonts w:ascii="Arial" w:hAnsi="Arial" w:cs="Arial"/>
          <w:sz w:val="24"/>
          <w:szCs w:val="24"/>
        </w:rPr>
      </w:pPr>
      <w:r w:rsidRPr="000052BD">
        <w:rPr>
          <w:rFonts w:ascii="Arial" w:hAnsi="Arial" w:cs="Arial"/>
          <w:sz w:val="24"/>
          <w:szCs w:val="24"/>
        </w:rPr>
        <w:t xml:space="preserve">    yardımseverlik, sorumluluk, adaletli olmak, </w:t>
      </w:r>
    </w:p>
    <w:p w:rsidR="00053174" w:rsidRPr="000052BD" w:rsidRDefault="00F67E32" w:rsidP="00F67E32">
      <w:pPr>
        <w:spacing w:after="0"/>
        <w:rPr>
          <w:rFonts w:ascii="Arial" w:hAnsi="Arial" w:cs="Arial"/>
          <w:sz w:val="24"/>
          <w:szCs w:val="24"/>
        </w:rPr>
      </w:pPr>
      <w:r w:rsidRPr="000052BD">
        <w:rPr>
          <w:rFonts w:ascii="Arial" w:hAnsi="Arial" w:cs="Arial"/>
          <w:sz w:val="24"/>
          <w:szCs w:val="24"/>
        </w:rPr>
        <w:t xml:space="preserve">    vatan ve millet sevgisi gibi değerleri</w:t>
      </w:r>
      <w:r w:rsidR="00053174" w:rsidRPr="000052BD">
        <w:rPr>
          <w:rFonts w:ascii="Arial" w:hAnsi="Arial" w:cs="Arial"/>
          <w:sz w:val="24"/>
          <w:szCs w:val="24"/>
        </w:rPr>
        <w:t xml:space="preserve">  </w:t>
      </w:r>
    </w:p>
    <w:p w:rsidR="00F67E32" w:rsidRPr="000052BD" w:rsidRDefault="00053174" w:rsidP="00F67E32">
      <w:pPr>
        <w:spacing w:after="0"/>
        <w:rPr>
          <w:rFonts w:ascii="Arial" w:hAnsi="Arial" w:cs="Arial"/>
          <w:sz w:val="24"/>
          <w:szCs w:val="24"/>
        </w:rPr>
      </w:pPr>
      <w:r w:rsidRPr="000052BD">
        <w:rPr>
          <w:rFonts w:ascii="Arial" w:hAnsi="Arial" w:cs="Arial"/>
          <w:sz w:val="24"/>
          <w:szCs w:val="24"/>
        </w:rPr>
        <w:t xml:space="preserve">    </w:t>
      </w:r>
      <w:r w:rsidR="00F67E32" w:rsidRPr="000052BD">
        <w:rPr>
          <w:rFonts w:ascii="Arial" w:hAnsi="Arial" w:cs="Arial"/>
          <w:sz w:val="24"/>
          <w:szCs w:val="24"/>
        </w:rPr>
        <w:t>kazanmamızı sağlar.</w:t>
      </w:r>
    </w:p>
    <w:p w:rsidR="00695457" w:rsidRPr="000052BD" w:rsidRDefault="00F67E32" w:rsidP="00F67E32">
      <w:pPr>
        <w:spacing w:after="0"/>
        <w:rPr>
          <w:rFonts w:ascii="Arial" w:hAnsi="Arial" w:cs="Arial"/>
          <w:sz w:val="24"/>
          <w:szCs w:val="24"/>
        </w:rPr>
      </w:pPr>
      <w:r w:rsidRPr="000052BD">
        <w:rPr>
          <w:rFonts w:ascii="Arial" w:hAnsi="Arial" w:cs="Arial"/>
          <w:sz w:val="24"/>
          <w:szCs w:val="24"/>
        </w:rPr>
        <w:t xml:space="preserve">II. Bir milletin kültürel değerlerini oluşturan </w:t>
      </w:r>
    </w:p>
    <w:p w:rsidR="00695457" w:rsidRPr="000052BD" w:rsidRDefault="00053174" w:rsidP="00F67E32">
      <w:pPr>
        <w:spacing w:after="0"/>
        <w:rPr>
          <w:rFonts w:ascii="Arial" w:hAnsi="Arial" w:cs="Arial"/>
          <w:sz w:val="24"/>
          <w:szCs w:val="24"/>
        </w:rPr>
      </w:pPr>
      <w:r w:rsidRPr="000052BD">
        <w:rPr>
          <w:rFonts w:ascii="Arial" w:hAnsi="Arial" w:cs="Arial"/>
          <w:sz w:val="24"/>
          <w:szCs w:val="24"/>
        </w:rPr>
        <w:t xml:space="preserve">    </w:t>
      </w:r>
      <w:r w:rsidR="00F67E32" w:rsidRPr="000052BD">
        <w:rPr>
          <w:rFonts w:ascii="Arial" w:hAnsi="Arial" w:cs="Arial"/>
          <w:sz w:val="24"/>
          <w:szCs w:val="24"/>
        </w:rPr>
        <w:t>öğelerin yeni nesillere aktarılması sağlar</w:t>
      </w:r>
      <w:r w:rsidR="00695457" w:rsidRPr="000052BD">
        <w:rPr>
          <w:rFonts w:ascii="Arial" w:hAnsi="Arial" w:cs="Arial"/>
          <w:sz w:val="24"/>
          <w:szCs w:val="24"/>
        </w:rPr>
        <w:t xml:space="preserve">.   </w:t>
      </w:r>
      <w:r w:rsidR="00F67E32" w:rsidRPr="000052BD">
        <w:rPr>
          <w:rFonts w:ascii="Arial" w:hAnsi="Arial" w:cs="Arial"/>
          <w:sz w:val="24"/>
          <w:szCs w:val="24"/>
        </w:rPr>
        <w:t xml:space="preserve">III.Bireylere yaşadığı toplumun geçmişini öğretip  </w:t>
      </w:r>
    </w:p>
    <w:p w:rsidR="00F67E32" w:rsidRPr="000052BD" w:rsidRDefault="00053174" w:rsidP="00F67E32">
      <w:pPr>
        <w:spacing w:after="0"/>
        <w:rPr>
          <w:rFonts w:ascii="Arial" w:hAnsi="Arial" w:cs="Arial"/>
          <w:sz w:val="24"/>
          <w:szCs w:val="24"/>
        </w:rPr>
      </w:pPr>
      <w:r w:rsidRPr="000052BD">
        <w:rPr>
          <w:rFonts w:ascii="Arial" w:hAnsi="Arial" w:cs="Arial"/>
          <w:sz w:val="24"/>
          <w:szCs w:val="24"/>
        </w:rPr>
        <w:t xml:space="preserve">    </w:t>
      </w:r>
      <w:r w:rsidR="00F67E32" w:rsidRPr="000052BD">
        <w:rPr>
          <w:rFonts w:ascii="Arial" w:hAnsi="Arial" w:cs="Arial"/>
          <w:sz w:val="24"/>
          <w:szCs w:val="24"/>
        </w:rPr>
        <w:t>kendi milletini tanımasını öğretir.</w:t>
      </w:r>
    </w:p>
    <w:p w:rsidR="00F67E32" w:rsidRPr="000052BD" w:rsidRDefault="00F67E32" w:rsidP="00F67E32">
      <w:pPr>
        <w:spacing w:after="0"/>
        <w:rPr>
          <w:rFonts w:ascii="Arial" w:hAnsi="Arial" w:cs="Arial"/>
          <w:b/>
          <w:sz w:val="24"/>
          <w:szCs w:val="24"/>
        </w:rPr>
      </w:pPr>
      <w:r w:rsidRPr="000052BD">
        <w:rPr>
          <w:rFonts w:ascii="Arial" w:hAnsi="Arial" w:cs="Arial"/>
          <w:b/>
          <w:sz w:val="24"/>
          <w:szCs w:val="24"/>
        </w:rPr>
        <w:t xml:space="preserve">Yukarıda özellikleri verilen kültürü oluşturan unsurlar hangi seçenekte </w:t>
      </w:r>
      <w:r w:rsidRPr="000052BD">
        <w:rPr>
          <w:rFonts w:ascii="Arial" w:hAnsi="Arial" w:cs="Arial"/>
          <w:b/>
          <w:sz w:val="24"/>
          <w:szCs w:val="24"/>
          <w:u w:val="single"/>
        </w:rPr>
        <w:t xml:space="preserve">doğru </w:t>
      </w:r>
      <w:r w:rsidRPr="000052BD">
        <w:rPr>
          <w:rFonts w:ascii="Arial" w:hAnsi="Arial" w:cs="Arial"/>
          <w:b/>
          <w:sz w:val="24"/>
          <w:szCs w:val="24"/>
        </w:rPr>
        <w:t>olarak verilmiştir?</w:t>
      </w:r>
    </w:p>
    <w:p w:rsidR="00F67E32" w:rsidRPr="000052BD" w:rsidRDefault="00053174" w:rsidP="00F67E32">
      <w:pPr>
        <w:spacing w:after="0"/>
        <w:rPr>
          <w:rFonts w:ascii="Arial" w:hAnsi="Arial" w:cs="Arial"/>
          <w:sz w:val="24"/>
          <w:szCs w:val="24"/>
          <w:u w:val="single"/>
        </w:rPr>
      </w:pPr>
      <w:r w:rsidRPr="000052BD">
        <w:rPr>
          <w:rFonts w:ascii="Arial" w:hAnsi="Arial" w:cs="Arial"/>
          <w:sz w:val="24"/>
          <w:szCs w:val="24"/>
          <w:u w:val="single"/>
        </w:rPr>
        <w:t xml:space="preserve">           </w:t>
      </w:r>
      <w:r w:rsidR="00F67E32" w:rsidRPr="000052BD">
        <w:rPr>
          <w:rFonts w:ascii="Arial" w:hAnsi="Arial" w:cs="Arial"/>
          <w:sz w:val="24"/>
          <w:szCs w:val="24"/>
          <w:u w:val="single"/>
        </w:rPr>
        <w:t xml:space="preserve">I             </w:t>
      </w:r>
      <w:r w:rsidRPr="000052BD">
        <w:rPr>
          <w:rFonts w:ascii="Arial" w:hAnsi="Arial" w:cs="Arial"/>
          <w:sz w:val="24"/>
          <w:szCs w:val="24"/>
          <w:u w:val="single"/>
        </w:rPr>
        <w:t xml:space="preserve">     </w:t>
      </w:r>
      <w:r w:rsidR="00F67E32" w:rsidRPr="000052BD">
        <w:rPr>
          <w:rFonts w:ascii="Arial" w:hAnsi="Arial" w:cs="Arial"/>
          <w:sz w:val="24"/>
          <w:szCs w:val="24"/>
          <w:u w:val="single"/>
        </w:rPr>
        <w:t xml:space="preserve">  II            </w:t>
      </w:r>
      <w:r w:rsidRPr="000052BD">
        <w:rPr>
          <w:rFonts w:ascii="Arial" w:hAnsi="Arial" w:cs="Arial"/>
          <w:sz w:val="24"/>
          <w:szCs w:val="24"/>
          <w:u w:val="single"/>
        </w:rPr>
        <w:t xml:space="preserve">              </w:t>
      </w:r>
      <w:r w:rsidR="00F67E32" w:rsidRPr="000052BD">
        <w:rPr>
          <w:rFonts w:ascii="Arial" w:hAnsi="Arial" w:cs="Arial"/>
          <w:sz w:val="24"/>
          <w:szCs w:val="24"/>
          <w:u w:val="single"/>
        </w:rPr>
        <w:t xml:space="preserve"> III</w:t>
      </w:r>
    </w:p>
    <w:p w:rsidR="00F67E32" w:rsidRPr="000052BD" w:rsidRDefault="00055546" w:rsidP="00F67E32">
      <w:pPr>
        <w:spacing w:after="0"/>
        <w:rPr>
          <w:rFonts w:ascii="Arial" w:hAnsi="Arial" w:cs="Arial"/>
          <w:sz w:val="24"/>
          <w:szCs w:val="24"/>
        </w:rPr>
      </w:pPr>
      <w:r w:rsidRPr="000052BD">
        <w:rPr>
          <w:rFonts w:ascii="Arial" w:hAnsi="Arial" w:cs="Arial"/>
          <w:b/>
          <w:sz w:val="24"/>
          <w:szCs w:val="24"/>
        </w:rPr>
        <w:t>a)</w:t>
      </w:r>
      <w:r w:rsidRPr="000052BD">
        <w:rPr>
          <w:rFonts w:ascii="Arial" w:hAnsi="Arial" w:cs="Arial"/>
          <w:sz w:val="24"/>
          <w:szCs w:val="24"/>
        </w:rPr>
        <w:t xml:space="preserve">      Dil</w:t>
      </w:r>
      <w:r w:rsidRPr="000052BD">
        <w:rPr>
          <w:rFonts w:ascii="Arial" w:hAnsi="Arial" w:cs="Arial"/>
          <w:sz w:val="24"/>
          <w:szCs w:val="24"/>
        </w:rPr>
        <w:tab/>
      </w:r>
      <w:r w:rsidR="00053174" w:rsidRPr="000052BD">
        <w:rPr>
          <w:rFonts w:ascii="Arial" w:hAnsi="Arial" w:cs="Arial"/>
          <w:sz w:val="24"/>
          <w:szCs w:val="24"/>
        </w:rPr>
        <w:t xml:space="preserve">    </w:t>
      </w:r>
      <w:r w:rsidR="001F4DA7">
        <w:rPr>
          <w:rFonts w:ascii="Arial" w:hAnsi="Arial" w:cs="Arial"/>
          <w:sz w:val="24"/>
          <w:szCs w:val="24"/>
        </w:rPr>
        <w:t xml:space="preserve"> </w:t>
      </w:r>
      <w:r w:rsidR="00053174" w:rsidRPr="000052BD">
        <w:rPr>
          <w:rFonts w:ascii="Arial" w:hAnsi="Arial" w:cs="Arial"/>
          <w:sz w:val="24"/>
          <w:szCs w:val="24"/>
        </w:rPr>
        <w:t xml:space="preserve">  </w:t>
      </w:r>
      <w:r w:rsidRPr="000052BD">
        <w:rPr>
          <w:rFonts w:ascii="Arial" w:hAnsi="Arial" w:cs="Arial"/>
          <w:sz w:val="24"/>
          <w:szCs w:val="24"/>
        </w:rPr>
        <w:t xml:space="preserve"> Din</w:t>
      </w:r>
      <w:r w:rsidR="002A1A30">
        <w:rPr>
          <w:rFonts w:ascii="Arial" w:hAnsi="Arial" w:cs="Arial"/>
          <w:sz w:val="24"/>
          <w:szCs w:val="24"/>
        </w:rPr>
        <w:t xml:space="preserve">                       </w:t>
      </w:r>
      <w:r w:rsidR="00053174" w:rsidRPr="000052BD">
        <w:rPr>
          <w:rFonts w:ascii="Arial" w:hAnsi="Arial" w:cs="Arial"/>
          <w:sz w:val="24"/>
          <w:szCs w:val="24"/>
        </w:rPr>
        <w:t xml:space="preserve"> </w:t>
      </w:r>
      <w:r w:rsidR="00F67E32" w:rsidRPr="000052BD">
        <w:rPr>
          <w:rFonts w:ascii="Arial" w:hAnsi="Arial" w:cs="Arial"/>
          <w:sz w:val="24"/>
          <w:szCs w:val="24"/>
        </w:rPr>
        <w:t>Tarih</w:t>
      </w:r>
    </w:p>
    <w:p w:rsidR="00F67E32" w:rsidRPr="000052BD" w:rsidRDefault="00055546" w:rsidP="00F67E32">
      <w:pPr>
        <w:spacing w:after="0"/>
        <w:rPr>
          <w:rFonts w:ascii="Arial" w:hAnsi="Arial" w:cs="Arial"/>
          <w:sz w:val="24"/>
          <w:szCs w:val="24"/>
        </w:rPr>
      </w:pPr>
      <w:r w:rsidRPr="000052BD">
        <w:rPr>
          <w:rFonts w:ascii="Arial" w:hAnsi="Arial" w:cs="Arial"/>
          <w:b/>
          <w:sz w:val="24"/>
          <w:szCs w:val="24"/>
        </w:rPr>
        <w:t>b)</w:t>
      </w:r>
      <w:r w:rsidRPr="000052BD">
        <w:rPr>
          <w:rFonts w:ascii="Arial" w:hAnsi="Arial" w:cs="Arial"/>
          <w:sz w:val="24"/>
          <w:szCs w:val="24"/>
        </w:rPr>
        <w:t xml:space="preserve">      Din          </w:t>
      </w:r>
      <w:r w:rsidR="001F4DA7">
        <w:rPr>
          <w:rFonts w:ascii="Arial" w:hAnsi="Arial" w:cs="Arial"/>
          <w:sz w:val="24"/>
          <w:szCs w:val="24"/>
        </w:rPr>
        <w:t xml:space="preserve">  </w:t>
      </w:r>
      <w:r w:rsidRPr="000052BD">
        <w:rPr>
          <w:rFonts w:ascii="Arial" w:hAnsi="Arial" w:cs="Arial"/>
          <w:sz w:val="24"/>
          <w:szCs w:val="24"/>
        </w:rPr>
        <w:t xml:space="preserve">  Tarih       </w:t>
      </w:r>
      <w:r w:rsidR="00053174" w:rsidRPr="000052BD">
        <w:rPr>
          <w:rFonts w:ascii="Arial" w:hAnsi="Arial" w:cs="Arial"/>
          <w:sz w:val="24"/>
          <w:szCs w:val="24"/>
        </w:rPr>
        <w:t xml:space="preserve">              </w:t>
      </w:r>
      <w:r w:rsidRPr="000052BD">
        <w:rPr>
          <w:rFonts w:ascii="Arial" w:hAnsi="Arial" w:cs="Arial"/>
          <w:sz w:val="24"/>
          <w:szCs w:val="24"/>
        </w:rPr>
        <w:t xml:space="preserve"> </w:t>
      </w:r>
      <w:r w:rsidR="00F67E32" w:rsidRPr="000052BD">
        <w:rPr>
          <w:rFonts w:ascii="Arial" w:hAnsi="Arial" w:cs="Arial"/>
          <w:sz w:val="24"/>
          <w:szCs w:val="24"/>
        </w:rPr>
        <w:t xml:space="preserve"> Dil</w:t>
      </w:r>
    </w:p>
    <w:p w:rsidR="00F67E32" w:rsidRPr="000052BD" w:rsidRDefault="00055546" w:rsidP="00F67E32">
      <w:pPr>
        <w:spacing w:after="0"/>
        <w:rPr>
          <w:rFonts w:ascii="Arial" w:hAnsi="Arial" w:cs="Arial"/>
          <w:sz w:val="24"/>
          <w:szCs w:val="24"/>
        </w:rPr>
      </w:pPr>
      <w:r w:rsidRPr="000052BD">
        <w:rPr>
          <w:rFonts w:ascii="Arial" w:hAnsi="Arial" w:cs="Arial"/>
          <w:b/>
          <w:sz w:val="24"/>
          <w:szCs w:val="24"/>
        </w:rPr>
        <w:t>c)</w:t>
      </w:r>
      <w:r w:rsidR="001F4DA7">
        <w:rPr>
          <w:rFonts w:ascii="Arial" w:hAnsi="Arial" w:cs="Arial"/>
          <w:sz w:val="24"/>
          <w:szCs w:val="24"/>
        </w:rPr>
        <w:t xml:space="preserve">      Din          </w:t>
      </w:r>
      <w:r w:rsidRPr="000052BD">
        <w:rPr>
          <w:rFonts w:ascii="Arial" w:hAnsi="Arial" w:cs="Arial"/>
          <w:sz w:val="24"/>
          <w:szCs w:val="24"/>
        </w:rPr>
        <w:t xml:space="preserve"> </w:t>
      </w:r>
      <w:r w:rsidR="001F4DA7">
        <w:rPr>
          <w:rFonts w:ascii="Arial" w:hAnsi="Arial" w:cs="Arial"/>
          <w:sz w:val="24"/>
          <w:szCs w:val="24"/>
        </w:rPr>
        <w:t xml:space="preserve"> </w:t>
      </w:r>
      <w:r w:rsidRPr="000052BD">
        <w:rPr>
          <w:rFonts w:ascii="Arial" w:hAnsi="Arial" w:cs="Arial"/>
          <w:sz w:val="24"/>
          <w:szCs w:val="24"/>
        </w:rPr>
        <w:t xml:space="preserve">   Dil</w:t>
      </w:r>
      <w:r w:rsidRPr="000052BD">
        <w:rPr>
          <w:rFonts w:ascii="Arial" w:hAnsi="Arial" w:cs="Arial"/>
          <w:sz w:val="24"/>
          <w:szCs w:val="24"/>
        </w:rPr>
        <w:tab/>
      </w:r>
      <w:r w:rsidR="00F67E32" w:rsidRPr="000052BD">
        <w:rPr>
          <w:rFonts w:ascii="Arial" w:hAnsi="Arial" w:cs="Arial"/>
          <w:sz w:val="24"/>
          <w:szCs w:val="24"/>
        </w:rPr>
        <w:t xml:space="preserve">   </w:t>
      </w:r>
      <w:r w:rsidR="00036D42" w:rsidRPr="000052BD">
        <w:rPr>
          <w:rFonts w:ascii="Arial" w:hAnsi="Arial" w:cs="Arial"/>
          <w:sz w:val="24"/>
          <w:szCs w:val="24"/>
        </w:rPr>
        <w:t xml:space="preserve">        </w:t>
      </w:r>
      <w:r w:rsidR="00053174" w:rsidRPr="000052BD">
        <w:rPr>
          <w:rFonts w:ascii="Arial" w:hAnsi="Arial" w:cs="Arial"/>
          <w:sz w:val="24"/>
          <w:szCs w:val="24"/>
        </w:rPr>
        <w:t xml:space="preserve">   </w:t>
      </w:r>
      <w:r w:rsidR="001F4DA7">
        <w:rPr>
          <w:rFonts w:ascii="Arial" w:hAnsi="Arial" w:cs="Arial"/>
          <w:sz w:val="24"/>
          <w:szCs w:val="24"/>
        </w:rPr>
        <w:t xml:space="preserve"> </w:t>
      </w:r>
      <w:r w:rsidR="00F67E32" w:rsidRPr="000052BD">
        <w:rPr>
          <w:rFonts w:ascii="Arial" w:hAnsi="Arial" w:cs="Arial"/>
          <w:sz w:val="24"/>
          <w:szCs w:val="24"/>
        </w:rPr>
        <w:t>Tarih</w:t>
      </w:r>
    </w:p>
    <w:p w:rsidR="00F67E32" w:rsidRPr="000052BD" w:rsidRDefault="00055546" w:rsidP="00F67E32">
      <w:pPr>
        <w:spacing w:after="0"/>
        <w:rPr>
          <w:rFonts w:ascii="Arial" w:hAnsi="Arial" w:cs="Arial"/>
          <w:sz w:val="24"/>
          <w:szCs w:val="24"/>
        </w:rPr>
      </w:pPr>
      <w:r w:rsidRPr="000052BD">
        <w:rPr>
          <w:rFonts w:ascii="Arial" w:hAnsi="Arial" w:cs="Arial"/>
          <w:b/>
          <w:sz w:val="24"/>
          <w:szCs w:val="24"/>
        </w:rPr>
        <w:t>d)</w:t>
      </w:r>
      <w:r w:rsidRPr="000052BD">
        <w:rPr>
          <w:rFonts w:ascii="Arial" w:hAnsi="Arial" w:cs="Arial"/>
          <w:sz w:val="24"/>
          <w:szCs w:val="24"/>
        </w:rPr>
        <w:t xml:space="preserve">      Dil          </w:t>
      </w:r>
      <w:r w:rsidR="001F4DA7">
        <w:rPr>
          <w:rFonts w:ascii="Arial" w:hAnsi="Arial" w:cs="Arial"/>
          <w:sz w:val="24"/>
          <w:szCs w:val="24"/>
        </w:rPr>
        <w:t xml:space="preserve">    </w:t>
      </w:r>
      <w:r w:rsidR="00F67E32" w:rsidRPr="000052BD">
        <w:rPr>
          <w:rFonts w:ascii="Arial" w:hAnsi="Arial" w:cs="Arial"/>
          <w:sz w:val="24"/>
          <w:szCs w:val="24"/>
        </w:rPr>
        <w:t xml:space="preserve">Tarih             </w:t>
      </w:r>
      <w:r w:rsidR="00053174" w:rsidRPr="000052BD">
        <w:rPr>
          <w:rFonts w:ascii="Arial" w:hAnsi="Arial" w:cs="Arial"/>
          <w:sz w:val="24"/>
          <w:szCs w:val="24"/>
        </w:rPr>
        <w:t xml:space="preserve">     </w:t>
      </w:r>
      <w:r w:rsidR="002A1A30">
        <w:rPr>
          <w:rFonts w:ascii="Arial" w:hAnsi="Arial" w:cs="Arial"/>
          <w:sz w:val="24"/>
          <w:szCs w:val="24"/>
        </w:rPr>
        <w:t xml:space="preserve">     </w:t>
      </w:r>
      <w:r w:rsidR="001F4DA7">
        <w:rPr>
          <w:rFonts w:ascii="Arial" w:hAnsi="Arial" w:cs="Arial"/>
          <w:sz w:val="24"/>
          <w:szCs w:val="24"/>
        </w:rPr>
        <w:t xml:space="preserve"> </w:t>
      </w:r>
      <w:r w:rsidR="00F67E32" w:rsidRPr="000052BD">
        <w:rPr>
          <w:rFonts w:ascii="Arial" w:hAnsi="Arial" w:cs="Arial"/>
          <w:sz w:val="24"/>
          <w:szCs w:val="24"/>
        </w:rPr>
        <w:t>Din</w:t>
      </w:r>
      <w:r w:rsidR="00F67E32" w:rsidRPr="000052BD">
        <w:rPr>
          <w:rFonts w:ascii="Arial" w:hAnsi="Arial" w:cs="Arial"/>
          <w:sz w:val="24"/>
          <w:szCs w:val="24"/>
        </w:rPr>
        <w:tab/>
      </w:r>
    </w:p>
    <w:p w:rsidR="00F67E32" w:rsidRPr="000052BD" w:rsidRDefault="00F67E32" w:rsidP="00F67E32">
      <w:pPr>
        <w:spacing w:after="0"/>
        <w:rPr>
          <w:rFonts w:ascii="Arial" w:hAnsi="Arial" w:cs="Arial"/>
          <w:sz w:val="24"/>
          <w:szCs w:val="24"/>
        </w:rPr>
      </w:pPr>
    </w:p>
    <w:p w:rsidR="00F67E32" w:rsidRDefault="00F67E32" w:rsidP="00F67E32">
      <w:pPr>
        <w:spacing w:after="0"/>
        <w:rPr>
          <w:rFonts w:ascii="Arial" w:hAnsi="Arial" w:cs="Arial"/>
          <w:sz w:val="24"/>
          <w:szCs w:val="24"/>
        </w:rPr>
      </w:pPr>
    </w:p>
    <w:p w:rsidR="009C2638" w:rsidRPr="000052BD" w:rsidRDefault="009C2638" w:rsidP="00F67E32">
      <w:pPr>
        <w:spacing w:after="0"/>
        <w:rPr>
          <w:rFonts w:ascii="Arial" w:hAnsi="Arial" w:cs="Arial"/>
          <w:sz w:val="24"/>
          <w:szCs w:val="24"/>
        </w:rPr>
      </w:pPr>
    </w:p>
    <w:p w:rsidR="00F67E32" w:rsidRPr="000052BD" w:rsidRDefault="00033DD0" w:rsidP="00F67E32">
      <w:pPr>
        <w:spacing w:after="0"/>
        <w:rPr>
          <w:rFonts w:ascii="Arial" w:hAnsi="Arial" w:cs="Arial"/>
          <w:sz w:val="24"/>
          <w:szCs w:val="24"/>
        </w:rPr>
      </w:pPr>
      <w:r w:rsidRPr="000052BD">
        <w:rPr>
          <w:rFonts w:ascii="Arial" w:hAnsi="Arial" w:cs="Arial"/>
          <w:b/>
          <w:sz w:val="24"/>
          <w:szCs w:val="24"/>
        </w:rPr>
        <w:t>7-</w:t>
      </w:r>
      <w:r w:rsidR="00F67E32" w:rsidRPr="000052BD">
        <w:rPr>
          <w:rFonts w:ascii="Arial" w:hAnsi="Arial" w:cs="Arial"/>
          <w:sz w:val="24"/>
          <w:szCs w:val="24"/>
        </w:rPr>
        <w:t>Ön yargı, “Bir kimse veya bir şeyle ilgili olarak belirli şart, olay ve görüntülere dayanarak önceden edinilmiş olumlu veya olumsuz yargı, peşin yargıdır.”</w:t>
      </w:r>
    </w:p>
    <w:p w:rsidR="00F67E32" w:rsidRPr="000052BD" w:rsidRDefault="00F67E32" w:rsidP="00F67E32">
      <w:pPr>
        <w:spacing w:after="0"/>
        <w:rPr>
          <w:rFonts w:ascii="Arial" w:hAnsi="Arial" w:cs="Arial"/>
          <w:b/>
          <w:sz w:val="24"/>
          <w:szCs w:val="24"/>
        </w:rPr>
      </w:pPr>
      <w:r w:rsidRPr="000052BD">
        <w:rPr>
          <w:rFonts w:ascii="Arial" w:hAnsi="Arial" w:cs="Arial"/>
          <w:b/>
          <w:sz w:val="24"/>
          <w:szCs w:val="24"/>
        </w:rPr>
        <w:t xml:space="preserve">Bu açıklamaya göre aşağıdaki cümlelerden hangisi </w:t>
      </w:r>
      <w:r w:rsidRPr="000052BD">
        <w:rPr>
          <w:rFonts w:ascii="Arial" w:hAnsi="Arial" w:cs="Arial"/>
          <w:b/>
          <w:sz w:val="24"/>
          <w:szCs w:val="24"/>
          <w:u w:val="single"/>
        </w:rPr>
        <w:t>"Ön yargı"</w:t>
      </w:r>
      <w:r w:rsidRPr="000052BD">
        <w:rPr>
          <w:rFonts w:ascii="Arial" w:hAnsi="Arial" w:cs="Arial"/>
          <w:b/>
          <w:sz w:val="24"/>
          <w:szCs w:val="24"/>
        </w:rPr>
        <w:t xml:space="preserve"> içerir?</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a)</w:t>
      </w:r>
      <w:r w:rsidRPr="000052BD">
        <w:rPr>
          <w:rFonts w:ascii="Arial" w:hAnsi="Arial" w:cs="Arial"/>
          <w:sz w:val="24"/>
          <w:szCs w:val="24"/>
        </w:rPr>
        <w:t xml:space="preserve">Elif Ceren </w:t>
      </w:r>
      <w:r w:rsidR="002D5D90" w:rsidRPr="000052BD">
        <w:rPr>
          <w:rFonts w:ascii="Arial" w:hAnsi="Arial" w:cs="Arial"/>
          <w:sz w:val="24"/>
          <w:szCs w:val="24"/>
        </w:rPr>
        <w:t>Matematik dersin</w:t>
      </w:r>
      <w:r w:rsidR="000B3A39" w:rsidRPr="000052BD">
        <w:rPr>
          <w:rFonts w:ascii="Arial" w:hAnsi="Arial" w:cs="Arial"/>
          <w:sz w:val="24"/>
          <w:szCs w:val="24"/>
        </w:rPr>
        <w:t>e geç kaldı.</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b)</w:t>
      </w:r>
      <w:r w:rsidRPr="000052BD">
        <w:rPr>
          <w:rFonts w:ascii="Arial" w:hAnsi="Arial" w:cs="Arial"/>
          <w:sz w:val="24"/>
          <w:szCs w:val="24"/>
        </w:rPr>
        <w:t xml:space="preserve">Eymen Efe </w:t>
      </w:r>
      <w:r w:rsidR="00B27F44" w:rsidRPr="000052BD">
        <w:rPr>
          <w:rFonts w:ascii="Arial" w:hAnsi="Arial" w:cs="Arial"/>
          <w:sz w:val="24"/>
          <w:szCs w:val="24"/>
        </w:rPr>
        <w:t>ayın kitap kurdu seçildi.</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c)</w:t>
      </w:r>
      <w:r w:rsidRPr="000052BD">
        <w:rPr>
          <w:rFonts w:ascii="Arial" w:hAnsi="Arial" w:cs="Arial"/>
          <w:sz w:val="24"/>
          <w:szCs w:val="24"/>
        </w:rPr>
        <w:t xml:space="preserve">Sefa Kağan </w:t>
      </w:r>
      <w:r w:rsidR="00F329B1" w:rsidRPr="000052BD">
        <w:rPr>
          <w:rFonts w:ascii="Arial" w:hAnsi="Arial" w:cs="Arial"/>
          <w:sz w:val="24"/>
          <w:szCs w:val="24"/>
        </w:rPr>
        <w:t xml:space="preserve">Türkçe dersinden </w:t>
      </w:r>
      <w:r w:rsidR="000248C8" w:rsidRPr="000052BD">
        <w:rPr>
          <w:rFonts w:ascii="Arial" w:hAnsi="Arial" w:cs="Arial"/>
          <w:sz w:val="24"/>
          <w:szCs w:val="24"/>
        </w:rPr>
        <w:t xml:space="preserve">kesin </w:t>
      </w:r>
      <w:r w:rsidR="00F329B1" w:rsidRPr="000052BD">
        <w:rPr>
          <w:rFonts w:ascii="Arial" w:hAnsi="Arial" w:cs="Arial"/>
          <w:sz w:val="24"/>
          <w:szCs w:val="24"/>
        </w:rPr>
        <w:t>zayıf alır</w:t>
      </w:r>
      <w:r w:rsidRPr="000052BD">
        <w:rPr>
          <w:rFonts w:ascii="Arial" w:hAnsi="Arial" w:cs="Arial"/>
          <w:sz w:val="24"/>
          <w:szCs w:val="24"/>
        </w:rPr>
        <w:t>.</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d)</w:t>
      </w:r>
      <w:r w:rsidRPr="000052BD">
        <w:rPr>
          <w:rFonts w:ascii="Arial" w:hAnsi="Arial" w:cs="Arial"/>
          <w:sz w:val="24"/>
          <w:szCs w:val="24"/>
        </w:rPr>
        <w:t xml:space="preserve">Leyla </w:t>
      </w:r>
      <w:r w:rsidR="002A1A30">
        <w:rPr>
          <w:rFonts w:ascii="Arial" w:hAnsi="Arial" w:cs="Arial"/>
          <w:sz w:val="24"/>
          <w:szCs w:val="24"/>
        </w:rPr>
        <w:t>bugün çok neşeli.</w:t>
      </w:r>
    </w:p>
    <w:p w:rsidR="00F67E32" w:rsidRPr="000052BD" w:rsidRDefault="00F67E32" w:rsidP="00F67E32">
      <w:pPr>
        <w:spacing w:after="0"/>
        <w:rPr>
          <w:rFonts w:ascii="Arial" w:hAnsi="Arial" w:cs="Arial"/>
          <w:sz w:val="24"/>
          <w:szCs w:val="24"/>
        </w:rPr>
      </w:pPr>
    </w:p>
    <w:p w:rsidR="00723068" w:rsidRDefault="00723068" w:rsidP="00F67E32">
      <w:pPr>
        <w:spacing w:after="0"/>
        <w:rPr>
          <w:rFonts w:ascii="Arial" w:hAnsi="Arial" w:cs="Arial"/>
          <w:sz w:val="24"/>
          <w:szCs w:val="24"/>
        </w:rPr>
      </w:pPr>
    </w:p>
    <w:p w:rsidR="009C2638" w:rsidRPr="000052BD" w:rsidRDefault="009C2638" w:rsidP="00F67E32">
      <w:pPr>
        <w:spacing w:after="0"/>
        <w:rPr>
          <w:rFonts w:ascii="Arial" w:hAnsi="Arial" w:cs="Arial"/>
          <w:sz w:val="24"/>
          <w:szCs w:val="24"/>
        </w:rPr>
      </w:pPr>
    </w:p>
    <w:p w:rsidR="00F67E32" w:rsidRPr="000052BD" w:rsidRDefault="00F67E32" w:rsidP="00F67E32">
      <w:pPr>
        <w:spacing w:after="0"/>
        <w:rPr>
          <w:rFonts w:ascii="Arial" w:hAnsi="Arial" w:cs="Arial"/>
          <w:sz w:val="24"/>
          <w:szCs w:val="24"/>
        </w:rPr>
      </w:pPr>
    </w:p>
    <w:p w:rsidR="00F67E32" w:rsidRPr="000052BD" w:rsidRDefault="00033DD0" w:rsidP="00F67E32">
      <w:pPr>
        <w:spacing w:after="0"/>
        <w:rPr>
          <w:rFonts w:ascii="Arial" w:hAnsi="Arial" w:cs="Arial"/>
          <w:sz w:val="24"/>
          <w:szCs w:val="24"/>
        </w:rPr>
      </w:pPr>
      <w:r w:rsidRPr="000052BD">
        <w:rPr>
          <w:rFonts w:ascii="Arial" w:hAnsi="Arial" w:cs="Arial"/>
          <w:b/>
          <w:sz w:val="24"/>
          <w:szCs w:val="24"/>
        </w:rPr>
        <w:t>8-</w:t>
      </w:r>
      <w:r w:rsidR="00F67E32" w:rsidRPr="000052BD">
        <w:rPr>
          <w:rFonts w:ascii="Arial" w:hAnsi="Arial" w:cs="Arial"/>
          <w:sz w:val="24"/>
          <w:szCs w:val="24"/>
        </w:rPr>
        <w:t xml:space="preserve">Farklılıkları yedi renkten oluşan bir gökkuşağı olarak düşünürsek Anadolu, geçmişten bugüne en güzel renkleri barındıran bir coğrafya olmuştur. Her kültür ve kimlik, gökkuşağının bir rengi olarak hem yalnız başına hem de diğer renklerle bir bütün hâlinde </w:t>
      </w:r>
      <w:r w:rsidR="008D7D9E" w:rsidRPr="000052BD">
        <w:rPr>
          <w:rFonts w:ascii="Arial" w:hAnsi="Arial" w:cs="Arial"/>
          <w:sz w:val="24"/>
          <w:szCs w:val="24"/>
        </w:rPr>
        <w:t>anlamlıdır.</w:t>
      </w:r>
    </w:p>
    <w:p w:rsidR="00F67E32" w:rsidRPr="000052BD" w:rsidRDefault="00F67E32" w:rsidP="009C2638">
      <w:pPr>
        <w:spacing w:after="0" w:line="240" w:lineRule="auto"/>
        <w:rPr>
          <w:rFonts w:ascii="Arial" w:hAnsi="Arial" w:cs="Arial"/>
          <w:b/>
          <w:sz w:val="24"/>
          <w:szCs w:val="24"/>
        </w:rPr>
      </w:pPr>
      <w:r w:rsidRPr="000052BD">
        <w:rPr>
          <w:rFonts w:ascii="Arial" w:hAnsi="Arial" w:cs="Arial"/>
          <w:b/>
          <w:sz w:val="24"/>
          <w:szCs w:val="24"/>
        </w:rPr>
        <w:t xml:space="preserve">Yukarıdaki açıklamalardan çıkarılabilecek </w:t>
      </w:r>
      <w:r w:rsidRPr="000052BD">
        <w:rPr>
          <w:rFonts w:ascii="Arial" w:hAnsi="Arial" w:cs="Arial"/>
          <w:b/>
          <w:sz w:val="24"/>
          <w:szCs w:val="24"/>
          <w:u w:val="single"/>
        </w:rPr>
        <w:t>en kapsamlı yargı</w:t>
      </w:r>
      <w:r w:rsidRPr="000052BD">
        <w:rPr>
          <w:rFonts w:ascii="Arial" w:hAnsi="Arial" w:cs="Arial"/>
          <w:b/>
          <w:sz w:val="24"/>
          <w:szCs w:val="24"/>
        </w:rPr>
        <w:t xml:space="preserve"> aşağıd</w:t>
      </w:r>
      <w:r w:rsidR="008D7D9E" w:rsidRPr="000052BD">
        <w:rPr>
          <w:rFonts w:ascii="Arial" w:hAnsi="Arial" w:cs="Arial"/>
          <w:b/>
          <w:sz w:val="24"/>
          <w:szCs w:val="24"/>
        </w:rPr>
        <w:t>a</w:t>
      </w:r>
      <w:r w:rsidRPr="000052BD">
        <w:rPr>
          <w:rFonts w:ascii="Arial" w:hAnsi="Arial" w:cs="Arial"/>
          <w:b/>
          <w:sz w:val="24"/>
          <w:szCs w:val="24"/>
        </w:rPr>
        <w:t>kilerden hangisidir?</w:t>
      </w:r>
    </w:p>
    <w:p w:rsidR="008D7D9E" w:rsidRPr="000052BD" w:rsidRDefault="00F67E32" w:rsidP="009C2638">
      <w:pPr>
        <w:spacing w:after="0" w:line="240" w:lineRule="auto"/>
        <w:rPr>
          <w:rFonts w:ascii="Arial" w:hAnsi="Arial" w:cs="Arial"/>
          <w:sz w:val="24"/>
          <w:szCs w:val="24"/>
        </w:rPr>
      </w:pPr>
      <w:r w:rsidRPr="000052BD">
        <w:rPr>
          <w:rFonts w:ascii="Arial" w:hAnsi="Arial" w:cs="Arial"/>
          <w:b/>
          <w:sz w:val="24"/>
          <w:szCs w:val="24"/>
        </w:rPr>
        <w:t>a)</w:t>
      </w:r>
      <w:r w:rsidRPr="000052BD">
        <w:rPr>
          <w:rFonts w:ascii="Arial" w:hAnsi="Arial" w:cs="Arial"/>
          <w:sz w:val="24"/>
          <w:szCs w:val="24"/>
        </w:rPr>
        <w:t xml:space="preserve"> Farklılıklarımız birbirimizi tamamlayan </w:t>
      </w:r>
    </w:p>
    <w:p w:rsidR="00F67E32" w:rsidRPr="000052BD" w:rsidRDefault="00036D42" w:rsidP="009C2638">
      <w:pPr>
        <w:spacing w:after="0" w:line="240" w:lineRule="auto"/>
        <w:rPr>
          <w:rFonts w:ascii="Arial" w:hAnsi="Arial" w:cs="Arial"/>
          <w:sz w:val="24"/>
          <w:szCs w:val="24"/>
        </w:rPr>
      </w:pPr>
      <w:r w:rsidRPr="000052BD">
        <w:rPr>
          <w:rFonts w:ascii="Arial" w:hAnsi="Arial" w:cs="Arial"/>
          <w:sz w:val="24"/>
          <w:szCs w:val="24"/>
        </w:rPr>
        <w:t xml:space="preserve">    </w:t>
      </w:r>
      <w:r w:rsidR="00F67E32" w:rsidRPr="000052BD">
        <w:rPr>
          <w:rFonts w:ascii="Arial" w:hAnsi="Arial" w:cs="Arial"/>
          <w:sz w:val="24"/>
          <w:szCs w:val="24"/>
        </w:rPr>
        <w:t>zenginliklerimizdir.</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b)</w:t>
      </w:r>
      <w:r w:rsidRPr="000052BD">
        <w:rPr>
          <w:rFonts w:ascii="Arial" w:hAnsi="Arial" w:cs="Arial"/>
          <w:sz w:val="24"/>
          <w:szCs w:val="24"/>
        </w:rPr>
        <w:t xml:space="preserve"> Her insan farklıdır.</w:t>
      </w:r>
    </w:p>
    <w:p w:rsidR="00F67E32" w:rsidRPr="000052BD" w:rsidRDefault="00F67E32" w:rsidP="00F67E32">
      <w:pPr>
        <w:spacing w:after="0"/>
        <w:rPr>
          <w:rFonts w:ascii="Arial" w:hAnsi="Arial" w:cs="Arial"/>
          <w:sz w:val="24"/>
          <w:szCs w:val="24"/>
        </w:rPr>
      </w:pPr>
      <w:r w:rsidRPr="000052BD">
        <w:rPr>
          <w:rFonts w:ascii="Arial" w:hAnsi="Arial" w:cs="Arial"/>
          <w:b/>
          <w:sz w:val="24"/>
          <w:szCs w:val="24"/>
        </w:rPr>
        <w:t>c)</w:t>
      </w:r>
      <w:r w:rsidRPr="000052BD">
        <w:rPr>
          <w:rFonts w:ascii="Arial" w:hAnsi="Arial" w:cs="Arial"/>
          <w:sz w:val="24"/>
          <w:szCs w:val="24"/>
        </w:rPr>
        <w:t xml:space="preserve"> Farklılıklara saygı göstermeliyiz.</w:t>
      </w:r>
    </w:p>
    <w:p w:rsidR="002A64AF" w:rsidRDefault="00F67E32" w:rsidP="00F67E32">
      <w:pPr>
        <w:spacing w:after="0"/>
        <w:rPr>
          <w:rFonts w:ascii="Arial" w:hAnsi="Arial" w:cs="Arial"/>
          <w:sz w:val="24"/>
          <w:szCs w:val="24"/>
        </w:rPr>
      </w:pPr>
      <w:r w:rsidRPr="000052BD">
        <w:rPr>
          <w:rFonts w:ascii="Arial" w:hAnsi="Arial" w:cs="Arial"/>
          <w:b/>
          <w:sz w:val="24"/>
          <w:szCs w:val="24"/>
        </w:rPr>
        <w:t>d)</w:t>
      </w:r>
      <w:r w:rsidRPr="000052BD">
        <w:rPr>
          <w:rFonts w:ascii="Arial" w:hAnsi="Arial" w:cs="Arial"/>
          <w:sz w:val="24"/>
          <w:szCs w:val="24"/>
        </w:rPr>
        <w:t xml:space="preserve"> Farklı düşünmek ayrıcalıktır.</w:t>
      </w: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0E3FFE" w:rsidP="00F67E32">
      <w:pPr>
        <w:spacing w:after="0"/>
        <w:rPr>
          <w:rFonts w:ascii="Arial" w:hAnsi="Arial" w:cs="Arial"/>
          <w:sz w:val="24"/>
          <w:szCs w:val="24"/>
        </w:rPr>
      </w:pPr>
      <w:hyperlink r:id="rId9" w:history="1">
        <w:r w:rsidRPr="00BD0A52">
          <w:rPr>
            <w:rStyle w:val="Kpr"/>
          </w:rPr>
          <w:t>https://www.derskitabicevaplarim.com</w:t>
        </w:r>
      </w:hyperlink>
      <w:r>
        <w:t xml:space="preserve"> </w:t>
      </w:r>
    </w:p>
    <w:p w:rsidR="009C2638" w:rsidRDefault="009C2638" w:rsidP="00F67E32">
      <w:pPr>
        <w:spacing w:after="0"/>
        <w:rPr>
          <w:rFonts w:ascii="Arial" w:hAnsi="Arial" w:cs="Arial"/>
          <w:sz w:val="24"/>
          <w:szCs w:val="24"/>
        </w:rPr>
      </w:pPr>
    </w:p>
    <w:p w:rsidR="002A64AF" w:rsidRPr="000052BD" w:rsidRDefault="002A64AF" w:rsidP="00F67E32">
      <w:pPr>
        <w:spacing w:after="0"/>
        <w:rPr>
          <w:rFonts w:ascii="Arial" w:hAnsi="Arial" w:cs="Arial"/>
          <w:b/>
          <w:bCs/>
          <w:sz w:val="24"/>
          <w:szCs w:val="24"/>
        </w:rPr>
      </w:pPr>
      <w:r w:rsidRPr="000052BD">
        <w:rPr>
          <w:rFonts w:ascii="Arial" w:hAnsi="Arial" w:cs="Arial"/>
          <w:b/>
          <w:bCs/>
          <w:sz w:val="24"/>
          <w:szCs w:val="24"/>
        </w:rPr>
        <w:t>9.</w:t>
      </w:r>
      <w:r w:rsidR="004149BA" w:rsidRPr="000052BD">
        <w:rPr>
          <w:rFonts w:ascii="Arial" w:hAnsi="Arial" w:cs="Arial"/>
          <w:b/>
          <w:bCs/>
          <w:sz w:val="24"/>
          <w:szCs w:val="24"/>
        </w:rPr>
        <w:t>”</w:t>
      </w:r>
      <w:r w:rsidR="00942BF9" w:rsidRPr="000052BD">
        <w:rPr>
          <w:rFonts w:ascii="Arial" w:hAnsi="Arial" w:cs="Arial"/>
          <w:sz w:val="24"/>
          <w:szCs w:val="24"/>
        </w:rPr>
        <w:t>İhtiyaç duyulan hizmetlerin sadece devlet tarafın karşılanması</w:t>
      </w:r>
      <w:r w:rsidR="001F4DA7">
        <w:rPr>
          <w:rFonts w:ascii="Arial" w:hAnsi="Arial" w:cs="Arial"/>
          <w:sz w:val="24"/>
          <w:szCs w:val="24"/>
        </w:rPr>
        <w:t xml:space="preserve"> </w:t>
      </w:r>
      <w:r w:rsidR="003B573A" w:rsidRPr="000052BD">
        <w:rPr>
          <w:rFonts w:ascii="Arial" w:hAnsi="Arial" w:cs="Arial"/>
          <w:sz w:val="24"/>
          <w:szCs w:val="24"/>
        </w:rPr>
        <w:t>beklenmemelidir</w:t>
      </w:r>
      <w:r w:rsidR="00783D6F" w:rsidRPr="000052BD">
        <w:rPr>
          <w:rFonts w:ascii="Arial" w:hAnsi="Arial" w:cs="Arial"/>
          <w:sz w:val="24"/>
          <w:szCs w:val="24"/>
        </w:rPr>
        <w:t>. Gerektiğinde</w:t>
      </w:r>
      <w:r w:rsidR="001F4DA7">
        <w:rPr>
          <w:rFonts w:ascii="Arial" w:hAnsi="Arial" w:cs="Arial"/>
          <w:sz w:val="24"/>
          <w:szCs w:val="24"/>
        </w:rPr>
        <w:t xml:space="preserve"> </w:t>
      </w:r>
      <w:r w:rsidR="002E0535" w:rsidRPr="000052BD">
        <w:rPr>
          <w:rFonts w:ascii="Arial" w:hAnsi="Arial" w:cs="Arial"/>
          <w:sz w:val="24"/>
          <w:szCs w:val="24"/>
        </w:rPr>
        <w:t xml:space="preserve">vatandaşlarda </w:t>
      </w:r>
      <w:r w:rsidR="00FA54A0" w:rsidRPr="000052BD">
        <w:rPr>
          <w:rFonts w:ascii="Arial" w:hAnsi="Arial" w:cs="Arial"/>
          <w:sz w:val="24"/>
          <w:szCs w:val="24"/>
        </w:rPr>
        <w:t xml:space="preserve">toplumsal </w:t>
      </w:r>
      <w:r w:rsidR="004149BA" w:rsidRPr="000052BD">
        <w:rPr>
          <w:rFonts w:ascii="Arial" w:hAnsi="Arial" w:cs="Arial"/>
          <w:sz w:val="24"/>
          <w:szCs w:val="24"/>
        </w:rPr>
        <w:t>birliktelik</w:t>
      </w:r>
      <w:r w:rsidR="00FA54A0" w:rsidRPr="000052BD">
        <w:rPr>
          <w:rFonts w:ascii="Arial" w:hAnsi="Arial" w:cs="Arial"/>
          <w:sz w:val="24"/>
          <w:szCs w:val="24"/>
        </w:rPr>
        <w:t xml:space="preserve"> ve dayanışma için sorumluluk almalıdır</w:t>
      </w:r>
      <w:r w:rsidR="00D46848" w:rsidRPr="000052BD">
        <w:rPr>
          <w:rFonts w:ascii="Arial" w:hAnsi="Arial" w:cs="Arial"/>
          <w:sz w:val="24"/>
          <w:szCs w:val="24"/>
        </w:rPr>
        <w:t>”</w:t>
      </w:r>
      <w:r w:rsidR="001F4DA7">
        <w:rPr>
          <w:rFonts w:ascii="Arial" w:hAnsi="Arial" w:cs="Arial"/>
          <w:sz w:val="24"/>
          <w:szCs w:val="24"/>
        </w:rPr>
        <w:t xml:space="preserve"> </w:t>
      </w:r>
      <w:r w:rsidR="00FA54A0" w:rsidRPr="000052BD">
        <w:rPr>
          <w:rFonts w:ascii="Arial" w:hAnsi="Arial" w:cs="Arial"/>
          <w:b/>
          <w:bCs/>
          <w:sz w:val="24"/>
          <w:szCs w:val="24"/>
        </w:rPr>
        <w:t>diyen bir kişi</w:t>
      </w:r>
      <w:r w:rsidR="00A1783B" w:rsidRPr="000052BD">
        <w:rPr>
          <w:rFonts w:ascii="Arial" w:hAnsi="Arial" w:cs="Arial"/>
          <w:b/>
          <w:bCs/>
          <w:sz w:val="24"/>
          <w:szCs w:val="24"/>
        </w:rPr>
        <w:t xml:space="preserve"> toplumsal birliktelik ve dayanışmada </w:t>
      </w:r>
      <w:r w:rsidR="00FA54A0" w:rsidRPr="000052BD">
        <w:rPr>
          <w:rFonts w:ascii="Arial" w:hAnsi="Arial" w:cs="Arial"/>
          <w:b/>
          <w:bCs/>
          <w:sz w:val="24"/>
          <w:szCs w:val="24"/>
        </w:rPr>
        <w:t xml:space="preserve"> aşağıdakilerden hangisinin önemine vurgu yapmıştır?</w:t>
      </w:r>
    </w:p>
    <w:p w:rsidR="003554E4" w:rsidRPr="000052BD" w:rsidRDefault="00DE6A99" w:rsidP="003554E4">
      <w:pPr>
        <w:pStyle w:val="ListeParagraf"/>
        <w:numPr>
          <w:ilvl w:val="0"/>
          <w:numId w:val="4"/>
        </w:numPr>
        <w:spacing w:after="0"/>
        <w:rPr>
          <w:rFonts w:ascii="Arial" w:hAnsi="Arial" w:cs="Arial"/>
          <w:b/>
          <w:bCs/>
          <w:sz w:val="24"/>
          <w:szCs w:val="24"/>
        </w:rPr>
      </w:pPr>
      <w:r w:rsidRPr="000052BD">
        <w:rPr>
          <w:rFonts w:ascii="Arial" w:hAnsi="Arial" w:cs="Arial"/>
          <w:sz w:val="24"/>
          <w:szCs w:val="24"/>
        </w:rPr>
        <w:t>Okullar</w:t>
      </w:r>
    </w:p>
    <w:p w:rsidR="00FB251D" w:rsidRPr="000052BD" w:rsidRDefault="00DC52C9" w:rsidP="003554E4">
      <w:pPr>
        <w:pStyle w:val="ListeParagraf"/>
        <w:numPr>
          <w:ilvl w:val="0"/>
          <w:numId w:val="4"/>
        </w:numPr>
        <w:spacing w:after="0"/>
        <w:rPr>
          <w:rFonts w:ascii="Arial" w:hAnsi="Arial" w:cs="Arial"/>
          <w:b/>
          <w:bCs/>
          <w:sz w:val="24"/>
          <w:szCs w:val="24"/>
        </w:rPr>
      </w:pPr>
      <w:r w:rsidRPr="000052BD">
        <w:rPr>
          <w:rFonts w:ascii="Arial" w:hAnsi="Arial" w:cs="Arial"/>
          <w:sz w:val="24"/>
          <w:szCs w:val="24"/>
        </w:rPr>
        <w:t>Belediyeler</w:t>
      </w:r>
    </w:p>
    <w:p w:rsidR="00DC52C9" w:rsidRPr="000052BD" w:rsidRDefault="002568CA" w:rsidP="003554E4">
      <w:pPr>
        <w:pStyle w:val="ListeParagraf"/>
        <w:numPr>
          <w:ilvl w:val="0"/>
          <w:numId w:val="4"/>
        </w:numPr>
        <w:spacing w:after="0"/>
        <w:rPr>
          <w:rFonts w:ascii="Arial" w:hAnsi="Arial" w:cs="Arial"/>
          <w:b/>
          <w:bCs/>
          <w:sz w:val="24"/>
          <w:szCs w:val="24"/>
        </w:rPr>
      </w:pPr>
      <w:r w:rsidRPr="000052BD">
        <w:rPr>
          <w:rFonts w:ascii="Arial" w:hAnsi="Arial" w:cs="Arial"/>
          <w:sz w:val="24"/>
          <w:szCs w:val="24"/>
        </w:rPr>
        <w:t>Sivil Toplum Kuruluşları</w:t>
      </w:r>
    </w:p>
    <w:p w:rsidR="002568CA" w:rsidRPr="000052BD" w:rsidRDefault="00C13EC8" w:rsidP="003554E4">
      <w:pPr>
        <w:pStyle w:val="ListeParagraf"/>
        <w:numPr>
          <w:ilvl w:val="0"/>
          <w:numId w:val="4"/>
        </w:numPr>
        <w:spacing w:after="0"/>
        <w:rPr>
          <w:rFonts w:ascii="Arial" w:hAnsi="Arial" w:cs="Arial"/>
          <w:b/>
          <w:bCs/>
          <w:sz w:val="24"/>
          <w:szCs w:val="24"/>
        </w:rPr>
      </w:pPr>
      <w:r w:rsidRPr="000052BD">
        <w:rPr>
          <w:rFonts w:ascii="Arial" w:hAnsi="Arial" w:cs="Arial"/>
          <w:sz w:val="24"/>
          <w:szCs w:val="24"/>
        </w:rPr>
        <w:t>Devlet</w:t>
      </w:r>
    </w:p>
    <w:p w:rsidR="00B32615" w:rsidRPr="000052BD" w:rsidRDefault="00B32615" w:rsidP="00B32615">
      <w:pPr>
        <w:spacing w:after="0"/>
        <w:rPr>
          <w:rFonts w:ascii="Arial" w:hAnsi="Arial" w:cs="Arial"/>
          <w:b/>
          <w:bCs/>
          <w:sz w:val="24"/>
          <w:szCs w:val="24"/>
        </w:rPr>
      </w:pPr>
    </w:p>
    <w:p w:rsidR="00B32615" w:rsidRPr="000052BD" w:rsidRDefault="00B32615" w:rsidP="00B32615">
      <w:pPr>
        <w:spacing w:after="0"/>
        <w:rPr>
          <w:rFonts w:ascii="Arial" w:hAnsi="Arial" w:cs="Arial"/>
          <w:b/>
          <w:bCs/>
          <w:sz w:val="24"/>
          <w:szCs w:val="24"/>
        </w:rPr>
      </w:pPr>
    </w:p>
    <w:p w:rsidR="00B32615" w:rsidRPr="000052BD" w:rsidRDefault="00B9086E" w:rsidP="00B32615">
      <w:pPr>
        <w:spacing w:after="0"/>
        <w:rPr>
          <w:rFonts w:ascii="Arial" w:hAnsi="Arial" w:cs="Arial"/>
          <w:b/>
          <w:bCs/>
          <w:sz w:val="24"/>
          <w:szCs w:val="24"/>
          <w:u w:val="single"/>
        </w:rPr>
      </w:pPr>
      <w:r w:rsidRPr="000052BD">
        <w:rPr>
          <w:rFonts w:ascii="Arial" w:hAnsi="Arial" w:cs="Arial"/>
          <w:b/>
          <w:bCs/>
          <w:sz w:val="24"/>
          <w:szCs w:val="24"/>
        </w:rPr>
        <w:t>10.</w:t>
      </w:r>
      <w:r w:rsidR="001F4DA7">
        <w:rPr>
          <w:rFonts w:ascii="Arial" w:hAnsi="Arial" w:cs="Arial"/>
          <w:sz w:val="24"/>
          <w:szCs w:val="24"/>
        </w:rPr>
        <w:t>Haklarımı</w:t>
      </w:r>
      <w:r w:rsidRPr="000052BD">
        <w:rPr>
          <w:rFonts w:ascii="Arial" w:hAnsi="Arial" w:cs="Arial"/>
          <w:sz w:val="24"/>
          <w:szCs w:val="24"/>
        </w:rPr>
        <w:t>zın haksız bir şekilde kısıtlandığı</w:t>
      </w:r>
      <w:r w:rsidR="00E00076" w:rsidRPr="000052BD">
        <w:rPr>
          <w:rFonts w:ascii="Arial" w:hAnsi="Arial" w:cs="Arial"/>
          <w:sz w:val="24"/>
          <w:szCs w:val="24"/>
        </w:rPr>
        <w:t xml:space="preserve"> ve</w:t>
      </w:r>
      <w:r w:rsidR="001F4DA7">
        <w:rPr>
          <w:rFonts w:ascii="Arial" w:hAnsi="Arial" w:cs="Arial"/>
          <w:sz w:val="24"/>
          <w:szCs w:val="24"/>
        </w:rPr>
        <w:t xml:space="preserve"> </w:t>
      </w:r>
      <w:r w:rsidR="00EC0D9A" w:rsidRPr="000052BD">
        <w:rPr>
          <w:rFonts w:ascii="Arial" w:hAnsi="Arial" w:cs="Arial"/>
          <w:sz w:val="24"/>
          <w:szCs w:val="24"/>
        </w:rPr>
        <w:t>ihlal</w:t>
      </w:r>
      <w:r w:rsidRPr="000052BD">
        <w:rPr>
          <w:rFonts w:ascii="Arial" w:hAnsi="Arial" w:cs="Arial"/>
          <w:sz w:val="24"/>
          <w:szCs w:val="24"/>
        </w:rPr>
        <w:t xml:space="preserve"> edildiği </w:t>
      </w:r>
      <w:r w:rsidR="00EC0D9A" w:rsidRPr="000052BD">
        <w:rPr>
          <w:rFonts w:ascii="Arial" w:hAnsi="Arial" w:cs="Arial"/>
          <w:sz w:val="24"/>
          <w:szCs w:val="24"/>
        </w:rPr>
        <w:t xml:space="preserve">durumlarda aşağıdakilerden hangisini yaparsak </w:t>
      </w:r>
      <w:r w:rsidR="006910FA" w:rsidRPr="000052BD">
        <w:rPr>
          <w:rFonts w:ascii="Arial" w:hAnsi="Arial" w:cs="Arial"/>
          <w:b/>
          <w:bCs/>
          <w:sz w:val="24"/>
          <w:szCs w:val="24"/>
          <w:u w:val="single"/>
        </w:rPr>
        <w:t xml:space="preserve">sorunu </w:t>
      </w:r>
      <w:r w:rsidR="000E3F6B" w:rsidRPr="000052BD">
        <w:rPr>
          <w:rFonts w:ascii="Arial" w:hAnsi="Arial" w:cs="Arial"/>
          <w:b/>
          <w:bCs/>
          <w:sz w:val="24"/>
          <w:szCs w:val="24"/>
          <w:u w:val="single"/>
        </w:rPr>
        <w:t xml:space="preserve">demokratik çerçevede </w:t>
      </w:r>
      <w:r w:rsidR="006910FA" w:rsidRPr="000052BD">
        <w:rPr>
          <w:rFonts w:ascii="Arial" w:hAnsi="Arial" w:cs="Arial"/>
          <w:b/>
          <w:bCs/>
          <w:sz w:val="24"/>
          <w:szCs w:val="24"/>
          <w:u w:val="single"/>
        </w:rPr>
        <w:t>çözmüş oluruz?</w:t>
      </w:r>
    </w:p>
    <w:p w:rsidR="00A7526C" w:rsidRPr="000052BD" w:rsidRDefault="00A7526C" w:rsidP="00A7526C">
      <w:pPr>
        <w:pStyle w:val="ListeParagraf"/>
        <w:numPr>
          <w:ilvl w:val="0"/>
          <w:numId w:val="5"/>
        </w:numPr>
        <w:spacing w:after="0"/>
        <w:rPr>
          <w:rFonts w:ascii="Arial" w:hAnsi="Arial" w:cs="Arial"/>
          <w:sz w:val="24"/>
          <w:szCs w:val="24"/>
        </w:rPr>
      </w:pPr>
      <w:r w:rsidRPr="000052BD">
        <w:rPr>
          <w:rFonts w:ascii="Arial" w:hAnsi="Arial" w:cs="Arial"/>
          <w:sz w:val="24"/>
          <w:szCs w:val="24"/>
        </w:rPr>
        <w:t>Sorunu görmezden gelme</w:t>
      </w:r>
    </w:p>
    <w:p w:rsidR="00AC3261" w:rsidRPr="000052BD" w:rsidRDefault="00AC3261" w:rsidP="00E9045F">
      <w:pPr>
        <w:pStyle w:val="ListeParagraf"/>
        <w:numPr>
          <w:ilvl w:val="0"/>
          <w:numId w:val="5"/>
        </w:numPr>
        <w:spacing w:after="0"/>
        <w:rPr>
          <w:rFonts w:ascii="Arial" w:hAnsi="Arial" w:cs="Arial"/>
          <w:sz w:val="24"/>
          <w:szCs w:val="24"/>
        </w:rPr>
      </w:pPr>
      <w:r w:rsidRPr="000052BD">
        <w:rPr>
          <w:rFonts w:ascii="Arial" w:hAnsi="Arial" w:cs="Arial"/>
          <w:sz w:val="24"/>
          <w:szCs w:val="24"/>
        </w:rPr>
        <w:t>Şiddete başvurma</w:t>
      </w:r>
    </w:p>
    <w:p w:rsidR="00E9045F" w:rsidRPr="000052BD" w:rsidRDefault="00BD24E7" w:rsidP="00E9045F">
      <w:pPr>
        <w:pStyle w:val="ListeParagraf"/>
        <w:numPr>
          <w:ilvl w:val="0"/>
          <w:numId w:val="5"/>
        </w:numPr>
        <w:spacing w:after="0"/>
        <w:rPr>
          <w:rFonts w:ascii="Arial" w:hAnsi="Arial" w:cs="Arial"/>
          <w:sz w:val="24"/>
          <w:szCs w:val="24"/>
        </w:rPr>
      </w:pPr>
      <w:r w:rsidRPr="000052BD">
        <w:rPr>
          <w:rFonts w:ascii="Arial" w:hAnsi="Arial" w:cs="Arial"/>
          <w:sz w:val="24"/>
          <w:szCs w:val="24"/>
        </w:rPr>
        <w:t xml:space="preserve">Yapılana aynı karşılığı verme </w:t>
      </w:r>
    </w:p>
    <w:p w:rsidR="00E9045F" w:rsidRPr="000052BD" w:rsidRDefault="00E9045F" w:rsidP="00E9045F">
      <w:pPr>
        <w:pStyle w:val="ListeParagraf"/>
        <w:numPr>
          <w:ilvl w:val="0"/>
          <w:numId w:val="5"/>
        </w:numPr>
        <w:spacing w:after="0"/>
        <w:rPr>
          <w:rFonts w:ascii="Arial" w:hAnsi="Arial" w:cs="Arial"/>
          <w:sz w:val="24"/>
          <w:szCs w:val="24"/>
        </w:rPr>
      </w:pPr>
      <w:r w:rsidRPr="000052BD">
        <w:rPr>
          <w:rFonts w:ascii="Arial" w:hAnsi="Arial" w:cs="Arial"/>
          <w:sz w:val="24"/>
          <w:szCs w:val="24"/>
        </w:rPr>
        <w:t>İlgili yerlere dilekçe ile başvuru yapma</w:t>
      </w:r>
    </w:p>
    <w:p w:rsidR="008A503F" w:rsidRPr="000052BD" w:rsidRDefault="008A503F" w:rsidP="008A503F">
      <w:pPr>
        <w:spacing w:after="0"/>
        <w:rPr>
          <w:rFonts w:ascii="Arial" w:hAnsi="Arial" w:cs="Arial"/>
          <w:sz w:val="24"/>
          <w:szCs w:val="24"/>
        </w:rPr>
      </w:pPr>
    </w:p>
    <w:p w:rsidR="008A503F" w:rsidRPr="000052BD" w:rsidRDefault="008A503F" w:rsidP="008A503F">
      <w:pPr>
        <w:spacing w:after="0"/>
        <w:rPr>
          <w:rFonts w:ascii="Arial" w:hAnsi="Arial" w:cs="Arial"/>
          <w:sz w:val="24"/>
          <w:szCs w:val="24"/>
        </w:rPr>
      </w:pPr>
    </w:p>
    <w:p w:rsidR="001B3C7D" w:rsidRDefault="001B3C7D" w:rsidP="00F67E32">
      <w:pPr>
        <w:spacing w:after="0"/>
        <w:rPr>
          <w:rFonts w:ascii="Arial" w:hAnsi="Arial" w:cs="Arial"/>
          <w:b/>
          <w:bCs/>
          <w:sz w:val="24"/>
          <w:szCs w:val="24"/>
        </w:rPr>
      </w:pPr>
    </w:p>
    <w:p w:rsidR="009C2638" w:rsidRDefault="009C2638" w:rsidP="00F67E32">
      <w:pPr>
        <w:spacing w:after="0"/>
        <w:rPr>
          <w:rFonts w:ascii="Arial" w:hAnsi="Arial" w:cs="Arial"/>
          <w:b/>
          <w:bCs/>
          <w:sz w:val="24"/>
          <w:szCs w:val="24"/>
        </w:rPr>
      </w:pPr>
    </w:p>
    <w:p w:rsidR="009C2638" w:rsidRDefault="009C2638" w:rsidP="00F67E32">
      <w:pPr>
        <w:spacing w:after="0"/>
        <w:rPr>
          <w:rFonts w:ascii="Arial" w:hAnsi="Arial" w:cs="Arial"/>
          <w:b/>
          <w:bCs/>
          <w:sz w:val="24"/>
          <w:szCs w:val="24"/>
        </w:rPr>
      </w:pPr>
    </w:p>
    <w:p w:rsidR="009C2638" w:rsidRDefault="009C2638" w:rsidP="00F67E32">
      <w:pPr>
        <w:spacing w:after="0"/>
        <w:rPr>
          <w:rFonts w:ascii="Arial" w:hAnsi="Arial" w:cs="Arial"/>
          <w:b/>
          <w:bCs/>
          <w:sz w:val="24"/>
          <w:szCs w:val="24"/>
        </w:rPr>
      </w:pPr>
    </w:p>
    <w:p w:rsidR="009C2638" w:rsidRPr="009C2638" w:rsidRDefault="009C2638" w:rsidP="00F67E32">
      <w:pPr>
        <w:spacing w:after="0"/>
        <w:rPr>
          <w:rFonts w:ascii="Arial" w:hAnsi="Arial" w:cs="Arial"/>
          <w:b/>
          <w:bCs/>
          <w:sz w:val="24"/>
          <w:szCs w:val="24"/>
        </w:rPr>
      </w:pPr>
    </w:p>
    <w:p w:rsidR="001B3C7D" w:rsidRDefault="009C2638" w:rsidP="009C2638">
      <w:pPr>
        <w:spacing w:after="0" w:line="240" w:lineRule="auto"/>
        <w:rPr>
          <w:rFonts w:ascii="Arial" w:hAnsi="Arial" w:cs="Arial"/>
          <w:sz w:val="24"/>
          <w:szCs w:val="24"/>
        </w:rPr>
      </w:pPr>
      <w:r>
        <w:rPr>
          <w:rFonts w:ascii="Arial" w:hAnsi="Arial" w:cs="Arial"/>
          <w:b/>
          <w:sz w:val="24"/>
          <w:szCs w:val="24"/>
        </w:rPr>
        <w:t xml:space="preserve"> </w:t>
      </w:r>
      <w:r w:rsidRPr="009C2638">
        <w:rPr>
          <w:rFonts w:ascii="Arial" w:hAnsi="Arial" w:cs="Arial"/>
          <w:b/>
          <w:sz w:val="24"/>
          <w:szCs w:val="24"/>
        </w:rPr>
        <w:t>Cevap Formu</w:t>
      </w:r>
    </w:p>
    <w:p w:rsidR="009C2638" w:rsidRPr="000052BD" w:rsidRDefault="009C2638" w:rsidP="00F67E32">
      <w:pPr>
        <w:spacing w:after="0"/>
        <w:rPr>
          <w:rFonts w:ascii="Arial" w:hAnsi="Arial" w:cs="Arial"/>
          <w:sz w:val="24"/>
          <w:szCs w:val="24"/>
        </w:rPr>
      </w:pPr>
      <w:r>
        <w:rPr>
          <w:rFonts w:ascii="Arial" w:hAnsi="Arial" w:cs="Arial"/>
          <w:noProof/>
          <w:sz w:val="24"/>
          <w:szCs w:val="24"/>
          <w:lang w:eastAsia="tr-TR"/>
        </w:rPr>
        <w:drawing>
          <wp:inline distT="0" distB="0" distL="0" distR="0">
            <wp:extent cx="3118972" cy="1743740"/>
            <wp:effectExtent l="19050" t="0" r="5228" b="0"/>
            <wp:docPr id="2" name="Resim 1" descr="C:\Users\acer\Documents\8-10-soruluk-test-sinav-form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8-10-soruluk-test-sinav-formuy.png"/>
                    <pic:cNvPicPr>
                      <a:picLocks noChangeAspect="1" noChangeArrowheads="1"/>
                    </pic:cNvPicPr>
                  </pic:nvPicPr>
                  <pic:blipFill>
                    <a:blip r:embed="rId10" cstate="print"/>
                    <a:srcRect/>
                    <a:stretch>
                      <a:fillRect/>
                    </a:stretch>
                  </pic:blipFill>
                  <pic:spPr bwMode="auto">
                    <a:xfrm>
                      <a:off x="0" y="0"/>
                      <a:ext cx="3122236" cy="1745565"/>
                    </a:xfrm>
                    <a:prstGeom prst="rect">
                      <a:avLst/>
                    </a:prstGeom>
                    <a:noFill/>
                    <a:ln w="9525">
                      <a:noFill/>
                      <a:miter lim="800000"/>
                      <a:headEnd/>
                      <a:tailEnd/>
                    </a:ln>
                  </pic:spPr>
                </pic:pic>
              </a:graphicData>
            </a:graphic>
          </wp:inline>
        </w:drawing>
      </w:r>
    </w:p>
    <w:p w:rsidR="001B3C7D" w:rsidRPr="000052BD" w:rsidRDefault="001B3C7D" w:rsidP="00F67E32">
      <w:pPr>
        <w:spacing w:after="0"/>
        <w:rPr>
          <w:rFonts w:ascii="Arial" w:hAnsi="Arial" w:cs="Arial"/>
          <w:sz w:val="24"/>
          <w:szCs w:val="24"/>
        </w:rPr>
      </w:pPr>
    </w:p>
    <w:p w:rsidR="001B3C7D" w:rsidRDefault="001B3C7D"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Default="009C2638" w:rsidP="00F67E32">
      <w:pPr>
        <w:spacing w:after="0"/>
        <w:rPr>
          <w:rFonts w:ascii="Arial" w:hAnsi="Arial" w:cs="Arial"/>
          <w:sz w:val="24"/>
          <w:szCs w:val="24"/>
        </w:rPr>
      </w:pPr>
    </w:p>
    <w:p w:rsidR="009C2638" w:rsidRPr="000052BD" w:rsidRDefault="009C2638" w:rsidP="00F67E32">
      <w:pPr>
        <w:spacing w:after="0"/>
        <w:rPr>
          <w:rFonts w:ascii="Arial" w:hAnsi="Arial" w:cs="Arial"/>
          <w:sz w:val="24"/>
          <w:szCs w:val="24"/>
        </w:rPr>
      </w:pPr>
    </w:p>
    <w:p w:rsidR="001B3C7D" w:rsidRPr="000052BD" w:rsidRDefault="001B3C7D" w:rsidP="00F67E32">
      <w:pPr>
        <w:spacing w:after="0"/>
        <w:rPr>
          <w:rFonts w:ascii="Arial" w:hAnsi="Arial" w:cs="Arial"/>
          <w:sz w:val="24"/>
          <w:szCs w:val="24"/>
        </w:rPr>
      </w:pPr>
    </w:p>
    <w:p w:rsidR="001B3C7D" w:rsidRPr="000052BD" w:rsidRDefault="001B3C7D" w:rsidP="00F67E32">
      <w:pPr>
        <w:spacing w:after="0"/>
        <w:rPr>
          <w:rFonts w:ascii="Arial" w:hAnsi="Arial" w:cs="Arial"/>
          <w:sz w:val="24"/>
          <w:szCs w:val="24"/>
        </w:rPr>
      </w:pPr>
    </w:p>
    <w:p w:rsidR="001B3C7D" w:rsidRPr="000052BD" w:rsidRDefault="001B3C7D" w:rsidP="00F67E32">
      <w:pPr>
        <w:spacing w:after="0"/>
        <w:rPr>
          <w:rFonts w:ascii="Arial" w:hAnsi="Arial" w:cs="Arial"/>
          <w:sz w:val="24"/>
          <w:szCs w:val="24"/>
        </w:rPr>
      </w:pPr>
      <w:r w:rsidRPr="000052BD">
        <w:rPr>
          <w:rFonts w:ascii="Arial" w:hAnsi="Arial" w:cs="Arial"/>
          <w:sz w:val="24"/>
          <w:szCs w:val="24"/>
        </w:rPr>
        <w:t>Cevap Anahtarı</w:t>
      </w:r>
    </w:p>
    <w:p w:rsidR="001B3C7D" w:rsidRPr="000052BD" w:rsidRDefault="001B3C7D" w:rsidP="00F67E32">
      <w:pPr>
        <w:spacing w:after="0"/>
        <w:rPr>
          <w:rFonts w:ascii="Arial" w:hAnsi="Arial" w:cs="Arial"/>
          <w:sz w:val="24"/>
          <w:szCs w:val="24"/>
        </w:rPr>
      </w:pPr>
    </w:p>
    <w:p w:rsidR="001B3C7D" w:rsidRPr="000052BD" w:rsidRDefault="001B3C7D" w:rsidP="00F67E32">
      <w:pPr>
        <w:spacing w:after="0"/>
        <w:rPr>
          <w:rFonts w:ascii="Arial" w:hAnsi="Arial" w:cs="Arial"/>
          <w:sz w:val="24"/>
          <w:szCs w:val="24"/>
        </w:rPr>
      </w:pPr>
      <w:r w:rsidRPr="000052BD">
        <w:rPr>
          <w:rFonts w:ascii="Arial" w:hAnsi="Arial" w:cs="Arial"/>
          <w:sz w:val="24"/>
          <w:szCs w:val="24"/>
        </w:rPr>
        <w:t>1-d</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2-</w:t>
      </w:r>
      <w:r w:rsidR="007A5705" w:rsidRPr="000052BD">
        <w:rPr>
          <w:rFonts w:ascii="Arial" w:hAnsi="Arial" w:cs="Arial"/>
          <w:sz w:val="24"/>
          <w:szCs w:val="24"/>
        </w:rPr>
        <w:t>b</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3-b</w:t>
      </w:r>
    </w:p>
    <w:p w:rsidR="001B3C7D" w:rsidRPr="000052BD" w:rsidRDefault="00A27AC8" w:rsidP="00F67E32">
      <w:pPr>
        <w:spacing w:after="0"/>
        <w:rPr>
          <w:rFonts w:ascii="Arial" w:hAnsi="Arial" w:cs="Arial"/>
          <w:sz w:val="24"/>
          <w:szCs w:val="24"/>
        </w:rPr>
      </w:pPr>
      <w:r w:rsidRPr="000052BD">
        <w:rPr>
          <w:rFonts w:ascii="Arial" w:hAnsi="Arial" w:cs="Arial"/>
          <w:sz w:val="24"/>
          <w:szCs w:val="24"/>
        </w:rPr>
        <w:t>4-a</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5-c</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6-c</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7-c</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8-a</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9-c</w:t>
      </w:r>
    </w:p>
    <w:p w:rsidR="001B3C7D" w:rsidRPr="000052BD" w:rsidRDefault="001B3C7D" w:rsidP="00F67E32">
      <w:pPr>
        <w:spacing w:after="0"/>
        <w:rPr>
          <w:rFonts w:ascii="Arial" w:hAnsi="Arial" w:cs="Arial"/>
          <w:sz w:val="24"/>
          <w:szCs w:val="24"/>
        </w:rPr>
      </w:pPr>
      <w:r w:rsidRPr="000052BD">
        <w:rPr>
          <w:rFonts w:ascii="Arial" w:hAnsi="Arial" w:cs="Arial"/>
          <w:sz w:val="24"/>
          <w:szCs w:val="24"/>
        </w:rPr>
        <w:t>10-d</w:t>
      </w:r>
    </w:p>
    <w:p w:rsidR="00F67E32" w:rsidRPr="000052BD" w:rsidRDefault="00F67E32" w:rsidP="009A1F52">
      <w:pPr>
        <w:spacing w:after="0"/>
        <w:rPr>
          <w:rFonts w:ascii="Arial" w:hAnsi="Arial" w:cs="Arial"/>
          <w:sz w:val="24"/>
          <w:szCs w:val="24"/>
        </w:rPr>
      </w:pPr>
    </w:p>
    <w:sectPr w:rsidR="00F67E32" w:rsidRPr="000052BD" w:rsidSect="00565F33">
      <w:headerReference w:type="even" r:id="rId11"/>
      <w:headerReference w:type="default" r:id="rId12"/>
      <w:footerReference w:type="even" r:id="rId13"/>
      <w:footerReference w:type="default" r:id="rId14"/>
      <w:headerReference w:type="first" r:id="rId15"/>
      <w:footerReference w:type="first" r:id="rId16"/>
      <w:pgSz w:w="11906" w:h="16838"/>
      <w:pgMar w:top="720" w:right="454" w:bottom="720" w:left="454"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61" w:rsidRDefault="002D5E61" w:rsidP="004F2542">
      <w:pPr>
        <w:spacing w:after="0" w:line="240" w:lineRule="auto"/>
      </w:pPr>
      <w:r>
        <w:separator/>
      </w:r>
    </w:p>
  </w:endnote>
  <w:endnote w:type="continuationSeparator" w:id="1">
    <w:p w:rsidR="002D5E61" w:rsidRDefault="002D5E61" w:rsidP="004F2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42" w:rsidRDefault="004F254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42" w:rsidRDefault="004F254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42" w:rsidRDefault="004F254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61" w:rsidRDefault="002D5E61" w:rsidP="004F2542">
      <w:pPr>
        <w:spacing w:after="0" w:line="240" w:lineRule="auto"/>
      </w:pPr>
      <w:r>
        <w:separator/>
      </w:r>
    </w:p>
  </w:footnote>
  <w:footnote w:type="continuationSeparator" w:id="1">
    <w:p w:rsidR="002D5E61" w:rsidRDefault="002D5E61" w:rsidP="004F25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42" w:rsidRDefault="004F254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42" w:rsidRDefault="004F254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42" w:rsidRDefault="004F254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E23FD"/>
    <w:multiLevelType w:val="hybridMultilevel"/>
    <w:tmpl w:val="9A6A4C2A"/>
    <w:lvl w:ilvl="0" w:tplc="788294F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46E42FA"/>
    <w:multiLevelType w:val="hybridMultilevel"/>
    <w:tmpl w:val="420E9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5E95EFC"/>
    <w:multiLevelType w:val="hybridMultilevel"/>
    <w:tmpl w:val="6FEE6758"/>
    <w:lvl w:ilvl="0" w:tplc="0B2259B4">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6D924D46"/>
    <w:multiLevelType w:val="hybridMultilevel"/>
    <w:tmpl w:val="867A9694"/>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F306131"/>
    <w:multiLevelType w:val="hybridMultilevel"/>
    <w:tmpl w:val="9D1CD070"/>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A1F52"/>
    <w:rsid w:val="000052BD"/>
    <w:rsid w:val="000124C5"/>
    <w:rsid w:val="000248C8"/>
    <w:rsid w:val="00031DEF"/>
    <w:rsid w:val="00033DD0"/>
    <w:rsid w:val="00036D42"/>
    <w:rsid w:val="00053174"/>
    <w:rsid w:val="00055546"/>
    <w:rsid w:val="000B3A39"/>
    <w:rsid w:val="000C5859"/>
    <w:rsid w:val="000C7FC7"/>
    <w:rsid w:val="000E3F6B"/>
    <w:rsid w:val="000E3FFE"/>
    <w:rsid w:val="001463E0"/>
    <w:rsid w:val="001610D3"/>
    <w:rsid w:val="001B3C7D"/>
    <w:rsid w:val="001C71D5"/>
    <w:rsid w:val="001F4DA7"/>
    <w:rsid w:val="00201807"/>
    <w:rsid w:val="00215E7A"/>
    <w:rsid w:val="002568CA"/>
    <w:rsid w:val="00263B65"/>
    <w:rsid w:val="002824A6"/>
    <w:rsid w:val="002846E1"/>
    <w:rsid w:val="002869CC"/>
    <w:rsid w:val="002A1A30"/>
    <w:rsid w:val="002A64AF"/>
    <w:rsid w:val="002D3F8B"/>
    <w:rsid w:val="002D5D90"/>
    <w:rsid w:val="002D5E61"/>
    <w:rsid w:val="002E0535"/>
    <w:rsid w:val="002F051C"/>
    <w:rsid w:val="003132D7"/>
    <w:rsid w:val="00317F81"/>
    <w:rsid w:val="00333E06"/>
    <w:rsid w:val="00341EE8"/>
    <w:rsid w:val="003554E4"/>
    <w:rsid w:val="00370775"/>
    <w:rsid w:val="003B573A"/>
    <w:rsid w:val="004025CA"/>
    <w:rsid w:val="00402E02"/>
    <w:rsid w:val="004149BA"/>
    <w:rsid w:val="004C5EFB"/>
    <w:rsid w:val="004F2542"/>
    <w:rsid w:val="00556DDF"/>
    <w:rsid w:val="00565F33"/>
    <w:rsid w:val="00574336"/>
    <w:rsid w:val="005F3A7D"/>
    <w:rsid w:val="0062008B"/>
    <w:rsid w:val="00625037"/>
    <w:rsid w:val="00627880"/>
    <w:rsid w:val="006910FA"/>
    <w:rsid w:val="00695457"/>
    <w:rsid w:val="006A6DA1"/>
    <w:rsid w:val="006B6281"/>
    <w:rsid w:val="006E5CB7"/>
    <w:rsid w:val="00723068"/>
    <w:rsid w:val="00731AD8"/>
    <w:rsid w:val="00783D6F"/>
    <w:rsid w:val="007A5705"/>
    <w:rsid w:val="007C1E42"/>
    <w:rsid w:val="007C3BA7"/>
    <w:rsid w:val="007C65F6"/>
    <w:rsid w:val="00800206"/>
    <w:rsid w:val="00801BBC"/>
    <w:rsid w:val="008A503F"/>
    <w:rsid w:val="008A544F"/>
    <w:rsid w:val="008A62F5"/>
    <w:rsid w:val="008A7C3E"/>
    <w:rsid w:val="008D7D9E"/>
    <w:rsid w:val="008E45B1"/>
    <w:rsid w:val="00942BF9"/>
    <w:rsid w:val="00952E5D"/>
    <w:rsid w:val="00993833"/>
    <w:rsid w:val="009A1F52"/>
    <w:rsid w:val="009A26C6"/>
    <w:rsid w:val="009A2793"/>
    <w:rsid w:val="009C2638"/>
    <w:rsid w:val="009D0C28"/>
    <w:rsid w:val="009F723E"/>
    <w:rsid w:val="00A1783B"/>
    <w:rsid w:val="00A245BF"/>
    <w:rsid w:val="00A262B6"/>
    <w:rsid w:val="00A27AC8"/>
    <w:rsid w:val="00A53876"/>
    <w:rsid w:val="00A7526C"/>
    <w:rsid w:val="00A82B29"/>
    <w:rsid w:val="00AA2E82"/>
    <w:rsid w:val="00AC3261"/>
    <w:rsid w:val="00AE0416"/>
    <w:rsid w:val="00AF1363"/>
    <w:rsid w:val="00B27F44"/>
    <w:rsid w:val="00B32615"/>
    <w:rsid w:val="00B3338F"/>
    <w:rsid w:val="00B37F72"/>
    <w:rsid w:val="00B9086E"/>
    <w:rsid w:val="00B91E0C"/>
    <w:rsid w:val="00BA6965"/>
    <w:rsid w:val="00BB2F85"/>
    <w:rsid w:val="00BD24E7"/>
    <w:rsid w:val="00BF64DB"/>
    <w:rsid w:val="00C13EC8"/>
    <w:rsid w:val="00C91327"/>
    <w:rsid w:val="00C97410"/>
    <w:rsid w:val="00CB33F8"/>
    <w:rsid w:val="00CB34BA"/>
    <w:rsid w:val="00CF0F5E"/>
    <w:rsid w:val="00CF69F5"/>
    <w:rsid w:val="00D069FE"/>
    <w:rsid w:val="00D32CBD"/>
    <w:rsid w:val="00D46848"/>
    <w:rsid w:val="00D50FA6"/>
    <w:rsid w:val="00D83A23"/>
    <w:rsid w:val="00DC52C9"/>
    <w:rsid w:val="00DD2367"/>
    <w:rsid w:val="00DD4FC4"/>
    <w:rsid w:val="00DE6A99"/>
    <w:rsid w:val="00E00076"/>
    <w:rsid w:val="00E35F91"/>
    <w:rsid w:val="00E42E85"/>
    <w:rsid w:val="00E51FE9"/>
    <w:rsid w:val="00E522E5"/>
    <w:rsid w:val="00E9045F"/>
    <w:rsid w:val="00EA7B52"/>
    <w:rsid w:val="00EC0D9A"/>
    <w:rsid w:val="00ED33C2"/>
    <w:rsid w:val="00F2287B"/>
    <w:rsid w:val="00F329B1"/>
    <w:rsid w:val="00F33634"/>
    <w:rsid w:val="00F34130"/>
    <w:rsid w:val="00F37C37"/>
    <w:rsid w:val="00F62401"/>
    <w:rsid w:val="00F67E32"/>
    <w:rsid w:val="00FA54A0"/>
    <w:rsid w:val="00FB251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7D9E"/>
    <w:pPr>
      <w:ind w:left="720"/>
      <w:contextualSpacing/>
    </w:pPr>
  </w:style>
  <w:style w:type="paragraph" w:styleId="BalonMetni">
    <w:name w:val="Balloon Text"/>
    <w:basedOn w:val="Normal"/>
    <w:link w:val="BalonMetniChar"/>
    <w:uiPriority w:val="99"/>
    <w:semiHidden/>
    <w:unhideWhenUsed/>
    <w:rsid w:val="00AA2E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E82"/>
    <w:rPr>
      <w:rFonts w:ascii="Tahoma" w:hAnsi="Tahoma" w:cs="Tahoma"/>
      <w:sz w:val="16"/>
      <w:szCs w:val="16"/>
    </w:rPr>
  </w:style>
  <w:style w:type="character" w:styleId="Kpr">
    <w:name w:val="Hyperlink"/>
    <w:basedOn w:val="VarsaylanParagrafYazTipi"/>
    <w:uiPriority w:val="99"/>
    <w:unhideWhenUsed/>
    <w:rsid w:val="00CF69F5"/>
    <w:rPr>
      <w:color w:val="0563C1" w:themeColor="hyperlink"/>
      <w:u w:val="single"/>
    </w:rPr>
  </w:style>
  <w:style w:type="paragraph" w:styleId="stbilgi">
    <w:name w:val="header"/>
    <w:basedOn w:val="Normal"/>
    <w:link w:val="stbilgiChar"/>
    <w:uiPriority w:val="99"/>
    <w:semiHidden/>
    <w:unhideWhenUsed/>
    <w:rsid w:val="004F25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F2542"/>
  </w:style>
  <w:style w:type="paragraph" w:styleId="Altbilgi">
    <w:name w:val="footer"/>
    <w:basedOn w:val="Normal"/>
    <w:link w:val="AltbilgiChar"/>
    <w:uiPriority w:val="99"/>
    <w:semiHidden/>
    <w:unhideWhenUsed/>
    <w:rsid w:val="004F254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F25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derskitabicevaplarim.com"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2019-10-15T15:09:00Z</dcterms:created>
  <dcterms:modified xsi:type="dcterms:W3CDTF">2023-01-03T20:51:00Z</dcterms:modified>
  <cp:category>https://www.HangiSoru.com</cp:category>
</cp:coreProperties>
</file>