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3B" w:rsidRPr="002E513B" w:rsidRDefault="002E513B" w:rsidP="002E513B">
      <w:pPr>
        <w:jc w:val="center"/>
        <w:rPr>
          <w:kern w:val="36"/>
          <w:sz w:val="28"/>
          <w:szCs w:val="28"/>
          <w:lang w:eastAsia="tr-TR"/>
        </w:rPr>
      </w:pPr>
      <w:r w:rsidRPr="002E513B">
        <w:rPr>
          <w:kern w:val="36"/>
          <w:sz w:val="28"/>
          <w:szCs w:val="28"/>
          <w:highlight w:val="cyan"/>
          <w:lang w:eastAsia="tr-TR"/>
        </w:rPr>
        <w:t>7.Sınıf Matematik Tam Sayılar</w:t>
      </w:r>
    </w:p>
    <w:p w:rsidR="002E513B" w:rsidRDefault="002E513B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Style w:val="Gl"/>
          <w:rFonts w:ascii="Verdana" w:hAnsi="Verdana"/>
          <w:color w:val="FF0000"/>
          <w:sz w:val="23"/>
          <w:szCs w:val="23"/>
        </w:rPr>
        <w:sectPr w:rsidR="002E513B" w:rsidSect="003C2B9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lastRenderedPageBreak/>
        <w:t>1)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(-8)÷2+1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-4   B) -3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    D) 5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2)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(-4).(-3)+(-5).(+2)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+22   B) +19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+14   D) +2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3)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[(-10)-(-5)].(8+3)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-165   B) -55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-25    D) -15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4)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(-2³-6)÷(-7)+3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1   B) 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5   D) 7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5)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</w:t>
      </w:r>
      <w:r w:rsidRPr="002E513B">
        <w:rPr>
          <w:rFonts w:ascii="Arial" w:hAnsi="Arial" w:cs="Arial"/>
          <w:color w:val="000000"/>
          <w:sz w:val="22"/>
          <w:szCs w:val="22"/>
        </w:rPr>
        <w:t>5 tane -3 ile 4 tane +2’nin toplamı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23   B) 7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D) -7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6)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[(-1)+(-1)+(-1)].[-10-(-10)]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</w:r>
      <w:r w:rsidRPr="002E513B">
        <w:rPr>
          <w:rFonts w:ascii="Arial" w:hAnsi="Arial" w:cs="Arial"/>
          <w:color w:val="000000"/>
          <w:sz w:val="22"/>
          <w:szCs w:val="22"/>
        </w:rPr>
        <w:lastRenderedPageBreak/>
        <w:t>A) -60   B) -13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0      D) 60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7)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3².2³+5¹-[2.(-8)]</w:t>
      </w:r>
      <w:r w:rsidRPr="002E513B">
        <w:rPr>
          <w:rFonts w:ascii="Arial" w:hAnsi="Arial" w:cs="Arial"/>
          <w:color w:val="000000"/>
          <w:sz w:val="22"/>
          <w:szCs w:val="22"/>
        </w:rPr>
        <w:t> işlemi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93   B) 83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73   D) 63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8)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(-1).(-1).(-1).(-1).(-1).(-1).(-1).(-1)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-8    B) -1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+1   D) +8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9)</w:t>
      </w:r>
      <w:r w:rsidRPr="002E513B">
        <w:rPr>
          <w:rFonts w:ascii="Arial" w:hAnsi="Arial" w:cs="Arial"/>
          <w:color w:val="000000"/>
          <w:sz w:val="22"/>
          <w:szCs w:val="22"/>
        </w:rPr>
        <w:t> 3 tane 4’ün çarpımından 5 tane 2’nin çarpımını çıkardığımızda sonuç kaç çıkar?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96   B) 64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32   D) 16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10)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(0¹+1¹+2º).[(-5)+(+6)]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kaçtır?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2     B) 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-2   D) -8</w:t>
      </w:r>
    </w:p>
    <w:p w:rsidR="00874D98" w:rsidRPr="002E513B" w:rsidRDefault="00874D98" w:rsidP="00874D98">
      <w:pPr>
        <w:pStyle w:val="NormalWeb"/>
        <w:shd w:val="clear" w:color="auto" w:fill="FFFFFF"/>
        <w:spacing w:before="0" w:beforeAutospacing="0" w:after="398" w:afterAutospacing="0" w:line="398" w:lineRule="atLeast"/>
        <w:rPr>
          <w:rFonts w:ascii="Arial" w:hAnsi="Arial" w:cs="Arial"/>
          <w:color w:val="222222"/>
          <w:sz w:val="22"/>
          <w:szCs w:val="22"/>
        </w:rPr>
      </w:pPr>
      <w:r w:rsidRPr="002E513B">
        <w:rPr>
          <w:rStyle w:val="Gl"/>
          <w:rFonts w:ascii="Arial" w:hAnsi="Arial" w:cs="Arial"/>
          <w:color w:val="FF0000"/>
          <w:sz w:val="22"/>
          <w:szCs w:val="22"/>
        </w:rPr>
        <w:t>11)</w:t>
      </w:r>
      <w:r w:rsidRPr="002E513B">
        <w:rPr>
          <w:rStyle w:val="Gl"/>
          <w:rFonts w:ascii="Arial" w:hAnsi="Arial" w:cs="Arial"/>
          <w:color w:val="000000"/>
          <w:sz w:val="22"/>
          <w:szCs w:val="22"/>
        </w:rPr>
        <w:t> (7-2).(5-12+1)</w:t>
      </w:r>
      <w:r w:rsidRPr="002E513B">
        <w:rPr>
          <w:rFonts w:ascii="Arial" w:hAnsi="Arial" w:cs="Arial"/>
          <w:color w:val="000000"/>
          <w:sz w:val="22"/>
          <w:szCs w:val="22"/>
        </w:rPr>
        <w:t> işleminin sonucu aşağıdakilerden hangisine eşittir?</w:t>
      </w:r>
      <w:r w:rsidRPr="002E513B">
        <w:rPr>
          <w:rFonts w:ascii="Arial" w:hAnsi="Arial" w:cs="Arial"/>
          <w:color w:val="000000"/>
          <w:sz w:val="22"/>
          <w:szCs w:val="22"/>
        </w:rPr>
        <w:br/>
        <w:t>A) -30     B) -40</w:t>
      </w:r>
      <w:r w:rsidRPr="002E513B">
        <w:rPr>
          <w:rFonts w:ascii="Arial" w:hAnsi="Arial" w:cs="Arial"/>
          <w:color w:val="000000"/>
          <w:sz w:val="22"/>
          <w:szCs w:val="22"/>
        </w:rPr>
        <w:br/>
        <w:t>C) 30      D) 40</w:t>
      </w:r>
    </w:p>
    <w:p w:rsidR="002E513B" w:rsidRDefault="002E513B">
      <w:pPr>
        <w:sectPr w:rsidR="002E513B" w:rsidSect="002E513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2E513B" w:rsidRDefault="002E513B"/>
    <w:p w:rsidR="002E513B" w:rsidRDefault="002E513B"/>
    <w:p w:rsidR="002E513B" w:rsidRDefault="002E513B"/>
    <w:p w:rsidR="002E513B" w:rsidRDefault="002E513B"/>
    <w:p w:rsidR="003C2B97" w:rsidRDefault="00FF1CCE">
      <w:r w:rsidRPr="00FF1CCE">
        <w:rPr>
          <w:rFonts w:ascii="Arial" w:hAnsi="Arial" w:cs="Arial"/>
          <w:noProof/>
          <w:color w:val="000000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.9pt;margin-top:-9.55pt;width:47pt;height:32.65pt;z-index:251663360;mso-height-percent:200;mso-height-percent:200;mso-width-relative:margin;mso-height-relative:margin" stroked="f">
            <v:textbox style="mso-fit-shape-to-text:t">
              <w:txbxContent>
                <w:p w:rsidR="00874D98" w:rsidRDefault="00874D98"/>
              </w:txbxContent>
            </v:textbox>
          </v:shape>
        </w:pict>
      </w:r>
      <w:r w:rsidR="002E513B">
        <w:rPr>
          <w:noProof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-180340</wp:posOffset>
            </wp:positionV>
            <wp:extent cx="3258820" cy="1682750"/>
            <wp:effectExtent l="19050" t="0" r="0" b="0"/>
            <wp:wrapTight wrapText="bothSides">
              <wp:wrapPolygon edited="0">
                <wp:start x="-126" y="0"/>
                <wp:lineTo x="-126" y="21274"/>
                <wp:lineTo x="21592" y="21274"/>
                <wp:lineTo x="21592" y="0"/>
                <wp:lineTo x="-126" y="0"/>
              </wp:wrapPolygon>
            </wp:wrapTight>
            <wp:docPr id="1" name="Resim 1" descr="http://www.testimiz.com/7/matematik/rsm/tam_say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estimiz.com/7/matematik/rsm/tam_say_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820" cy="168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4D98">
        <w:t>12)</w:t>
      </w: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2E513B" w:rsidRDefault="002E513B" w:rsidP="00874D98"/>
    <w:p w:rsidR="00874D98" w:rsidRDefault="00874D98" w:rsidP="00874D98">
      <w:r>
        <w:t>13)</w:t>
      </w:r>
    </w:p>
    <w:p w:rsidR="00874D98" w:rsidRDefault="00FF1CCE" w:rsidP="00874D98">
      <w:pPr>
        <w:shd w:val="clear" w:color="auto" w:fill="F9F9F9"/>
        <w:textAlignment w:val="baseline"/>
      </w:pPr>
      <w:r>
        <w:rPr>
          <w:noProof/>
        </w:rPr>
        <w:pict>
          <v:shape id="_x0000_s1027" type="#_x0000_t202" style="position:absolute;margin-left:26.9pt;margin-top:24.85pt;width:22.8pt;height:17.25pt;z-index:251660288;mso-width-relative:margin;mso-height-relative:margin" stroked="f">
            <v:textbox>
              <w:txbxContent>
                <w:p w:rsidR="00874D98" w:rsidRDefault="00874D98"/>
              </w:txbxContent>
            </v:textbox>
          </v:shape>
        </w:pict>
      </w:r>
      <w:r w:rsidR="00874D98"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315595</wp:posOffset>
            </wp:positionV>
            <wp:extent cx="3735705" cy="1264285"/>
            <wp:effectExtent l="19050" t="0" r="0" b="0"/>
            <wp:wrapTight wrapText="bothSides">
              <wp:wrapPolygon edited="0">
                <wp:start x="-110" y="0"/>
                <wp:lineTo x="-110" y="21155"/>
                <wp:lineTo x="21589" y="21155"/>
                <wp:lineTo x="21589" y="0"/>
                <wp:lineTo x="-110" y="0"/>
              </wp:wrapPolygon>
            </wp:wrapTight>
            <wp:docPr id="4" name="Resim 4" descr="http://www.testimiz.com/7/matematik/rsm/tam_say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estimiz.com/7/matematik/rsm/tam_say_7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70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Default="00874D98" w:rsidP="00874D98">
      <w:pPr>
        <w:shd w:val="clear" w:color="auto" w:fill="F9F9F9"/>
        <w:textAlignment w:val="baseline"/>
      </w:pPr>
    </w:p>
    <w:p w:rsidR="00874D98" w:rsidRPr="00874D98" w:rsidRDefault="00874D98" w:rsidP="00874D98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t>14)(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-30) : (+5) 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–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 xml:space="preserve"> (-8) &gt; x olmak üzere, x</w:t>
      </w:r>
      <w:r>
        <w:rPr>
          <w:rFonts w:ascii="Arial" w:eastAsia="Times New Roman" w:hAnsi="Arial" w:cs="Arial"/>
          <w:color w:val="555555"/>
          <w:sz w:val="25"/>
          <w:szCs w:val="25"/>
          <w:lang w:eastAsia="tr-TR"/>
        </w:rPr>
        <w:t>’</w:t>
      </w:r>
      <w:r w:rsidRPr="00874D98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in alabileceği en büyük tam sayı değeri kaçtır?  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935"/>
      </w:tblGrid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0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-1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(+1)</w:t>
            </w:r>
          </w:p>
        </w:tc>
      </w:tr>
      <w:tr w:rsidR="00874D98" w:rsidRPr="00874D98" w:rsidTr="00874D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74D98" w:rsidRPr="00874D98" w:rsidRDefault="00874D98" w:rsidP="00874D98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874D98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(-2)</w:t>
            </w:r>
          </w:p>
        </w:tc>
      </w:tr>
    </w:tbl>
    <w:p w:rsidR="00874D98" w:rsidRDefault="00874D98"/>
    <w:p w:rsidR="002E513B" w:rsidRPr="002E513B" w:rsidRDefault="002E513B" w:rsidP="002E513B">
      <w:pPr>
        <w:shd w:val="clear" w:color="auto" w:fill="F9F9F9"/>
        <w:textAlignment w:val="baseline"/>
        <w:rPr>
          <w:rFonts w:ascii="Arial" w:eastAsia="Times New Roman" w:hAnsi="Arial" w:cs="Arial"/>
          <w:color w:val="555555"/>
          <w:sz w:val="25"/>
          <w:szCs w:val="25"/>
          <w:lang w:eastAsia="tr-TR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15)</w:t>
      </w:r>
      <w:r w:rsidRPr="002E513B">
        <w:rPr>
          <w:rFonts w:ascii="Arial" w:eastAsia="Times New Roman" w:hAnsi="Arial" w:cs="Arial"/>
          <w:color w:val="555555"/>
          <w:sz w:val="25"/>
          <w:szCs w:val="25"/>
          <w:lang w:eastAsia="tr-TR"/>
        </w:rPr>
        <w:t>Hasan amca bahçesinde ürettiği domates ve patlıcanları pazara götürerek satmayı planlıyor. Sattığı her 1 kg domateste 60 kuruş kar, sattığı her 1 kg patlıcanda 50 kuruş zarar ediyor. Pazara 10 kg domates ve 20 kg patlıcan götürdüğüne göre, tüm ürünleri bitirdiğinde bu satıştaki kar zarar durumu ne olur?</w:t>
      </w:r>
    </w:p>
    <w:tbl>
      <w:tblPr>
        <w:tblW w:w="7935" w:type="dxa"/>
        <w:shd w:val="clear" w:color="auto" w:fill="F9F9F9"/>
        <w:tblCellMar>
          <w:top w:w="15" w:type="dxa"/>
          <w:left w:w="15" w:type="dxa"/>
          <w:bottom w:w="15" w:type="dxa"/>
          <w:right w:w="240" w:type="dxa"/>
        </w:tblCellMar>
        <w:tblLook w:val="04A0"/>
      </w:tblPr>
      <w:tblGrid>
        <w:gridCol w:w="7935"/>
      </w:tblGrid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A)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1 TL kar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B)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2 TL kar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2E513B" w:rsidRDefault="002E513B" w:rsidP="002E513B">
            <w:pPr>
              <w:spacing w:before="240" w:after="0" w:line="240" w:lineRule="auto"/>
              <w:ind w:left="60"/>
              <w:textAlignment w:val="baseline"/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C)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4 TL zarar eder</w:t>
            </w:r>
          </w:p>
        </w:tc>
      </w:tr>
      <w:tr w:rsidR="002E513B" w:rsidRPr="002E513B" w:rsidTr="002E513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9F9F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E513B" w:rsidRPr="00DC46A4" w:rsidRDefault="002E513B" w:rsidP="00677DD0">
            <w:pPr>
              <w:rPr>
                <w:color w:val="FFFF00"/>
              </w:rPr>
            </w:pPr>
            <w:r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D)</w:t>
            </w:r>
            <w:r w:rsidRPr="002E513B">
              <w:rPr>
                <w:rFonts w:ascii="inherit" w:eastAsia="Times New Roman" w:hAnsi="inherit" w:cs="Arial"/>
                <w:color w:val="555555"/>
                <w:sz w:val="25"/>
                <w:szCs w:val="25"/>
                <w:lang w:eastAsia="tr-TR"/>
              </w:rPr>
              <w:t>5 TL zarar eder</w:t>
            </w:r>
          </w:p>
        </w:tc>
      </w:tr>
    </w:tbl>
    <w:p w:rsidR="002E513B" w:rsidRDefault="002E513B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874D98" w:rsidRDefault="00874D98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  <w:r>
        <w:rPr>
          <w:rFonts w:ascii="Verdana" w:hAnsi="Verdana"/>
          <w:color w:val="000000"/>
          <w:sz w:val="23"/>
          <w:szCs w:val="23"/>
          <w:shd w:val="clear" w:color="auto" w:fill="FFFFFF"/>
        </w:rPr>
        <w:t>1-B   2-D   3-B   4-C   5-D   6-C   7-A   8-C   9-C   10-A   11-A  12-B   13-A 14-</w:t>
      </w:r>
      <w:r w:rsidR="002E513B">
        <w:rPr>
          <w:rFonts w:ascii="Verdana" w:hAnsi="Verdana"/>
          <w:color w:val="000000"/>
          <w:sz w:val="23"/>
          <w:szCs w:val="23"/>
          <w:shd w:val="clear" w:color="auto" w:fill="FFFFFF"/>
        </w:rPr>
        <w:t>C  15-C</w:t>
      </w:r>
    </w:p>
    <w:p w:rsidR="000606EF" w:rsidRDefault="000606EF">
      <w:pPr>
        <w:rPr>
          <w:rFonts w:ascii="Verdana" w:hAnsi="Verdana"/>
          <w:color w:val="000000"/>
          <w:sz w:val="23"/>
          <w:szCs w:val="23"/>
          <w:shd w:val="clear" w:color="auto" w:fill="FFFFFF"/>
        </w:rPr>
      </w:pPr>
    </w:p>
    <w:p w:rsidR="000606EF" w:rsidRDefault="000606EF">
      <w:hyperlink r:id="rId15" w:history="1">
        <w:r w:rsidRPr="007557F4">
          <w:rPr>
            <w:rStyle w:val="Kpr"/>
          </w:rPr>
          <w:t>https://www.derskitabicevaplarim.com</w:t>
        </w:r>
      </w:hyperlink>
      <w:r>
        <w:t xml:space="preserve"> </w:t>
      </w:r>
    </w:p>
    <w:sectPr w:rsidR="000606EF" w:rsidSect="002E513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1E" w:rsidRDefault="0089781E" w:rsidP="00677DD0">
      <w:pPr>
        <w:spacing w:after="0" w:line="240" w:lineRule="auto"/>
      </w:pPr>
      <w:r>
        <w:separator/>
      </w:r>
    </w:p>
  </w:endnote>
  <w:endnote w:type="continuationSeparator" w:id="1">
    <w:p w:rsidR="0089781E" w:rsidRDefault="0089781E" w:rsidP="0067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D0" w:rsidRDefault="00677DD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D0" w:rsidRDefault="00677DD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D0" w:rsidRDefault="00677DD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1E" w:rsidRDefault="0089781E" w:rsidP="00677DD0">
      <w:pPr>
        <w:spacing w:after="0" w:line="240" w:lineRule="auto"/>
      </w:pPr>
      <w:r>
        <w:separator/>
      </w:r>
    </w:p>
  </w:footnote>
  <w:footnote w:type="continuationSeparator" w:id="1">
    <w:p w:rsidR="0089781E" w:rsidRDefault="0089781E" w:rsidP="0067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D0" w:rsidRDefault="00677DD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D0" w:rsidRDefault="00677DD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DD0" w:rsidRDefault="00677DD0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D98"/>
    <w:rsid w:val="000606EF"/>
    <w:rsid w:val="002E513B"/>
    <w:rsid w:val="003C2B97"/>
    <w:rsid w:val="00556826"/>
    <w:rsid w:val="00677DD0"/>
    <w:rsid w:val="00874D98"/>
    <w:rsid w:val="0089781E"/>
    <w:rsid w:val="009E7293"/>
    <w:rsid w:val="00DC46A4"/>
    <w:rsid w:val="00FF1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2B97"/>
  </w:style>
  <w:style w:type="paragraph" w:styleId="Balk1">
    <w:name w:val="heading 1"/>
    <w:basedOn w:val="Normal"/>
    <w:link w:val="Balk1Char"/>
    <w:uiPriority w:val="9"/>
    <w:qFormat/>
    <w:rsid w:val="002E51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74D98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74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74D9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2E513B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77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677DD0"/>
  </w:style>
  <w:style w:type="paragraph" w:styleId="Altbilgi">
    <w:name w:val="footer"/>
    <w:basedOn w:val="Normal"/>
    <w:link w:val="AltbilgiChar"/>
    <w:uiPriority w:val="99"/>
    <w:semiHidden/>
    <w:unhideWhenUsed/>
    <w:rsid w:val="00677D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677DD0"/>
  </w:style>
  <w:style w:type="character" w:styleId="Kpr">
    <w:name w:val="Hyperlink"/>
    <w:basedOn w:val="VarsaylanParagrafYazTipi"/>
    <w:uiPriority w:val="99"/>
    <w:unhideWhenUsed/>
    <w:rsid w:val="000606E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derskitabicevaplarim.com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0F9D39-1DFC-4FFA-AD35-47046AF55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amadeus</dc:creator>
  <cp:keywords/>
  <dc:description/>
  <cp:lastModifiedBy>-Seyfo</cp:lastModifiedBy>
  <cp:revision>6</cp:revision>
  <dcterms:created xsi:type="dcterms:W3CDTF">2018-10-04T12:26:00Z</dcterms:created>
  <dcterms:modified xsi:type="dcterms:W3CDTF">2023-01-04T22:59:00Z</dcterms:modified>
  <cp:category/>
</cp:coreProperties>
</file>