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1E" w:rsidRDefault="0072481E" w:rsidP="0072481E">
      <w:pPr>
        <w:jc w:val="center"/>
        <w:rPr>
          <w:sz w:val="40"/>
          <w:szCs w:val="40"/>
        </w:rPr>
      </w:pPr>
      <w:r w:rsidRPr="007857FD">
        <w:rPr>
          <w:sz w:val="40"/>
          <w:szCs w:val="40"/>
        </w:rPr>
        <w:t xml:space="preserve">Din Kültürü ve Ahlak Bilgisi </w:t>
      </w:r>
      <w:r w:rsidR="005531CF">
        <w:rPr>
          <w:sz w:val="40"/>
          <w:szCs w:val="40"/>
        </w:rPr>
        <w:t>4</w:t>
      </w:r>
      <w:r w:rsidRPr="007857FD">
        <w:rPr>
          <w:sz w:val="40"/>
          <w:szCs w:val="40"/>
        </w:rPr>
        <w:t>. Sınıf 201</w:t>
      </w:r>
      <w:r w:rsidR="0010792D">
        <w:rPr>
          <w:sz w:val="40"/>
          <w:szCs w:val="40"/>
        </w:rPr>
        <w:t>9-2020</w:t>
      </w:r>
    </w:p>
    <w:p w:rsidR="005531CF" w:rsidRDefault="005531CF" w:rsidP="005531CF">
      <w:pPr>
        <w:autoSpaceDE w:val="0"/>
        <w:autoSpaceDN w:val="0"/>
        <w:adjustRightInd w:val="0"/>
        <w:spacing w:after="0" w:line="240" w:lineRule="auto"/>
        <w:jc w:val="center"/>
        <w:rPr>
          <w:rFonts w:ascii="Titillium-Thin" w:hAnsi="Titillium-Thin" w:cs="Titillium-Thin"/>
          <w:color w:val="FF0000"/>
          <w:sz w:val="24"/>
          <w:szCs w:val="24"/>
        </w:rPr>
      </w:pPr>
      <w:r>
        <w:rPr>
          <w:rFonts w:ascii="Titillium-Thin" w:hAnsi="Titillium-Thin" w:cs="Titillium-Thin"/>
          <w:color w:val="FF0000"/>
          <w:sz w:val="24"/>
          <w:szCs w:val="24"/>
        </w:rPr>
        <w:t>4.1. GÜNLÜK HAYATTAKİ DİNÎ İFADELER</w:t>
      </w:r>
    </w:p>
    <w:p w:rsidR="005531CF" w:rsidRDefault="005531CF" w:rsidP="005531CF">
      <w:pPr>
        <w:jc w:val="center"/>
      </w:pPr>
    </w:p>
    <w:p w:rsidR="00524E07" w:rsidRDefault="00524E07" w:rsidP="00524E07">
      <w:pPr>
        <w:autoSpaceDE w:val="0"/>
        <w:autoSpaceDN w:val="0"/>
        <w:adjustRightInd w:val="0"/>
        <w:spacing w:after="0" w:line="240" w:lineRule="auto"/>
        <w:rPr>
          <w:rFonts w:cstheme="minorHAnsi"/>
          <w:b/>
          <w:bCs/>
        </w:rPr>
        <w:sectPr w:rsidR="00524E07" w:rsidSect="001879EC">
          <w:pgSz w:w="11906" w:h="16838"/>
          <w:pgMar w:top="720" w:right="720" w:bottom="720" w:left="720" w:header="708" w:footer="708" w:gutter="0"/>
          <w:cols w:space="708"/>
          <w:docGrid w:linePitch="360"/>
        </w:sectPr>
      </w:pP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lastRenderedPageBreak/>
        <w:t>1. “Selamün Aleyküm’’ sözünün anlamı aşağıdakilerden hangisidir?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Allah rahmet eylesin.</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B) </w:t>
      </w:r>
      <w:r w:rsidRPr="00524E07">
        <w:rPr>
          <w:rFonts w:cstheme="minorHAnsi"/>
          <w:sz w:val="20"/>
          <w:szCs w:val="20"/>
        </w:rPr>
        <w:t>Allah işinizi rast getirsin.</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color w:val="FF0000"/>
          <w:sz w:val="20"/>
          <w:szCs w:val="20"/>
        </w:rPr>
        <w:t>Barış ve güven üzerinize olsun</w:t>
      </w:r>
    </w:p>
    <w:p w:rsidR="00524E07" w:rsidRPr="00524E07" w:rsidRDefault="00524E07" w:rsidP="00524E07">
      <w:pPr>
        <w:spacing w:after="0" w:line="240" w:lineRule="auto"/>
        <w:rPr>
          <w:rFonts w:cstheme="minorHAnsi"/>
          <w:sz w:val="20"/>
          <w:szCs w:val="20"/>
        </w:rPr>
      </w:pPr>
      <w:r w:rsidRPr="00524E07">
        <w:rPr>
          <w:rFonts w:cstheme="minorHAnsi"/>
          <w:b/>
          <w:bCs/>
          <w:sz w:val="20"/>
          <w:szCs w:val="20"/>
        </w:rPr>
        <w:t xml:space="preserve">D) </w:t>
      </w:r>
      <w:r w:rsidRPr="00524E07">
        <w:rPr>
          <w:rFonts w:cstheme="minorHAnsi"/>
          <w:sz w:val="20"/>
          <w:szCs w:val="20"/>
        </w:rPr>
        <w:t>Allah bereket versin</w:t>
      </w:r>
    </w:p>
    <w:p w:rsidR="00524E07" w:rsidRPr="00524E07" w:rsidRDefault="00524E07" w:rsidP="00524E07">
      <w:pPr>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2. </w:t>
      </w:r>
      <w:r w:rsidRPr="00524E07">
        <w:rPr>
          <w:rFonts w:cstheme="minorHAnsi"/>
          <w:sz w:val="20"/>
          <w:szCs w:val="20"/>
        </w:rPr>
        <w:t>Allah’ın (c.c.) güzel söz ve davranışlarımıza verdiği karşılığa ………. denir.</w:t>
      </w: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t>Yukarıdaki cümlede boş bırakılan yere aşağıdaki kavramlardan hangisi gelmelidir?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Besmele</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B) </w:t>
      </w:r>
      <w:r w:rsidRPr="00524E07">
        <w:rPr>
          <w:rFonts w:cstheme="minorHAnsi"/>
          <w:color w:val="FF0000"/>
          <w:sz w:val="20"/>
          <w:szCs w:val="20"/>
        </w:rPr>
        <w:t>Sevap</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sz w:val="20"/>
          <w:szCs w:val="20"/>
        </w:rPr>
        <w:t>Günah</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D) </w:t>
      </w:r>
      <w:r w:rsidRPr="00524E07">
        <w:rPr>
          <w:rFonts w:cstheme="minorHAnsi"/>
          <w:sz w:val="20"/>
          <w:szCs w:val="20"/>
        </w:rPr>
        <w:t>Helal</w:t>
      </w:r>
    </w:p>
    <w:p w:rsidR="00524E07" w:rsidRPr="00524E07" w:rsidRDefault="00524E07" w:rsidP="00524E07">
      <w:pPr>
        <w:autoSpaceDE w:val="0"/>
        <w:autoSpaceDN w:val="0"/>
        <w:adjustRightInd w:val="0"/>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t xml:space="preserve">3. Aşağıdakilerden hangisi günlük konuşmalarımızda kullandığımız selamlaşma ifadelerinden birisi </w:t>
      </w:r>
      <w:r w:rsidRPr="00524E07">
        <w:rPr>
          <w:rFonts w:cstheme="minorHAnsi"/>
          <w:b/>
          <w:bCs/>
          <w:sz w:val="20"/>
          <w:szCs w:val="20"/>
          <w:u w:val="single"/>
        </w:rPr>
        <w:t>değildir</w:t>
      </w:r>
      <w:r w:rsidRPr="00524E07">
        <w:rPr>
          <w:rFonts w:cstheme="minorHAnsi"/>
          <w:b/>
          <w:bCs/>
          <w:sz w:val="20"/>
          <w:szCs w:val="20"/>
        </w:rPr>
        <w:t>?</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Selamün Aleyküm</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B) </w:t>
      </w:r>
      <w:r w:rsidRPr="00524E07">
        <w:rPr>
          <w:rFonts w:cstheme="minorHAnsi"/>
          <w:sz w:val="20"/>
          <w:szCs w:val="20"/>
        </w:rPr>
        <w:t>Hayırlı sabahlar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color w:val="FF0000"/>
          <w:sz w:val="20"/>
          <w:szCs w:val="20"/>
        </w:rPr>
        <w:t>Maşallah</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D) </w:t>
      </w:r>
      <w:r w:rsidRPr="00524E07">
        <w:rPr>
          <w:rFonts w:cstheme="minorHAnsi"/>
          <w:sz w:val="20"/>
          <w:szCs w:val="20"/>
        </w:rPr>
        <w:t>Merhaba</w:t>
      </w:r>
    </w:p>
    <w:p w:rsidR="00524E07" w:rsidRPr="00524E07" w:rsidRDefault="00524E07" w:rsidP="00524E07">
      <w:pPr>
        <w:autoSpaceDE w:val="0"/>
        <w:autoSpaceDN w:val="0"/>
        <w:adjustRightInd w:val="0"/>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t>4. Müslümanların Hz. Muhammed’e (s.a.v.) olan sevgilerini ve saygılarını göstermek için kullandıkları dua ifadelerine ne denir?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İnşallah</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B) </w:t>
      </w:r>
      <w:r w:rsidRPr="00524E07">
        <w:rPr>
          <w:rFonts w:cstheme="minorHAnsi"/>
          <w:sz w:val="20"/>
          <w:szCs w:val="20"/>
        </w:rPr>
        <w:t>Tekbir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sz w:val="20"/>
          <w:szCs w:val="20"/>
        </w:rPr>
        <w:t>Besmele</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D) </w:t>
      </w:r>
      <w:r w:rsidRPr="00524E07">
        <w:rPr>
          <w:rFonts w:cstheme="minorHAnsi"/>
          <w:color w:val="FF0000"/>
          <w:sz w:val="20"/>
          <w:szCs w:val="20"/>
        </w:rPr>
        <w:t>Salavat</w:t>
      </w:r>
    </w:p>
    <w:p w:rsidR="00524E07" w:rsidRPr="00524E07" w:rsidRDefault="00524E07" w:rsidP="00524E07">
      <w:pPr>
        <w:autoSpaceDE w:val="0"/>
        <w:autoSpaceDN w:val="0"/>
        <w:adjustRightInd w:val="0"/>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t xml:space="preserve">5. Aşağıdakilerden hangisi Allah’a (c.c.) şükür ifadelerinden biri </w:t>
      </w:r>
      <w:r w:rsidRPr="00524E07">
        <w:rPr>
          <w:rFonts w:cstheme="minorHAnsi"/>
          <w:b/>
          <w:bCs/>
          <w:sz w:val="20"/>
          <w:szCs w:val="20"/>
          <w:u w:val="single"/>
        </w:rPr>
        <w:t>değildir</w:t>
      </w:r>
      <w:r w:rsidRPr="00524E07">
        <w:rPr>
          <w:rFonts w:cstheme="minorHAnsi"/>
          <w:b/>
          <w:bCs/>
          <w:sz w:val="20"/>
          <w:szCs w:val="20"/>
        </w:rPr>
        <w:t>?</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Hamdolsun</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B) </w:t>
      </w:r>
      <w:r w:rsidRPr="00524E07">
        <w:rPr>
          <w:rFonts w:cstheme="minorHAnsi"/>
          <w:color w:val="FF0000"/>
          <w:sz w:val="20"/>
          <w:szCs w:val="20"/>
        </w:rPr>
        <w:t>Tekbir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sz w:val="20"/>
          <w:szCs w:val="20"/>
        </w:rPr>
        <w:t>Elhamdülillah</w:t>
      </w:r>
    </w:p>
    <w:p w:rsidR="00524E07" w:rsidRPr="00524E07" w:rsidRDefault="00524E07" w:rsidP="00524E07">
      <w:pPr>
        <w:spacing w:after="0" w:line="240" w:lineRule="auto"/>
        <w:rPr>
          <w:rFonts w:cstheme="minorHAnsi"/>
          <w:sz w:val="20"/>
          <w:szCs w:val="20"/>
        </w:rPr>
      </w:pPr>
      <w:r w:rsidRPr="00524E07">
        <w:rPr>
          <w:rFonts w:cstheme="minorHAnsi"/>
          <w:b/>
          <w:bCs/>
          <w:sz w:val="20"/>
          <w:szCs w:val="20"/>
        </w:rPr>
        <w:t xml:space="preserve">D) </w:t>
      </w:r>
      <w:r w:rsidRPr="00524E07">
        <w:rPr>
          <w:rFonts w:cstheme="minorHAnsi"/>
          <w:sz w:val="20"/>
          <w:szCs w:val="20"/>
        </w:rPr>
        <w:t>Allah’ım sana şükürler olsun</w:t>
      </w:r>
    </w:p>
    <w:p w:rsidR="00524E07" w:rsidRPr="00524E07" w:rsidRDefault="00524E07" w:rsidP="00524E07">
      <w:pPr>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t xml:space="preserve">6. </w:t>
      </w:r>
      <w:r w:rsidRPr="00524E07">
        <w:rPr>
          <w:rFonts w:cstheme="minorHAnsi"/>
          <w:bCs/>
          <w:sz w:val="20"/>
          <w:szCs w:val="20"/>
        </w:rPr>
        <w:t>“Allah’ın (c.c.) rızasını ve sevgisini kazandıracak güzel söz ve davranışlarımız için Allah’ın (c.c.) verdiği karşılığa sevap denir.”</w:t>
      </w:r>
    </w:p>
    <w:p w:rsidR="00524E07" w:rsidRPr="00524E07" w:rsidRDefault="00524E07" w:rsidP="00524E07">
      <w:pPr>
        <w:autoSpaceDE w:val="0"/>
        <w:autoSpaceDN w:val="0"/>
        <w:adjustRightInd w:val="0"/>
        <w:spacing w:after="0" w:line="240" w:lineRule="auto"/>
        <w:rPr>
          <w:rFonts w:cstheme="minorHAnsi"/>
          <w:b/>
          <w:sz w:val="20"/>
          <w:szCs w:val="20"/>
        </w:rPr>
      </w:pPr>
      <w:r w:rsidRPr="00524E07">
        <w:rPr>
          <w:rFonts w:cstheme="minorHAnsi"/>
          <w:b/>
          <w:sz w:val="20"/>
          <w:szCs w:val="20"/>
        </w:rPr>
        <w:t>Sevabın zıddı/karşıtı aşağıdakilerden hangisidir?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 xml:space="preserve">Tevhit </w:t>
      </w:r>
      <w:r w:rsidRPr="00524E07">
        <w:rPr>
          <w:rFonts w:cstheme="minorHAnsi"/>
          <w:sz w:val="20"/>
          <w:szCs w:val="20"/>
        </w:rPr>
        <w:tab/>
      </w:r>
      <w:r w:rsidRPr="00524E07">
        <w:rPr>
          <w:rFonts w:cstheme="minorHAnsi"/>
          <w:b/>
          <w:bCs/>
          <w:sz w:val="20"/>
          <w:szCs w:val="20"/>
        </w:rPr>
        <w:t xml:space="preserve">B) </w:t>
      </w:r>
      <w:r w:rsidRPr="00524E07">
        <w:rPr>
          <w:rFonts w:cstheme="minorHAnsi"/>
          <w:sz w:val="20"/>
          <w:szCs w:val="20"/>
        </w:rPr>
        <w:t>Helal</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sz w:val="20"/>
          <w:szCs w:val="20"/>
        </w:rPr>
        <w:t xml:space="preserve">Dua </w:t>
      </w:r>
      <w:r w:rsidRPr="00524E07">
        <w:rPr>
          <w:rFonts w:cstheme="minorHAnsi"/>
          <w:sz w:val="20"/>
          <w:szCs w:val="20"/>
        </w:rPr>
        <w:tab/>
      </w:r>
      <w:r w:rsidRPr="00524E07">
        <w:rPr>
          <w:rFonts w:cstheme="minorHAnsi"/>
          <w:sz w:val="20"/>
          <w:szCs w:val="20"/>
        </w:rPr>
        <w:tab/>
      </w:r>
      <w:r w:rsidRPr="00524E07">
        <w:rPr>
          <w:rFonts w:cstheme="minorHAnsi"/>
          <w:b/>
          <w:bCs/>
          <w:sz w:val="20"/>
          <w:szCs w:val="20"/>
        </w:rPr>
        <w:t xml:space="preserve">D) </w:t>
      </w:r>
      <w:r w:rsidRPr="00524E07">
        <w:rPr>
          <w:rFonts w:cstheme="minorHAnsi"/>
          <w:color w:val="FF0000"/>
          <w:sz w:val="20"/>
          <w:szCs w:val="20"/>
        </w:rPr>
        <w:t>Günah</w:t>
      </w:r>
    </w:p>
    <w:p w:rsidR="00524E07" w:rsidRPr="00524E07" w:rsidRDefault="00524E07" w:rsidP="00524E07">
      <w:pPr>
        <w:autoSpaceDE w:val="0"/>
        <w:autoSpaceDN w:val="0"/>
        <w:adjustRightInd w:val="0"/>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b/>
          <w:sz w:val="20"/>
          <w:szCs w:val="20"/>
        </w:rPr>
      </w:pPr>
      <w:r w:rsidRPr="00524E07">
        <w:rPr>
          <w:rFonts w:cstheme="minorHAnsi"/>
          <w:b/>
          <w:bCs/>
          <w:sz w:val="20"/>
          <w:szCs w:val="20"/>
        </w:rPr>
        <w:t xml:space="preserve">7. </w:t>
      </w:r>
      <w:r w:rsidRPr="00524E07">
        <w:rPr>
          <w:rFonts w:cstheme="minorHAnsi"/>
          <w:b/>
          <w:sz w:val="20"/>
          <w:szCs w:val="20"/>
        </w:rPr>
        <w:t>Aşağıdakilerden hangisi günah olan davranışlara bir örnektir?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 xml:space="preserve">Cömertlik </w:t>
      </w:r>
      <w:r w:rsidRPr="00524E07">
        <w:rPr>
          <w:rFonts w:cstheme="minorHAnsi"/>
          <w:sz w:val="20"/>
          <w:szCs w:val="20"/>
        </w:rPr>
        <w:tab/>
      </w:r>
      <w:r w:rsidRPr="00524E07">
        <w:rPr>
          <w:rFonts w:cstheme="minorHAnsi"/>
          <w:b/>
          <w:bCs/>
          <w:sz w:val="20"/>
          <w:szCs w:val="20"/>
        </w:rPr>
        <w:t xml:space="preserve">B) </w:t>
      </w:r>
      <w:r w:rsidRPr="00524E07">
        <w:rPr>
          <w:rFonts w:cstheme="minorHAnsi"/>
          <w:color w:val="FF0000"/>
          <w:sz w:val="20"/>
          <w:szCs w:val="20"/>
        </w:rPr>
        <w:t>Savurganlık</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sz w:val="20"/>
          <w:szCs w:val="20"/>
        </w:rPr>
        <w:t xml:space="preserve">Çalışmak </w:t>
      </w:r>
      <w:r w:rsidRPr="00524E07">
        <w:rPr>
          <w:rFonts w:cstheme="minorHAnsi"/>
          <w:sz w:val="20"/>
          <w:szCs w:val="20"/>
        </w:rPr>
        <w:tab/>
      </w:r>
      <w:r w:rsidRPr="00524E07">
        <w:rPr>
          <w:rFonts w:cstheme="minorHAnsi"/>
          <w:b/>
          <w:bCs/>
          <w:sz w:val="20"/>
          <w:szCs w:val="20"/>
        </w:rPr>
        <w:t xml:space="preserve">D) </w:t>
      </w:r>
      <w:r w:rsidRPr="00524E07">
        <w:rPr>
          <w:rFonts w:cstheme="minorHAnsi"/>
          <w:sz w:val="20"/>
          <w:szCs w:val="20"/>
        </w:rPr>
        <w:t>Anne babaya saygı göstermek</w:t>
      </w:r>
    </w:p>
    <w:p w:rsidR="00524E07" w:rsidRPr="00524E07" w:rsidRDefault="00524E07" w:rsidP="00524E07">
      <w:pPr>
        <w:autoSpaceDE w:val="0"/>
        <w:autoSpaceDN w:val="0"/>
        <w:adjustRightInd w:val="0"/>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b/>
          <w:sz w:val="20"/>
          <w:szCs w:val="20"/>
        </w:rPr>
      </w:pPr>
      <w:r w:rsidRPr="00524E07">
        <w:rPr>
          <w:rFonts w:cstheme="minorHAnsi"/>
          <w:b/>
          <w:bCs/>
          <w:sz w:val="20"/>
          <w:szCs w:val="20"/>
        </w:rPr>
        <w:t xml:space="preserve">8. </w:t>
      </w:r>
      <w:r w:rsidRPr="00524E07">
        <w:rPr>
          <w:rFonts w:cstheme="minorHAnsi"/>
          <w:b/>
          <w:sz w:val="20"/>
          <w:szCs w:val="20"/>
        </w:rPr>
        <w:t>“Rahman ve Rahîm olan Allah’ın adıyla başlarım.” cümlesi aşağıdakilerden hangisinin anlamıdır?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 xml:space="preserve">Merhaba </w:t>
      </w:r>
      <w:r w:rsidRPr="00524E07">
        <w:rPr>
          <w:rFonts w:cstheme="minorHAnsi"/>
          <w:sz w:val="20"/>
          <w:szCs w:val="20"/>
        </w:rPr>
        <w:tab/>
      </w:r>
      <w:r w:rsidRPr="00524E07">
        <w:rPr>
          <w:rFonts w:cstheme="minorHAnsi"/>
          <w:b/>
          <w:bCs/>
          <w:sz w:val="20"/>
          <w:szCs w:val="20"/>
        </w:rPr>
        <w:t xml:space="preserve">B) </w:t>
      </w:r>
      <w:r w:rsidRPr="00524E07">
        <w:rPr>
          <w:rFonts w:cstheme="minorHAnsi"/>
          <w:sz w:val="20"/>
          <w:szCs w:val="20"/>
        </w:rPr>
        <w:t>Elhamdülillah</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color w:val="FF0000"/>
          <w:sz w:val="20"/>
          <w:szCs w:val="20"/>
        </w:rPr>
        <w:t xml:space="preserve">Besmele </w:t>
      </w:r>
      <w:r w:rsidRPr="00524E07">
        <w:rPr>
          <w:rFonts w:cstheme="minorHAnsi"/>
          <w:color w:val="FF0000"/>
          <w:sz w:val="20"/>
          <w:szCs w:val="20"/>
        </w:rPr>
        <w:tab/>
      </w:r>
      <w:r w:rsidRPr="00524E07">
        <w:rPr>
          <w:rFonts w:cstheme="minorHAnsi"/>
          <w:b/>
          <w:bCs/>
          <w:sz w:val="20"/>
          <w:szCs w:val="20"/>
        </w:rPr>
        <w:t xml:space="preserve">D) </w:t>
      </w:r>
      <w:r w:rsidRPr="00524E07">
        <w:rPr>
          <w:rFonts w:cstheme="minorHAnsi"/>
          <w:sz w:val="20"/>
          <w:szCs w:val="20"/>
        </w:rPr>
        <w:t>Şükür</w:t>
      </w:r>
    </w:p>
    <w:p w:rsidR="00524E07" w:rsidRDefault="00524E07" w:rsidP="00524E07">
      <w:pPr>
        <w:autoSpaceDE w:val="0"/>
        <w:autoSpaceDN w:val="0"/>
        <w:adjustRightInd w:val="0"/>
        <w:spacing w:after="0" w:line="240" w:lineRule="auto"/>
        <w:rPr>
          <w:rFonts w:cstheme="minorHAnsi"/>
          <w:sz w:val="20"/>
          <w:szCs w:val="20"/>
        </w:rPr>
      </w:pPr>
    </w:p>
    <w:p w:rsidR="0029397A" w:rsidRPr="00524E07" w:rsidRDefault="0029397A" w:rsidP="00524E07">
      <w:pPr>
        <w:autoSpaceDE w:val="0"/>
        <w:autoSpaceDN w:val="0"/>
        <w:adjustRightInd w:val="0"/>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b/>
          <w:sz w:val="20"/>
          <w:szCs w:val="20"/>
        </w:rPr>
      </w:pPr>
      <w:r w:rsidRPr="00524E07">
        <w:rPr>
          <w:rFonts w:cstheme="minorHAnsi"/>
          <w:b/>
          <w:bCs/>
          <w:sz w:val="20"/>
          <w:szCs w:val="20"/>
        </w:rPr>
        <w:lastRenderedPageBreak/>
        <w:t xml:space="preserve">9. </w:t>
      </w:r>
      <w:r>
        <w:rPr>
          <w:rFonts w:cstheme="minorHAnsi"/>
          <w:b/>
          <w:sz w:val="20"/>
          <w:szCs w:val="20"/>
        </w:rPr>
        <w:t xml:space="preserve">“Eûzübillâhimineşşeytânirracîm, </w:t>
      </w:r>
      <w:r w:rsidRPr="00524E07">
        <w:rPr>
          <w:rFonts w:cstheme="minorHAnsi"/>
          <w:b/>
          <w:sz w:val="20"/>
          <w:szCs w:val="20"/>
        </w:rPr>
        <w:t>Bismillâhirrahmânirrahîm” ne ad verilir?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 xml:space="preserve">Merhaba </w:t>
      </w:r>
      <w:r w:rsidRPr="00524E07">
        <w:rPr>
          <w:rFonts w:cstheme="minorHAnsi"/>
          <w:sz w:val="20"/>
          <w:szCs w:val="20"/>
        </w:rPr>
        <w:tab/>
      </w:r>
      <w:r w:rsidRPr="00524E07">
        <w:rPr>
          <w:rFonts w:cstheme="minorHAnsi"/>
          <w:sz w:val="20"/>
          <w:szCs w:val="20"/>
        </w:rPr>
        <w:tab/>
      </w:r>
      <w:r w:rsidRPr="00524E07">
        <w:rPr>
          <w:rFonts w:cstheme="minorHAnsi"/>
          <w:b/>
          <w:bCs/>
          <w:sz w:val="20"/>
          <w:szCs w:val="20"/>
        </w:rPr>
        <w:t xml:space="preserve">B) </w:t>
      </w:r>
      <w:r w:rsidRPr="00524E07">
        <w:rPr>
          <w:rFonts w:cstheme="minorHAnsi"/>
          <w:sz w:val="20"/>
          <w:szCs w:val="20"/>
        </w:rPr>
        <w:t>Elhamdülillah</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color w:val="FF0000"/>
          <w:sz w:val="20"/>
          <w:szCs w:val="20"/>
        </w:rPr>
        <w:t>E</w:t>
      </w:r>
      <w:r w:rsidRPr="00524E07">
        <w:rPr>
          <w:rFonts w:cstheme="minorHAnsi"/>
          <w:bCs/>
          <w:color w:val="FF0000"/>
          <w:sz w:val="20"/>
          <w:szCs w:val="20"/>
        </w:rPr>
        <w:t>ûzü besmele</w:t>
      </w:r>
      <w:r w:rsidRPr="00524E07">
        <w:rPr>
          <w:rFonts w:cstheme="minorHAnsi"/>
          <w:color w:val="FF0000"/>
          <w:sz w:val="20"/>
          <w:szCs w:val="20"/>
        </w:rPr>
        <w:t xml:space="preserve"> </w:t>
      </w:r>
      <w:r w:rsidRPr="00524E07">
        <w:rPr>
          <w:rFonts w:cstheme="minorHAnsi"/>
          <w:color w:val="FF0000"/>
          <w:sz w:val="20"/>
          <w:szCs w:val="20"/>
        </w:rPr>
        <w:tab/>
      </w:r>
      <w:r>
        <w:rPr>
          <w:rFonts w:cstheme="minorHAnsi"/>
          <w:color w:val="FF0000"/>
          <w:sz w:val="20"/>
          <w:szCs w:val="20"/>
        </w:rPr>
        <w:tab/>
      </w:r>
      <w:r w:rsidRPr="00524E07">
        <w:rPr>
          <w:rFonts w:cstheme="minorHAnsi"/>
          <w:b/>
          <w:bCs/>
          <w:sz w:val="20"/>
          <w:szCs w:val="20"/>
        </w:rPr>
        <w:t xml:space="preserve">D) </w:t>
      </w:r>
      <w:r w:rsidRPr="00524E07">
        <w:rPr>
          <w:rFonts w:cstheme="minorHAnsi"/>
          <w:sz w:val="20"/>
          <w:szCs w:val="20"/>
        </w:rPr>
        <w:t>Şükür</w:t>
      </w:r>
    </w:p>
    <w:p w:rsidR="00524E07" w:rsidRPr="00524E07" w:rsidRDefault="00524E07" w:rsidP="00524E07">
      <w:pPr>
        <w:autoSpaceDE w:val="0"/>
        <w:autoSpaceDN w:val="0"/>
        <w:adjustRightInd w:val="0"/>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b/>
          <w:sz w:val="20"/>
          <w:szCs w:val="20"/>
        </w:rPr>
      </w:pPr>
      <w:r w:rsidRPr="00524E07">
        <w:rPr>
          <w:rFonts w:cstheme="minorHAnsi"/>
          <w:b/>
          <w:bCs/>
          <w:sz w:val="20"/>
          <w:szCs w:val="20"/>
        </w:rPr>
        <w:t>10. Yüce Allah’ın izin verdiği ve serbest bıraktığı iş ve davranışlara ne ad verilir?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 xml:space="preserve">Sevap </w:t>
      </w:r>
      <w:r w:rsidRPr="00524E07">
        <w:rPr>
          <w:rFonts w:cstheme="minorHAnsi"/>
          <w:sz w:val="20"/>
          <w:szCs w:val="20"/>
        </w:rPr>
        <w:tab/>
      </w:r>
      <w:r w:rsidRPr="00524E07">
        <w:rPr>
          <w:rFonts w:cstheme="minorHAnsi"/>
          <w:b/>
          <w:bCs/>
          <w:sz w:val="20"/>
          <w:szCs w:val="20"/>
        </w:rPr>
        <w:t xml:space="preserve">B) </w:t>
      </w:r>
      <w:r w:rsidRPr="00524E07">
        <w:rPr>
          <w:rFonts w:cstheme="minorHAnsi"/>
          <w:sz w:val="20"/>
          <w:szCs w:val="20"/>
        </w:rPr>
        <w:t>Günah</w:t>
      </w:r>
    </w:p>
    <w:p w:rsidR="00524E07" w:rsidRPr="00524E07" w:rsidRDefault="00524E07" w:rsidP="00524E07">
      <w:pPr>
        <w:spacing w:after="0" w:line="240" w:lineRule="auto"/>
        <w:rPr>
          <w:rFonts w:cstheme="minorHAnsi"/>
          <w:sz w:val="20"/>
          <w:szCs w:val="20"/>
        </w:rPr>
      </w:pPr>
      <w:r w:rsidRPr="00524E07">
        <w:rPr>
          <w:rFonts w:cstheme="minorHAnsi"/>
          <w:b/>
          <w:bCs/>
          <w:sz w:val="20"/>
          <w:szCs w:val="20"/>
        </w:rPr>
        <w:t xml:space="preserve">C) </w:t>
      </w:r>
      <w:r w:rsidRPr="00524E07">
        <w:rPr>
          <w:rFonts w:cstheme="minorHAnsi"/>
          <w:color w:val="FF0000"/>
          <w:sz w:val="20"/>
          <w:szCs w:val="20"/>
        </w:rPr>
        <w:t xml:space="preserve">Helal </w:t>
      </w:r>
      <w:r w:rsidRPr="00524E07">
        <w:rPr>
          <w:rFonts w:cstheme="minorHAnsi"/>
          <w:color w:val="FF0000"/>
          <w:sz w:val="20"/>
          <w:szCs w:val="20"/>
        </w:rPr>
        <w:tab/>
      </w:r>
      <w:r>
        <w:rPr>
          <w:rFonts w:cstheme="minorHAnsi"/>
          <w:color w:val="FF0000"/>
          <w:sz w:val="20"/>
          <w:szCs w:val="20"/>
        </w:rPr>
        <w:tab/>
      </w:r>
      <w:r w:rsidRPr="00524E07">
        <w:rPr>
          <w:rFonts w:cstheme="minorHAnsi"/>
          <w:b/>
          <w:bCs/>
          <w:sz w:val="20"/>
          <w:szCs w:val="20"/>
        </w:rPr>
        <w:t xml:space="preserve">D) </w:t>
      </w:r>
      <w:r w:rsidRPr="00524E07">
        <w:rPr>
          <w:rFonts w:cstheme="minorHAnsi"/>
          <w:sz w:val="20"/>
          <w:szCs w:val="20"/>
        </w:rPr>
        <w:t>Haram</w:t>
      </w:r>
    </w:p>
    <w:p w:rsidR="00524E07" w:rsidRPr="00524E07" w:rsidRDefault="00524E07" w:rsidP="00524E07">
      <w:pPr>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11. </w:t>
      </w:r>
      <w:r w:rsidRPr="00524E07">
        <w:rPr>
          <w:rFonts w:cstheme="minorHAnsi"/>
          <w:sz w:val="20"/>
          <w:szCs w:val="20"/>
        </w:rPr>
        <w:t xml:space="preserve">Aşağıdakilerden hangisi bir şükür ifadesi </w:t>
      </w:r>
      <w:r w:rsidRPr="00524E07">
        <w:rPr>
          <w:rFonts w:cstheme="minorHAnsi"/>
          <w:sz w:val="20"/>
          <w:szCs w:val="20"/>
          <w:u w:val="single"/>
        </w:rPr>
        <w:t>değildir</w:t>
      </w:r>
      <w:r w:rsidRPr="00524E07">
        <w:rPr>
          <w:rFonts w:cstheme="minorHAnsi"/>
          <w:sz w:val="20"/>
          <w:szCs w:val="20"/>
        </w:rPr>
        <w:t>?</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Allah’a şükür.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B) </w:t>
      </w:r>
      <w:r w:rsidRPr="00524E07">
        <w:rPr>
          <w:rFonts w:cstheme="minorHAnsi"/>
          <w:sz w:val="20"/>
          <w:szCs w:val="20"/>
        </w:rPr>
        <w:t>Elhamdülillah.</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sz w:val="20"/>
          <w:szCs w:val="20"/>
        </w:rPr>
        <w:t>Hamdolsun.</w:t>
      </w:r>
    </w:p>
    <w:p w:rsidR="005531CF" w:rsidRPr="00524E07" w:rsidRDefault="00524E07" w:rsidP="00524E07">
      <w:pPr>
        <w:spacing w:after="0" w:line="240" w:lineRule="auto"/>
        <w:rPr>
          <w:rFonts w:cstheme="minorHAnsi"/>
          <w:color w:val="FF0000"/>
          <w:sz w:val="20"/>
          <w:szCs w:val="20"/>
        </w:rPr>
      </w:pPr>
      <w:r w:rsidRPr="00524E07">
        <w:rPr>
          <w:rFonts w:cstheme="minorHAnsi"/>
          <w:b/>
          <w:bCs/>
          <w:sz w:val="20"/>
          <w:szCs w:val="20"/>
        </w:rPr>
        <w:t xml:space="preserve">D) </w:t>
      </w:r>
      <w:r w:rsidRPr="00524E07">
        <w:rPr>
          <w:rFonts w:cstheme="minorHAnsi"/>
          <w:color w:val="FF0000"/>
          <w:sz w:val="20"/>
          <w:szCs w:val="20"/>
        </w:rPr>
        <w:t>Allah rahmet etsin.</w:t>
      </w:r>
    </w:p>
    <w:p w:rsidR="00524E07" w:rsidRPr="00524E07" w:rsidRDefault="00524E07" w:rsidP="00524E07">
      <w:pPr>
        <w:spacing w:after="0" w:line="240" w:lineRule="auto"/>
        <w:rPr>
          <w:rFonts w:cstheme="minorHAnsi"/>
          <w:color w:val="FF0000"/>
          <w:sz w:val="20"/>
          <w:szCs w:val="20"/>
        </w:rPr>
      </w:pP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t xml:space="preserve">12. </w:t>
      </w:r>
      <w:r w:rsidRPr="00524E07">
        <w:rPr>
          <w:rFonts w:cstheme="minorHAnsi"/>
          <w:bCs/>
          <w:sz w:val="20"/>
          <w:szCs w:val="20"/>
        </w:rPr>
        <w:t>“……………kâinatın ve bütün varlıkların yaratıcısı olan tek ve yüce varlığın özel ismidir.”</w:t>
      </w: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t>Yukarıdaki boşluğa aşağıdakilerden hangisi gelmelidir?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color w:val="FF0000"/>
          <w:sz w:val="20"/>
          <w:szCs w:val="20"/>
        </w:rPr>
        <w:t>Allah</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B) </w:t>
      </w:r>
      <w:r w:rsidRPr="00524E07">
        <w:rPr>
          <w:rFonts w:cstheme="minorHAnsi"/>
          <w:sz w:val="20"/>
          <w:szCs w:val="20"/>
        </w:rPr>
        <w:t>Peygamber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sz w:val="20"/>
          <w:szCs w:val="20"/>
        </w:rPr>
        <w:t>Besmele</w:t>
      </w:r>
    </w:p>
    <w:p w:rsidR="00524E07" w:rsidRPr="00524E07" w:rsidRDefault="00524E07" w:rsidP="00524E07">
      <w:pPr>
        <w:spacing w:after="0" w:line="240" w:lineRule="auto"/>
        <w:rPr>
          <w:rFonts w:cstheme="minorHAnsi"/>
          <w:sz w:val="20"/>
          <w:szCs w:val="20"/>
        </w:rPr>
      </w:pPr>
      <w:r w:rsidRPr="00524E07">
        <w:rPr>
          <w:rFonts w:cstheme="minorHAnsi"/>
          <w:b/>
          <w:bCs/>
          <w:sz w:val="20"/>
          <w:szCs w:val="20"/>
        </w:rPr>
        <w:t xml:space="preserve">D) </w:t>
      </w:r>
      <w:r w:rsidRPr="00524E07">
        <w:rPr>
          <w:rFonts w:cstheme="minorHAnsi"/>
          <w:sz w:val="20"/>
          <w:szCs w:val="20"/>
        </w:rPr>
        <w:t>İnsan</w:t>
      </w:r>
    </w:p>
    <w:p w:rsidR="00524E07" w:rsidRPr="00524E07" w:rsidRDefault="00524E07" w:rsidP="00524E07">
      <w:pPr>
        <w:autoSpaceDE w:val="0"/>
        <w:autoSpaceDN w:val="0"/>
        <w:adjustRightInd w:val="0"/>
        <w:spacing w:after="0" w:line="240" w:lineRule="auto"/>
        <w:rPr>
          <w:rFonts w:cstheme="minorHAnsi"/>
          <w:b/>
          <w:bCs/>
          <w:sz w:val="20"/>
          <w:szCs w:val="20"/>
        </w:rPr>
      </w:pP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t>13. Hasta ziyaretine gittiğimizde aşağıdaki ifadelerinden hangisini kullanmamız doğru olur?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“İnşallah”</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B) </w:t>
      </w:r>
      <w:r w:rsidRPr="00524E07">
        <w:rPr>
          <w:rFonts w:cstheme="minorHAnsi"/>
          <w:sz w:val="20"/>
          <w:szCs w:val="20"/>
        </w:rPr>
        <w:t>“Allah’a ısmarladık.”</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color w:val="FF0000"/>
          <w:sz w:val="20"/>
          <w:szCs w:val="20"/>
        </w:rPr>
        <w:t>“Allah şifalar versin.”</w:t>
      </w:r>
    </w:p>
    <w:p w:rsidR="00524E07" w:rsidRPr="00524E07" w:rsidRDefault="00524E07" w:rsidP="00524E07">
      <w:pPr>
        <w:spacing w:after="0" w:line="240" w:lineRule="auto"/>
        <w:rPr>
          <w:rFonts w:cstheme="minorHAnsi"/>
          <w:sz w:val="20"/>
          <w:szCs w:val="20"/>
        </w:rPr>
      </w:pPr>
      <w:r w:rsidRPr="00524E07">
        <w:rPr>
          <w:rFonts w:cstheme="minorHAnsi"/>
          <w:b/>
          <w:bCs/>
          <w:sz w:val="20"/>
          <w:szCs w:val="20"/>
        </w:rPr>
        <w:t xml:space="preserve">D) </w:t>
      </w:r>
      <w:r w:rsidRPr="00524E07">
        <w:rPr>
          <w:rFonts w:cstheme="minorHAnsi"/>
          <w:sz w:val="20"/>
          <w:szCs w:val="20"/>
        </w:rPr>
        <w:t>“Allah bereket versin.”</w:t>
      </w:r>
    </w:p>
    <w:p w:rsidR="00524E07" w:rsidRPr="00524E07" w:rsidRDefault="00524E07" w:rsidP="00524E07">
      <w:pPr>
        <w:autoSpaceDE w:val="0"/>
        <w:autoSpaceDN w:val="0"/>
        <w:adjustRightInd w:val="0"/>
        <w:spacing w:after="0" w:line="240" w:lineRule="auto"/>
        <w:rPr>
          <w:rFonts w:cstheme="minorHAnsi"/>
          <w:b/>
          <w:bCs/>
          <w:sz w:val="20"/>
          <w:szCs w:val="20"/>
        </w:rPr>
      </w:pP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t>14. “Allah’tan (c.c.) af ve bağışlanma isterim” anlamına gelen ifade aşağıdakilerden hangisidir?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Hamdolsun</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B) </w:t>
      </w:r>
      <w:r w:rsidRPr="00524E07">
        <w:rPr>
          <w:rFonts w:cstheme="minorHAnsi"/>
          <w:color w:val="FF0000"/>
          <w:sz w:val="20"/>
          <w:szCs w:val="20"/>
        </w:rPr>
        <w:t>Estağfirullah</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sz w:val="20"/>
          <w:szCs w:val="20"/>
        </w:rPr>
        <w:t>Elhamdülillah</w:t>
      </w:r>
    </w:p>
    <w:p w:rsidR="00524E07" w:rsidRPr="00524E07" w:rsidRDefault="00524E07" w:rsidP="00524E07">
      <w:pPr>
        <w:spacing w:after="0" w:line="240" w:lineRule="auto"/>
        <w:rPr>
          <w:rFonts w:cstheme="minorHAnsi"/>
          <w:iCs/>
          <w:sz w:val="20"/>
          <w:szCs w:val="20"/>
        </w:rPr>
      </w:pPr>
      <w:r w:rsidRPr="00524E07">
        <w:rPr>
          <w:rFonts w:cstheme="minorHAnsi"/>
          <w:b/>
          <w:bCs/>
          <w:sz w:val="20"/>
          <w:szCs w:val="20"/>
        </w:rPr>
        <w:t xml:space="preserve">D) </w:t>
      </w:r>
      <w:r w:rsidRPr="00524E07">
        <w:rPr>
          <w:rFonts w:cstheme="minorHAnsi"/>
          <w:bCs/>
          <w:sz w:val="20"/>
          <w:szCs w:val="20"/>
        </w:rPr>
        <w:t>H</w:t>
      </w:r>
      <w:r w:rsidRPr="00524E07">
        <w:rPr>
          <w:rFonts w:cstheme="minorHAnsi"/>
          <w:iCs/>
          <w:sz w:val="20"/>
          <w:szCs w:val="20"/>
        </w:rPr>
        <w:t>aram</w:t>
      </w:r>
    </w:p>
    <w:p w:rsidR="00524E07" w:rsidRPr="00524E07" w:rsidRDefault="00524E07" w:rsidP="00524E07">
      <w:pPr>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t>15. Karşılaştığı birbirine selam veren insan aşağıdaki mesajlardan hangisini vermiş olur?</w:t>
      </w:r>
    </w:p>
    <w:p w:rsidR="00524E07" w:rsidRPr="00524E07" w:rsidRDefault="00524E07" w:rsidP="00524E07">
      <w:pPr>
        <w:autoSpaceDE w:val="0"/>
        <w:autoSpaceDN w:val="0"/>
        <w:adjustRightInd w:val="0"/>
        <w:spacing w:after="0" w:line="240" w:lineRule="auto"/>
        <w:rPr>
          <w:rFonts w:cstheme="minorHAnsi"/>
          <w:color w:val="FF0000"/>
          <w:sz w:val="20"/>
          <w:szCs w:val="20"/>
        </w:rPr>
      </w:pPr>
      <w:r w:rsidRPr="00524E07">
        <w:rPr>
          <w:rFonts w:cstheme="minorHAnsi"/>
          <w:b/>
          <w:bCs/>
          <w:sz w:val="20"/>
          <w:szCs w:val="20"/>
        </w:rPr>
        <w:t xml:space="preserve">A) </w:t>
      </w:r>
      <w:r w:rsidRPr="00524E07">
        <w:rPr>
          <w:rFonts w:cstheme="minorHAnsi"/>
          <w:color w:val="FF0000"/>
          <w:sz w:val="20"/>
          <w:szCs w:val="20"/>
        </w:rPr>
        <w:t>“Bana güvenebilirsin”</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B) </w:t>
      </w:r>
      <w:r w:rsidRPr="00524E07">
        <w:rPr>
          <w:rFonts w:cstheme="minorHAnsi"/>
          <w:sz w:val="20"/>
          <w:szCs w:val="20"/>
        </w:rPr>
        <w:t>“Bana güvenemezsin”</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sz w:val="20"/>
          <w:szCs w:val="20"/>
        </w:rPr>
        <w:t>“Aramızda güvene gerek yok”</w:t>
      </w:r>
    </w:p>
    <w:p w:rsidR="00524E07" w:rsidRPr="00524E07" w:rsidRDefault="00524E07" w:rsidP="00524E07">
      <w:pPr>
        <w:spacing w:after="0" w:line="240" w:lineRule="auto"/>
        <w:rPr>
          <w:rFonts w:cstheme="minorHAnsi"/>
          <w:sz w:val="20"/>
          <w:szCs w:val="20"/>
        </w:rPr>
      </w:pPr>
      <w:r w:rsidRPr="00524E07">
        <w:rPr>
          <w:rFonts w:cstheme="minorHAnsi"/>
          <w:b/>
          <w:bCs/>
          <w:sz w:val="20"/>
          <w:szCs w:val="20"/>
        </w:rPr>
        <w:t xml:space="preserve">D) </w:t>
      </w:r>
      <w:r w:rsidRPr="00524E07">
        <w:rPr>
          <w:rFonts w:cstheme="minorHAnsi"/>
          <w:sz w:val="20"/>
          <w:szCs w:val="20"/>
        </w:rPr>
        <w:t>“Ben sana zarar verebilirim”</w:t>
      </w:r>
    </w:p>
    <w:p w:rsidR="00524E07" w:rsidRPr="00524E07" w:rsidRDefault="00524E07" w:rsidP="00524E07">
      <w:pPr>
        <w:spacing w:after="0" w:line="240" w:lineRule="auto"/>
        <w:rPr>
          <w:rFonts w:cstheme="minorHAnsi"/>
          <w:sz w:val="20"/>
          <w:szCs w:val="20"/>
        </w:rPr>
      </w:pPr>
    </w:p>
    <w:p w:rsidR="00524E07" w:rsidRPr="00524E07" w:rsidRDefault="00524E07" w:rsidP="00524E07">
      <w:pPr>
        <w:autoSpaceDE w:val="0"/>
        <w:autoSpaceDN w:val="0"/>
        <w:adjustRightInd w:val="0"/>
        <w:spacing w:after="0" w:line="240" w:lineRule="auto"/>
        <w:rPr>
          <w:rFonts w:cstheme="minorHAnsi"/>
          <w:b/>
          <w:bCs/>
          <w:sz w:val="20"/>
          <w:szCs w:val="20"/>
        </w:rPr>
      </w:pPr>
      <w:r w:rsidRPr="00524E07">
        <w:rPr>
          <w:rFonts w:cstheme="minorHAnsi"/>
          <w:b/>
          <w:bCs/>
          <w:sz w:val="20"/>
          <w:szCs w:val="20"/>
        </w:rPr>
        <w:t xml:space="preserve">16. Aşağıdakilerden hangisi selamlaşmanın yararlarından biri </w:t>
      </w:r>
      <w:r w:rsidRPr="00524E07">
        <w:rPr>
          <w:rFonts w:cstheme="minorHAnsi"/>
          <w:b/>
          <w:bCs/>
          <w:sz w:val="20"/>
          <w:szCs w:val="20"/>
          <w:u w:val="single"/>
        </w:rPr>
        <w:t>değildir</w:t>
      </w:r>
      <w:r w:rsidRPr="00524E07">
        <w:rPr>
          <w:rFonts w:cstheme="minorHAnsi"/>
          <w:b/>
          <w:bCs/>
          <w:sz w:val="20"/>
          <w:szCs w:val="20"/>
        </w:rPr>
        <w:t>?</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A) </w:t>
      </w:r>
      <w:r w:rsidRPr="00524E07">
        <w:rPr>
          <w:rFonts w:cstheme="minorHAnsi"/>
          <w:sz w:val="20"/>
          <w:szCs w:val="20"/>
        </w:rPr>
        <w:t>Selamlaşma, insanlar arasında sevgi ve dostluğun artmasını sağlar.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B) </w:t>
      </w:r>
      <w:r w:rsidRPr="00524E07">
        <w:rPr>
          <w:rFonts w:cstheme="minorHAnsi"/>
          <w:sz w:val="20"/>
          <w:szCs w:val="20"/>
        </w:rPr>
        <w:t>Selamlaşma ile insanlar birbirine güvenir.</w:t>
      </w:r>
    </w:p>
    <w:p w:rsidR="00524E07" w:rsidRPr="00524E07" w:rsidRDefault="00524E07" w:rsidP="00524E07">
      <w:pPr>
        <w:autoSpaceDE w:val="0"/>
        <w:autoSpaceDN w:val="0"/>
        <w:adjustRightInd w:val="0"/>
        <w:spacing w:after="0" w:line="240" w:lineRule="auto"/>
        <w:rPr>
          <w:rFonts w:cstheme="minorHAnsi"/>
          <w:sz w:val="20"/>
          <w:szCs w:val="20"/>
        </w:rPr>
      </w:pPr>
      <w:r w:rsidRPr="00524E07">
        <w:rPr>
          <w:rFonts w:cstheme="minorHAnsi"/>
          <w:b/>
          <w:bCs/>
          <w:sz w:val="20"/>
          <w:szCs w:val="20"/>
        </w:rPr>
        <w:t xml:space="preserve">C) </w:t>
      </w:r>
      <w:r w:rsidRPr="00524E07">
        <w:rPr>
          <w:rFonts w:cstheme="minorHAnsi"/>
          <w:sz w:val="20"/>
          <w:szCs w:val="20"/>
        </w:rPr>
        <w:t>Selamlaşma ile sevgi ve saygıya dayalı ilişkiler gelişir.</w:t>
      </w:r>
    </w:p>
    <w:p w:rsidR="00524E07" w:rsidRPr="00524E07" w:rsidRDefault="00524E07" w:rsidP="00524E07">
      <w:pPr>
        <w:spacing w:after="0" w:line="240" w:lineRule="auto"/>
        <w:rPr>
          <w:rFonts w:cstheme="minorHAnsi"/>
          <w:color w:val="FF0000"/>
          <w:sz w:val="20"/>
          <w:szCs w:val="20"/>
        </w:rPr>
      </w:pPr>
      <w:r w:rsidRPr="00524E07">
        <w:rPr>
          <w:rFonts w:cstheme="minorHAnsi"/>
          <w:b/>
          <w:bCs/>
          <w:sz w:val="20"/>
          <w:szCs w:val="20"/>
        </w:rPr>
        <w:t xml:space="preserve">D) </w:t>
      </w:r>
      <w:r w:rsidRPr="00524E07">
        <w:rPr>
          <w:rFonts w:cstheme="minorHAnsi"/>
          <w:color w:val="FF0000"/>
          <w:sz w:val="20"/>
          <w:szCs w:val="20"/>
        </w:rPr>
        <w:t>Selamlaşma ile suçlar artar.</w:t>
      </w:r>
    </w:p>
    <w:p w:rsidR="00524E07" w:rsidRDefault="00524E07" w:rsidP="00524E07">
      <w:pPr>
        <w:spacing w:after="0" w:line="240" w:lineRule="auto"/>
        <w:rPr>
          <w:rFonts w:cstheme="minorHAnsi"/>
          <w:color w:val="FF0000"/>
        </w:rPr>
      </w:pPr>
    </w:p>
    <w:p w:rsidR="00C1350B" w:rsidRDefault="00C1350B" w:rsidP="00524E07">
      <w:pPr>
        <w:spacing w:after="0" w:line="240" w:lineRule="auto"/>
        <w:rPr>
          <w:rFonts w:cstheme="minorHAnsi"/>
          <w:color w:val="FF0000"/>
        </w:rPr>
      </w:pPr>
    </w:p>
    <w:p w:rsidR="00C1350B" w:rsidRDefault="00C1350B" w:rsidP="00524E07">
      <w:pPr>
        <w:spacing w:after="0" w:line="240" w:lineRule="auto"/>
        <w:rPr>
          <w:rFonts w:cstheme="minorHAnsi"/>
          <w:color w:val="FF0000"/>
        </w:rPr>
      </w:pPr>
    </w:p>
    <w:p w:rsidR="00C1350B" w:rsidRDefault="00C1350B" w:rsidP="00524E07">
      <w:pPr>
        <w:spacing w:after="0" w:line="240" w:lineRule="auto"/>
        <w:rPr>
          <w:rFonts w:cstheme="minorHAnsi"/>
          <w:color w:val="FF0000"/>
        </w:rPr>
      </w:pPr>
    </w:p>
    <w:p w:rsidR="00FC4754" w:rsidRDefault="00FC4754" w:rsidP="00FC4754">
      <w:pPr>
        <w:autoSpaceDE w:val="0"/>
        <w:autoSpaceDN w:val="0"/>
        <w:adjustRightInd w:val="0"/>
        <w:spacing w:after="0" w:line="240" w:lineRule="auto"/>
        <w:rPr>
          <w:rFonts w:ascii="Helvetica" w:hAnsi="Helvetica" w:cs="Helvetica"/>
          <w:color w:val="000000"/>
          <w:sz w:val="18"/>
          <w:szCs w:val="18"/>
        </w:rPr>
      </w:pPr>
    </w:p>
    <w:p w:rsidR="00FC4754" w:rsidRPr="00D57255" w:rsidRDefault="00D57255" w:rsidP="00FC4754">
      <w:pPr>
        <w:autoSpaceDE w:val="0"/>
        <w:autoSpaceDN w:val="0"/>
        <w:adjustRightInd w:val="0"/>
        <w:spacing w:after="0" w:line="240" w:lineRule="auto"/>
        <w:rPr>
          <w:rFonts w:cstheme="minorHAnsi"/>
          <w:color w:val="000000"/>
          <w:sz w:val="20"/>
          <w:szCs w:val="20"/>
        </w:rPr>
      </w:pPr>
      <w:r w:rsidRPr="00D57255">
        <w:rPr>
          <w:rFonts w:cstheme="minorHAnsi"/>
          <w:b/>
          <w:bCs/>
          <w:sz w:val="20"/>
          <w:szCs w:val="20"/>
        </w:rPr>
        <w:lastRenderedPageBreak/>
        <w:t>17</w:t>
      </w:r>
      <w:r w:rsidR="00FC4754" w:rsidRPr="00D57255">
        <w:rPr>
          <w:rFonts w:cstheme="minorHAnsi"/>
          <w:b/>
          <w:bCs/>
          <w:sz w:val="20"/>
          <w:szCs w:val="20"/>
        </w:rPr>
        <w:t xml:space="preserve">. </w:t>
      </w:r>
      <w:r w:rsidR="00FC4754" w:rsidRPr="00D57255">
        <w:rPr>
          <w:rFonts w:cstheme="minorHAnsi"/>
          <w:color w:val="000000"/>
          <w:sz w:val="20"/>
          <w:szCs w:val="20"/>
        </w:rPr>
        <w:t>Allah’ı gözümüzle göremediğimiz için O’nu kendi başımıza tanımamız mümkün değildir. O’nu tanımak için yine Allah’ın bilgilendirmesine ihtiyacımız vardır. Allah Kur’an’da birçok ismi ile kendisini tanıtmıştır. Her bir ismi Allah’ın farklı bir özelliğini bize öğretmektedir. Bu isimleri öğrenmek Allah’ı daha iyi tanımamızı sağlar.</w:t>
      </w:r>
    </w:p>
    <w:p w:rsidR="00FC4754" w:rsidRPr="00D57255" w:rsidRDefault="00FC4754" w:rsidP="00FC4754">
      <w:pPr>
        <w:autoSpaceDE w:val="0"/>
        <w:autoSpaceDN w:val="0"/>
        <w:adjustRightInd w:val="0"/>
        <w:spacing w:after="0" w:line="240" w:lineRule="auto"/>
        <w:rPr>
          <w:rFonts w:cstheme="minorHAnsi"/>
          <w:b/>
          <w:bCs/>
          <w:color w:val="000000"/>
          <w:sz w:val="20"/>
          <w:szCs w:val="20"/>
        </w:rPr>
      </w:pPr>
      <w:r w:rsidRPr="00D57255">
        <w:rPr>
          <w:rFonts w:cstheme="minorHAnsi"/>
          <w:b/>
          <w:bCs/>
          <w:color w:val="000000"/>
          <w:sz w:val="20"/>
          <w:szCs w:val="20"/>
        </w:rPr>
        <w:t>Bu isimlerin geneli için kullanılan kavram aşağıdakilerden hangisidir?</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 xml:space="preserve">A) Euzü besmele </w:t>
      </w:r>
      <w:r w:rsidRPr="00D57255">
        <w:rPr>
          <w:rFonts w:cstheme="minorHAnsi"/>
          <w:color w:val="000000"/>
          <w:sz w:val="20"/>
          <w:szCs w:val="20"/>
        </w:rPr>
        <w:tab/>
      </w:r>
      <w:r w:rsidR="00D57255">
        <w:rPr>
          <w:rFonts w:cstheme="minorHAnsi"/>
          <w:color w:val="000000"/>
          <w:sz w:val="20"/>
          <w:szCs w:val="20"/>
        </w:rPr>
        <w:tab/>
      </w:r>
      <w:r w:rsidRPr="00D57255">
        <w:rPr>
          <w:rFonts w:cstheme="minorHAnsi"/>
          <w:color w:val="000000"/>
          <w:sz w:val="20"/>
          <w:szCs w:val="20"/>
        </w:rPr>
        <w:t xml:space="preserve">B) </w:t>
      </w:r>
      <w:r w:rsidRPr="00D57255">
        <w:rPr>
          <w:rFonts w:cstheme="minorHAnsi"/>
          <w:color w:val="FF0000"/>
          <w:sz w:val="20"/>
          <w:szCs w:val="20"/>
        </w:rPr>
        <w:t>Esmaü’l hüsna</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 xml:space="preserve">C) Salavat-ı şerife </w:t>
      </w:r>
      <w:r w:rsidRPr="00D57255">
        <w:rPr>
          <w:rFonts w:cstheme="minorHAnsi"/>
          <w:color w:val="000000"/>
          <w:sz w:val="20"/>
          <w:szCs w:val="20"/>
        </w:rPr>
        <w:tab/>
        <w:t>D) Kelime-i şehadet</w:t>
      </w:r>
    </w:p>
    <w:p w:rsidR="00FC4754" w:rsidRPr="00D57255" w:rsidRDefault="00FC4754" w:rsidP="00FC4754">
      <w:pPr>
        <w:autoSpaceDE w:val="0"/>
        <w:autoSpaceDN w:val="0"/>
        <w:adjustRightInd w:val="0"/>
        <w:spacing w:after="0" w:line="240" w:lineRule="auto"/>
        <w:rPr>
          <w:rFonts w:cstheme="minorHAnsi"/>
          <w:color w:val="000000"/>
          <w:sz w:val="20"/>
          <w:szCs w:val="20"/>
        </w:rPr>
      </w:pPr>
    </w:p>
    <w:p w:rsidR="00FC4754" w:rsidRPr="00D57255" w:rsidRDefault="00D57255" w:rsidP="00FC4754">
      <w:pPr>
        <w:autoSpaceDE w:val="0"/>
        <w:autoSpaceDN w:val="0"/>
        <w:adjustRightInd w:val="0"/>
        <w:spacing w:after="0" w:line="240" w:lineRule="auto"/>
        <w:rPr>
          <w:rFonts w:cstheme="minorHAnsi"/>
          <w:color w:val="000000"/>
          <w:sz w:val="20"/>
          <w:szCs w:val="20"/>
        </w:rPr>
      </w:pPr>
      <w:r w:rsidRPr="00D57255">
        <w:rPr>
          <w:rFonts w:cstheme="minorHAnsi"/>
          <w:b/>
          <w:bCs/>
          <w:sz w:val="20"/>
          <w:szCs w:val="20"/>
        </w:rPr>
        <w:t>18</w:t>
      </w:r>
      <w:r w:rsidR="00FC4754" w:rsidRPr="00D57255">
        <w:rPr>
          <w:rFonts w:cstheme="minorHAnsi"/>
          <w:b/>
          <w:bCs/>
          <w:sz w:val="20"/>
          <w:szCs w:val="20"/>
        </w:rPr>
        <w:t xml:space="preserve">. </w:t>
      </w:r>
      <w:r w:rsidR="00FC4754" w:rsidRPr="00D57255">
        <w:rPr>
          <w:rFonts w:cstheme="minorHAnsi"/>
          <w:color w:val="000000"/>
          <w:sz w:val="20"/>
          <w:szCs w:val="20"/>
        </w:rPr>
        <w:t xml:space="preserve">Peygamberimiz (s.a.v.) şöyle söylemiştir; “Canım elinde olan Allah’a yemin ederim ki; Sizler iman etmedikçe cennete giremezsiniz. Birbirinizi sevmedikçe de iman etmiş olmazsınız. Yaptığınız takdirde birbirinizi seveceğiniz bir şey söyleyeyim mi?…………………….” </w:t>
      </w:r>
      <w:r w:rsidR="00FC4754" w:rsidRPr="00D57255">
        <w:rPr>
          <w:rFonts w:cstheme="minorHAnsi"/>
          <w:b/>
          <w:bCs/>
          <w:color w:val="000000"/>
          <w:sz w:val="20"/>
          <w:szCs w:val="20"/>
        </w:rPr>
        <w:t>(Müslim)</w:t>
      </w:r>
    </w:p>
    <w:p w:rsidR="00FC4754" w:rsidRPr="00D57255" w:rsidRDefault="00FC4754" w:rsidP="00FC4754">
      <w:pPr>
        <w:autoSpaceDE w:val="0"/>
        <w:autoSpaceDN w:val="0"/>
        <w:adjustRightInd w:val="0"/>
        <w:spacing w:after="0" w:line="240" w:lineRule="auto"/>
        <w:rPr>
          <w:rFonts w:cstheme="minorHAnsi"/>
          <w:b/>
          <w:bCs/>
          <w:color w:val="000000"/>
          <w:sz w:val="20"/>
          <w:szCs w:val="20"/>
        </w:rPr>
      </w:pPr>
      <w:r w:rsidRPr="00D57255">
        <w:rPr>
          <w:rFonts w:cstheme="minorHAnsi"/>
          <w:b/>
          <w:bCs/>
          <w:color w:val="000000"/>
          <w:sz w:val="20"/>
          <w:szCs w:val="20"/>
        </w:rPr>
        <w:t>Hadisi şerifi doğru bir şekilde tamamlayan ifade aşağıdakilerden hangisidir?</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 xml:space="preserve">A) </w:t>
      </w:r>
      <w:r w:rsidRPr="00D57255">
        <w:rPr>
          <w:rFonts w:cstheme="minorHAnsi"/>
          <w:color w:val="FF0000"/>
          <w:sz w:val="20"/>
          <w:szCs w:val="20"/>
        </w:rPr>
        <w:t>Aranızda selamı yayınız.</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B) Geceleri çok namaz kılınız.</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C) Az televizyon izleyiniz.</w:t>
      </w:r>
    </w:p>
    <w:p w:rsidR="00FC4754" w:rsidRPr="00D57255" w:rsidRDefault="00FC4754" w:rsidP="00FC4754">
      <w:pPr>
        <w:spacing w:after="0" w:line="240" w:lineRule="auto"/>
        <w:rPr>
          <w:rFonts w:cstheme="minorHAnsi"/>
          <w:color w:val="000000"/>
          <w:sz w:val="20"/>
          <w:szCs w:val="20"/>
        </w:rPr>
      </w:pPr>
      <w:r w:rsidRPr="00D57255">
        <w:rPr>
          <w:rFonts w:cstheme="minorHAnsi"/>
          <w:color w:val="000000"/>
          <w:sz w:val="20"/>
          <w:szCs w:val="20"/>
        </w:rPr>
        <w:t>D) Her Perşembe oruç tutunuz.</w:t>
      </w:r>
    </w:p>
    <w:p w:rsidR="00FC4754" w:rsidRPr="00D57255" w:rsidRDefault="00FC4754" w:rsidP="00FC4754">
      <w:pPr>
        <w:spacing w:after="0" w:line="240" w:lineRule="auto"/>
        <w:rPr>
          <w:rFonts w:cstheme="minorHAnsi"/>
          <w:color w:val="000000"/>
          <w:sz w:val="20"/>
          <w:szCs w:val="20"/>
        </w:rPr>
      </w:pPr>
    </w:p>
    <w:p w:rsidR="00FC4754" w:rsidRPr="00D57255" w:rsidRDefault="00D57255" w:rsidP="00FC4754">
      <w:pPr>
        <w:autoSpaceDE w:val="0"/>
        <w:autoSpaceDN w:val="0"/>
        <w:adjustRightInd w:val="0"/>
        <w:spacing w:after="0" w:line="240" w:lineRule="auto"/>
        <w:rPr>
          <w:rFonts w:cstheme="minorHAnsi"/>
          <w:color w:val="000000"/>
          <w:sz w:val="20"/>
          <w:szCs w:val="20"/>
        </w:rPr>
      </w:pPr>
      <w:r w:rsidRPr="00D57255">
        <w:rPr>
          <w:rFonts w:cstheme="minorHAnsi"/>
          <w:b/>
          <w:bCs/>
          <w:sz w:val="20"/>
          <w:szCs w:val="20"/>
        </w:rPr>
        <w:t>19</w:t>
      </w:r>
      <w:r w:rsidR="00FC4754" w:rsidRPr="00D57255">
        <w:rPr>
          <w:rFonts w:cstheme="minorHAnsi"/>
          <w:b/>
          <w:bCs/>
          <w:sz w:val="20"/>
          <w:szCs w:val="20"/>
        </w:rPr>
        <w:t xml:space="preserve">. </w:t>
      </w:r>
      <w:r w:rsidR="00FC4754" w:rsidRPr="00D57255">
        <w:rPr>
          <w:rFonts w:cstheme="minorHAnsi"/>
          <w:color w:val="000000"/>
          <w:sz w:val="20"/>
          <w:szCs w:val="20"/>
        </w:rPr>
        <w:t>Hasan ilk defa bayram namazına katılmıştı. Bayram namazını iki rekat kıldıktan sonra İmam hutbe okumak için minbere çıkana kadar cemaat hep bir ağızdan ‘Allahu ekber allahu ekber. Lailahe illallahu vallahu ekber. Allahu ekber ve lillahilhamd.’ dediler.</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Bunun ardından imam cemaate kardeşliğin önemi ile ilgili bir hutbe okudu.</w:t>
      </w:r>
    </w:p>
    <w:p w:rsidR="00FC4754" w:rsidRPr="00D57255" w:rsidRDefault="00FC4754" w:rsidP="00FC4754">
      <w:pPr>
        <w:autoSpaceDE w:val="0"/>
        <w:autoSpaceDN w:val="0"/>
        <w:adjustRightInd w:val="0"/>
        <w:spacing w:after="0" w:line="240" w:lineRule="auto"/>
        <w:rPr>
          <w:rFonts w:cstheme="minorHAnsi"/>
          <w:b/>
          <w:bCs/>
          <w:color w:val="000000"/>
          <w:sz w:val="20"/>
          <w:szCs w:val="20"/>
        </w:rPr>
      </w:pPr>
      <w:r w:rsidRPr="00D57255">
        <w:rPr>
          <w:rFonts w:cstheme="minorHAnsi"/>
          <w:b/>
          <w:bCs/>
          <w:color w:val="000000"/>
          <w:sz w:val="20"/>
          <w:szCs w:val="20"/>
        </w:rPr>
        <w:t>Cemaatin hep bir ağızdan okuduğu sözlere ne ad verilir?</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 xml:space="preserve">A) Bayram hutbesi </w:t>
      </w:r>
      <w:r w:rsidRPr="00D57255">
        <w:rPr>
          <w:rFonts w:cstheme="minorHAnsi"/>
          <w:color w:val="000000"/>
          <w:sz w:val="20"/>
          <w:szCs w:val="20"/>
        </w:rPr>
        <w:tab/>
        <w:t>B) Bayram duası</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 xml:space="preserve">C) </w:t>
      </w:r>
      <w:r w:rsidRPr="00D57255">
        <w:rPr>
          <w:rFonts w:cstheme="minorHAnsi"/>
          <w:color w:val="FF0000"/>
          <w:sz w:val="20"/>
          <w:szCs w:val="20"/>
        </w:rPr>
        <w:t xml:space="preserve">Bayram tekbiri </w:t>
      </w:r>
      <w:r w:rsidRPr="00D57255">
        <w:rPr>
          <w:rFonts w:cstheme="minorHAnsi"/>
          <w:color w:val="000000"/>
          <w:sz w:val="20"/>
          <w:szCs w:val="20"/>
        </w:rPr>
        <w:tab/>
        <w:t>D) Bayram namazı</w:t>
      </w:r>
    </w:p>
    <w:p w:rsidR="00FC4754" w:rsidRPr="00D57255" w:rsidRDefault="00FC4754" w:rsidP="00FC4754">
      <w:pPr>
        <w:autoSpaceDE w:val="0"/>
        <w:autoSpaceDN w:val="0"/>
        <w:adjustRightInd w:val="0"/>
        <w:spacing w:after="0" w:line="240" w:lineRule="auto"/>
        <w:rPr>
          <w:rFonts w:cstheme="minorHAnsi"/>
          <w:b/>
          <w:bCs/>
          <w:color w:val="FF00FF"/>
          <w:sz w:val="20"/>
          <w:szCs w:val="20"/>
        </w:rPr>
      </w:pPr>
    </w:p>
    <w:p w:rsidR="00FC4754" w:rsidRPr="00D57255" w:rsidRDefault="00D57255" w:rsidP="00FC4754">
      <w:pPr>
        <w:autoSpaceDE w:val="0"/>
        <w:autoSpaceDN w:val="0"/>
        <w:adjustRightInd w:val="0"/>
        <w:spacing w:after="0" w:line="240" w:lineRule="auto"/>
        <w:rPr>
          <w:rFonts w:cstheme="minorHAnsi"/>
          <w:color w:val="000000"/>
          <w:sz w:val="20"/>
          <w:szCs w:val="20"/>
        </w:rPr>
      </w:pPr>
      <w:r w:rsidRPr="00D57255">
        <w:rPr>
          <w:rFonts w:cstheme="minorHAnsi"/>
          <w:b/>
          <w:bCs/>
          <w:sz w:val="20"/>
          <w:szCs w:val="20"/>
        </w:rPr>
        <w:t>20</w:t>
      </w:r>
      <w:r w:rsidR="00FC4754" w:rsidRPr="00D57255">
        <w:rPr>
          <w:rFonts w:cstheme="minorHAnsi"/>
          <w:b/>
          <w:bCs/>
          <w:sz w:val="20"/>
          <w:szCs w:val="20"/>
        </w:rPr>
        <w:t xml:space="preserve">. </w:t>
      </w:r>
      <w:r w:rsidR="00FC4754" w:rsidRPr="00D57255">
        <w:rPr>
          <w:rFonts w:cstheme="minorHAnsi"/>
          <w:color w:val="000000"/>
          <w:sz w:val="20"/>
          <w:szCs w:val="20"/>
        </w:rPr>
        <w:t>I. Sübhâneke Allahümme ve bihamdik.</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II. ve lâ ilâhe ğayrük.</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III. ve teâlâ ceddük.</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IV. ve tebârakesmük.</w:t>
      </w:r>
    </w:p>
    <w:p w:rsidR="00FC4754" w:rsidRPr="00D57255" w:rsidRDefault="00FC4754" w:rsidP="00FC4754">
      <w:pPr>
        <w:autoSpaceDE w:val="0"/>
        <w:autoSpaceDN w:val="0"/>
        <w:adjustRightInd w:val="0"/>
        <w:spacing w:after="0" w:line="240" w:lineRule="auto"/>
        <w:rPr>
          <w:rFonts w:cstheme="minorHAnsi"/>
          <w:b/>
          <w:bCs/>
          <w:color w:val="000000"/>
          <w:sz w:val="20"/>
          <w:szCs w:val="20"/>
        </w:rPr>
      </w:pPr>
      <w:r w:rsidRPr="00D57255">
        <w:rPr>
          <w:rFonts w:cstheme="minorHAnsi"/>
          <w:b/>
          <w:bCs/>
          <w:color w:val="000000"/>
          <w:sz w:val="20"/>
          <w:szCs w:val="20"/>
        </w:rPr>
        <w:t>Hangi maddelerin yeri değiştirilirse Sübhaneke duası doğru okunmuş olur?</w:t>
      </w:r>
    </w:p>
    <w:p w:rsidR="00FC4754" w:rsidRPr="00D57255" w:rsidRDefault="00FC4754" w:rsidP="00FC4754">
      <w:pPr>
        <w:autoSpaceDE w:val="0"/>
        <w:autoSpaceDN w:val="0"/>
        <w:adjustRightInd w:val="0"/>
        <w:spacing w:after="0" w:line="240" w:lineRule="auto"/>
        <w:rPr>
          <w:rFonts w:cstheme="minorHAnsi"/>
          <w:color w:val="000000"/>
          <w:sz w:val="20"/>
          <w:szCs w:val="20"/>
        </w:rPr>
      </w:pPr>
      <w:r w:rsidRPr="00D57255">
        <w:rPr>
          <w:rFonts w:cstheme="minorHAnsi"/>
          <w:color w:val="000000"/>
          <w:sz w:val="20"/>
          <w:szCs w:val="20"/>
        </w:rPr>
        <w:t xml:space="preserve">A) I - II </w:t>
      </w:r>
      <w:r w:rsidR="00D57255" w:rsidRPr="00D57255">
        <w:rPr>
          <w:rFonts w:cstheme="minorHAnsi"/>
          <w:color w:val="000000"/>
          <w:sz w:val="20"/>
          <w:szCs w:val="20"/>
        </w:rPr>
        <w:tab/>
      </w:r>
      <w:r w:rsidR="00D57255" w:rsidRPr="00D57255">
        <w:rPr>
          <w:rFonts w:cstheme="minorHAnsi"/>
          <w:color w:val="000000"/>
          <w:sz w:val="20"/>
          <w:szCs w:val="20"/>
        </w:rPr>
        <w:tab/>
      </w:r>
      <w:r w:rsidRPr="00D57255">
        <w:rPr>
          <w:rFonts w:cstheme="minorHAnsi"/>
          <w:color w:val="000000"/>
          <w:sz w:val="20"/>
          <w:szCs w:val="20"/>
        </w:rPr>
        <w:t>B) II - III</w:t>
      </w:r>
    </w:p>
    <w:p w:rsidR="00FC4754" w:rsidRPr="00D57255" w:rsidRDefault="00FC4754" w:rsidP="00FC4754">
      <w:pPr>
        <w:spacing w:after="0" w:line="240" w:lineRule="auto"/>
        <w:rPr>
          <w:rFonts w:cstheme="minorHAnsi"/>
          <w:color w:val="000000"/>
          <w:sz w:val="20"/>
          <w:szCs w:val="20"/>
        </w:rPr>
      </w:pPr>
      <w:r w:rsidRPr="00D57255">
        <w:rPr>
          <w:rFonts w:cstheme="minorHAnsi"/>
          <w:color w:val="000000"/>
          <w:sz w:val="20"/>
          <w:szCs w:val="20"/>
        </w:rPr>
        <w:t xml:space="preserve">C) </w:t>
      </w:r>
      <w:r w:rsidRPr="00D57255">
        <w:rPr>
          <w:rFonts w:cstheme="minorHAnsi"/>
          <w:color w:val="FF0000"/>
          <w:sz w:val="20"/>
          <w:szCs w:val="20"/>
        </w:rPr>
        <w:t xml:space="preserve">II - IV </w:t>
      </w:r>
      <w:r w:rsidR="00D57255" w:rsidRPr="00D57255">
        <w:rPr>
          <w:rFonts w:cstheme="minorHAnsi"/>
          <w:color w:val="000000"/>
          <w:sz w:val="20"/>
          <w:szCs w:val="20"/>
        </w:rPr>
        <w:tab/>
      </w:r>
      <w:r w:rsidR="00D57255">
        <w:rPr>
          <w:rFonts w:cstheme="minorHAnsi"/>
          <w:color w:val="000000"/>
          <w:sz w:val="20"/>
          <w:szCs w:val="20"/>
        </w:rPr>
        <w:tab/>
      </w:r>
      <w:r w:rsidRPr="00D57255">
        <w:rPr>
          <w:rFonts w:cstheme="minorHAnsi"/>
          <w:color w:val="000000"/>
          <w:sz w:val="20"/>
          <w:szCs w:val="20"/>
        </w:rPr>
        <w:t>D) III – IV</w:t>
      </w:r>
    </w:p>
    <w:p w:rsidR="00FC4754" w:rsidRDefault="00FC4754" w:rsidP="00FC4754">
      <w:pPr>
        <w:spacing w:after="0" w:line="240" w:lineRule="auto"/>
        <w:rPr>
          <w:rFonts w:ascii="Helvetica" w:hAnsi="Helvetica" w:cs="Helvetica"/>
          <w:color w:val="000000"/>
          <w:sz w:val="18"/>
          <w:szCs w:val="18"/>
        </w:rPr>
      </w:pPr>
    </w:p>
    <w:p w:rsidR="00DB2267" w:rsidRDefault="00DB2267" w:rsidP="0010792D">
      <w:pPr>
        <w:spacing w:after="0" w:line="240" w:lineRule="auto"/>
        <w:rPr>
          <w:rStyle w:val="Kpr"/>
          <w:rFonts w:cstheme="minorHAnsi"/>
        </w:rPr>
      </w:pPr>
    </w:p>
    <w:p w:rsidR="00DB2267" w:rsidRDefault="00DB2267" w:rsidP="00DB2267">
      <w:pPr>
        <w:spacing w:after="0" w:line="240" w:lineRule="auto"/>
        <w:jc w:val="center"/>
        <w:rPr>
          <w:rStyle w:val="Kpr"/>
          <w:rFonts w:cstheme="minorHAnsi"/>
        </w:rPr>
      </w:pPr>
    </w:p>
    <w:p w:rsidR="00DB2267" w:rsidRDefault="00DB2267" w:rsidP="00DB2267">
      <w:pPr>
        <w:spacing w:after="0" w:line="240" w:lineRule="auto"/>
        <w:jc w:val="center"/>
        <w:rPr>
          <w:rStyle w:val="Kpr"/>
          <w:rFonts w:cstheme="minorHAnsi"/>
        </w:rPr>
      </w:pPr>
    </w:p>
    <w:p w:rsidR="00DB2267" w:rsidRDefault="00DB2267" w:rsidP="00DB2267">
      <w:pPr>
        <w:spacing w:after="0" w:line="240" w:lineRule="auto"/>
        <w:jc w:val="center"/>
        <w:rPr>
          <w:rStyle w:val="Kpr"/>
          <w:rFonts w:cstheme="minorHAnsi"/>
        </w:rPr>
      </w:pPr>
    </w:p>
    <w:p w:rsidR="00DB2267" w:rsidRDefault="00FE6B1B" w:rsidP="00DB2267">
      <w:pPr>
        <w:spacing w:after="0" w:line="240" w:lineRule="auto"/>
        <w:jc w:val="center"/>
        <w:rPr>
          <w:rStyle w:val="Kpr"/>
          <w:rFonts w:cstheme="minorHAnsi"/>
        </w:rPr>
      </w:pPr>
      <w:hyperlink r:id="rId4" w:history="1">
        <w:r w:rsidRPr="000C5407">
          <w:rPr>
            <w:rStyle w:val="Kpr"/>
          </w:rPr>
          <w:t>https://www.sorubak.com</w:t>
        </w:r>
      </w:hyperlink>
      <w:r>
        <w:t xml:space="preserve"> </w:t>
      </w:r>
    </w:p>
    <w:p w:rsidR="00DB2267" w:rsidRDefault="00DB2267" w:rsidP="00DB2267">
      <w:pPr>
        <w:spacing w:after="0" w:line="240" w:lineRule="auto"/>
        <w:jc w:val="center"/>
        <w:rPr>
          <w:rStyle w:val="Kpr"/>
          <w:rFonts w:cstheme="minorHAnsi"/>
        </w:rPr>
      </w:pPr>
    </w:p>
    <w:p w:rsidR="00DB2267" w:rsidRDefault="00DB2267" w:rsidP="00DB2267">
      <w:pPr>
        <w:spacing w:after="0" w:line="240" w:lineRule="auto"/>
        <w:jc w:val="center"/>
        <w:rPr>
          <w:rStyle w:val="Kpr"/>
          <w:rFonts w:cstheme="minorHAnsi"/>
        </w:rPr>
      </w:pPr>
    </w:p>
    <w:p w:rsidR="00DB2267" w:rsidRDefault="00DB2267" w:rsidP="00DB2267">
      <w:pPr>
        <w:spacing w:after="0" w:line="240" w:lineRule="auto"/>
        <w:jc w:val="center"/>
        <w:rPr>
          <w:rStyle w:val="Kpr"/>
          <w:rFonts w:cstheme="minorHAnsi"/>
        </w:rPr>
      </w:pPr>
    </w:p>
    <w:p w:rsidR="00DB2267" w:rsidRDefault="00DB2267" w:rsidP="00DB2267">
      <w:pPr>
        <w:spacing w:after="0" w:line="240" w:lineRule="auto"/>
        <w:jc w:val="center"/>
        <w:rPr>
          <w:rStyle w:val="Kpr"/>
          <w:rFonts w:cstheme="minorHAnsi"/>
        </w:rPr>
      </w:pPr>
      <w:bookmarkStart w:id="0" w:name="_GoBack"/>
      <w:bookmarkEnd w:id="0"/>
    </w:p>
    <w:p w:rsidR="0029397A" w:rsidRDefault="0029397A" w:rsidP="0072481E">
      <w:pPr>
        <w:spacing w:after="0" w:line="240" w:lineRule="auto"/>
        <w:rPr>
          <w:rFonts w:cstheme="minorHAnsi"/>
        </w:rPr>
      </w:pPr>
    </w:p>
    <w:sectPr w:rsidR="0029397A" w:rsidSect="001879EC">
      <w:type w:val="continuous"/>
      <w:pgSz w:w="11906" w:h="16838"/>
      <w:pgMar w:top="567" w:right="567" w:bottom="567" w:left="567"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tillium-Thin">
    <w:panose1 w:val="00000000000000000000"/>
    <w:charset w:val="A2"/>
    <w:family w:val="swiss"/>
    <w:notTrueType/>
    <w:pitch w:val="default"/>
    <w:sig w:usb0="00000005" w:usb1="00000000" w:usb2="00000000" w:usb3="00000000" w:csb0="0000001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5B52D8"/>
    <w:rsid w:val="0001098B"/>
    <w:rsid w:val="0010792D"/>
    <w:rsid w:val="001879EC"/>
    <w:rsid w:val="0029397A"/>
    <w:rsid w:val="00295C6B"/>
    <w:rsid w:val="003F5955"/>
    <w:rsid w:val="00524E07"/>
    <w:rsid w:val="005531CF"/>
    <w:rsid w:val="005B52D8"/>
    <w:rsid w:val="0072481E"/>
    <w:rsid w:val="007C59DC"/>
    <w:rsid w:val="00B93FBD"/>
    <w:rsid w:val="00C1350B"/>
    <w:rsid w:val="00C26244"/>
    <w:rsid w:val="00CE5DDC"/>
    <w:rsid w:val="00D57255"/>
    <w:rsid w:val="00D65FC3"/>
    <w:rsid w:val="00DB2267"/>
    <w:rsid w:val="00DD4545"/>
    <w:rsid w:val="00FC4754"/>
    <w:rsid w:val="00FE6B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8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2481E"/>
    <w:pPr>
      <w:ind w:left="720"/>
      <w:contextualSpacing/>
    </w:pPr>
  </w:style>
  <w:style w:type="character" w:styleId="Kpr">
    <w:name w:val="Hyperlink"/>
    <w:basedOn w:val="VarsaylanParagrafYazTipi"/>
    <w:uiPriority w:val="99"/>
    <w:unhideWhenUsed/>
    <w:rsid w:val="00B93FB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3905</Characters>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dcterms:created xsi:type="dcterms:W3CDTF">2020-04-21T09:58:00Z</dcterms:created>
  <dcterms:modified xsi:type="dcterms:W3CDTF">2020-04-26T10:19:00Z</dcterms:modified>
  <cp:category>https://www.HangiSoru.com</cp:category>
</cp:coreProperties>
</file>