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945E" w14:textId="77777777" w:rsidR="00944EEC" w:rsidRDefault="00D67616" w:rsidP="00944EEC">
      <w:pPr>
        <w:spacing w:after="0"/>
      </w:pPr>
      <w:r>
        <w:rPr>
          <w:noProof/>
          <w:lang w:eastAsia="tr-TR"/>
        </w:rPr>
        <w:pict w14:anchorId="551E240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8.45pt;margin-top:-13.45pt;width:523.4pt;height:29.1pt;z-index:251659264" stroked="f">
            <v:textbox style="mso-next-textbox:#_x0000_s1027">
              <w:txbxContent>
                <w:p w14:paraId="513438D9" w14:textId="77777777" w:rsidR="00335AF2" w:rsidRPr="00354DCA" w:rsidRDefault="00335AF2" w:rsidP="00944EEC">
                  <w:pPr>
                    <w:ind w:right="-851"/>
                    <w:rPr>
                      <w:rFonts w:asciiTheme="majorHAnsi" w:hAnsiTheme="majorHAnsi"/>
                      <w:b/>
                    </w:rPr>
                  </w:pPr>
                  <w:r w:rsidRPr="00354DCA">
                    <w:rPr>
                      <w:rFonts w:asciiTheme="majorHAnsi" w:hAnsiTheme="majorHAnsi"/>
                      <w:b/>
                    </w:rPr>
                    <w:t>Adı Soyadı:</w:t>
                  </w:r>
                  <w:r w:rsidRPr="00354DCA">
                    <w:rPr>
                      <w:rFonts w:asciiTheme="majorHAnsi" w:hAnsiTheme="majorHAnsi"/>
                      <w:b/>
                    </w:rPr>
                    <w:tab/>
                  </w:r>
                  <w:r w:rsidRPr="00354DCA">
                    <w:rPr>
                      <w:rFonts w:asciiTheme="majorHAnsi" w:hAnsiTheme="majorHAnsi"/>
                      <w:b/>
                    </w:rPr>
                    <w:tab/>
                  </w:r>
                  <w:r w:rsidRPr="00354DCA">
                    <w:rPr>
                      <w:rFonts w:asciiTheme="majorHAnsi" w:hAnsiTheme="majorHAnsi"/>
                      <w:b/>
                    </w:rPr>
                    <w:tab/>
                  </w:r>
                  <w:r w:rsidRPr="00354DCA">
                    <w:rPr>
                      <w:rFonts w:asciiTheme="majorHAnsi" w:hAnsiTheme="majorHAnsi"/>
                      <w:b/>
                    </w:rPr>
                    <w:tab/>
                  </w:r>
                  <w:r w:rsidRPr="00354DCA">
                    <w:rPr>
                      <w:rFonts w:asciiTheme="majorHAnsi" w:hAnsiTheme="majorHAnsi"/>
                      <w:b/>
                    </w:rPr>
                    <w:tab/>
                  </w:r>
                  <w:r w:rsidRPr="00354DCA">
                    <w:rPr>
                      <w:rFonts w:asciiTheme="majorHAnsi" w:hAnsiTheme="majorHAnsi"/>
                      <w:b/>
                    </w:rPr>
                    <w:tab/>
                  </w:r>
                  <w:r w:rsidRPr="00354DCA">
                    <w:rPr>
                      <w:rFonts w:asciiTheme="majorHAnsi" w:hAnsiTheme="majorHAnsi"/>
                      <w:b/>
                    </w:rPr>
                    <w:tab/>
                  </w:r>
                  <w:r w:rsidRPr="00354DCA">
                    <w:rPr>
                      <w:rFonts w:asciiTheme="majorHAnsi" w:hAnsiTheme="majorHAnsi"/>
                      <w:b/>
                    </w:rPr>
                    <w:tab/>
                  </w:r>
                  <w:r w:rsidRPr="00354DCA">
                    <w:rPr>
                      <w:rFonts w:asciiTheme="majorHAnsi" w:hAnsiTheme="majorHAnsi"/>
                      <w:b/>
                    </w:rPr>
                    <w:tab/>
                    <w:t xml:space="preserve">Sınıfı- Numarası: </w:t>
                  </w:r>
                </w:p>
                <w:p w14:paraId="5B75AD61" w14:textId="77777777" w:rsidR="00335AF2" w:rsidRDefault="00335AF2" w:rsidP="00944EEC">
                  <w:pPr>
                    <w:ind w:firstLine="1277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 w14:anchorId="005A2760">
          <v:rect id="Dikdörtgen 1" o:spid="_x0000_s1026" style="position:absolute;margin-left:-22pt;margin-top:-59.3pt;width:480.4pt;height:40.6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L3EQIAACEEAAAOAAAAZHJzL2Uyb0RvYy54bWysU9tu2zAMfR+wfxD0vjgOkiw14hRFugwD&#10;unVAtw+QZdkWJosapcTOvn6UkqbZ5WmYHgRSpI4OD6n17dgbdlDoNdiS55MpZ8pKqLVtS/71y+7N&#10;ijMfhK2FAatKflSe325ev1oPrlAz6MDUChmBWF8MruRdCK7IMi871Qs/AacsBRvAXgRysc1qFAOh&#10;9yabTafLbACsHYJU3tPp/SnINwm/aZQMj03jVWCm5MQtpB3TXsU926xF0aJwnZZnGuIfWPRCW3r0&#10;AnUvgmB71H9A9VoieGjCREKfQdNoqVINVE0+/a2ap044lWohcby7yOT/H6z8dHhynzFS9+4B5DfP&#10;LGw7YVt1hwhDp0RNz+VRqGxwvrhciI6nq6waPkJNrRX7AEmDscE+AlJ1bExSHy9SqzEwSYfLnMpd&#10;UUckxRb5YjlLvchE8XzboQ/vFfQsGiVHamVCF4cHHyIbUTynJPZgdL3TxiQH22prkB0EtX2XViqA&#10;irxOM5YNJb9ZzBYJ+ZeYv4aYpvU3iF4Hml+j+5KvLkmiiLK9s3WariC0OdlE2dizjlG6OKW+CGM1&#10;UmI0K6iPpCjCaU7pX5HRAf7gbKAZLbn/vheoODMfLHXlJp/P41AnZ754SxoyvI5U1xFhJUGVPHB2&#10;Mrfh9BH2DnXb0Ut5ksHCHXWy0UnkF1Zn3jSHSfvzn4mDfu2nrJefvfkJAAD//wMAUEsDBBQABgAI&#10;AAAAIQBlujlE4AAAAAwBAAAPAAAAZHJzL2Rvd25yZXYueG1sTI9BT4NAEIXvJv6HzZh4axe6xVjK&#10;0hhNTTy29OJtgCmg7C5hlxb99Y4nvb2Z9/Lmm2w3m15caPSdsxriZQSCbOXqzjYaTsV+8QjCB7Q1&#10;9s6Shi/ysMtvbzJMa3e1B7ocQyO4xPoUNbQhDKmUvmrJoF+6gSx7ZzcaDDyOjaxHvHK56eUqih6k&#10;wc7yhRYHem6p+jxORkPZrU74fSheI7PZq/A2Fx/T+4vW93fz0xZEoDn8heEXn9EhZ6bSTbb2otew&#10;WCcJR1nE8ZoVRzZxokCUvFJKgcwz+f+J/AcAAP//AwBQSwECLQAUAAYACAAAACEAtoM4kv4AAADh&#10;AQAAEwAAAAAAAAAAAAAAAAAAAAAAW0NvbnRlbnRfVHlwZXNdLnhtbFBLAQItABQABgAIAAAAIQA4&#10;/SH/1gAAAJQBAAALAAAAAAAAAAAAAAAAAC8BAABfcmVscy8ucmVsc1BLAQItABQABgAIAAAAIQC8&#10;VfL3EQIAACEEAAAOAAAAAAAAAAAAAAAAAC4CAABkcnMvZTJvRG9jLnhtbFBLAQItABQABgAIAAAA&#10;IQBlujlE4AAAAAwBAAAPAAAAAAAAAAAAAAAAAGsEAABkcnMvZG93bnJldi54bWxQSwUGAAAAAAQA&#10;BADzAAAAeAUAAAAA&#10;">
            <v:textbox style="mso-next-textbox:#Dikdörtgen 1">
              <w:txbxContent>
                <w:p w14:paraId="4956AB7A" w14:textId="0F3DEFC5" w:rsidR="00335AF2" w:rsidRDefault="00335AF2" w:rsidP="00944EE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</w:rPr>
                  </w:pPr>
                  <w:r w:rsidRPr="00487A03">
                    <w:rPr>
                      <w:b/>
                      <w:bCs/>
                      <w:sz w:val="24"/>
                    </w:rPr>
                    <w:t xml:space="preserve">2021-2022 EĞİTİM-ÖĞRETİM YILI </w:t>
                  </w:r>
                  <w:r w:rsidR="00D67616">
                    <w:rPr>
                      <w:b/>
                      <w:bCs/>
                      <w:sz w:val="24"/>
                    </w:rPr>
                    <w:t>………….</w:t>
                  </w:r>
                  <w:r w:rsidRPr="00487A03">
                    <w:rPr>
                      <w:b/>
                      <w:bCs/>
                      <w:sz w:val="24"/>
                    </w:rPr>
                    <w:t xml:space="preserve"> ORTAOKULU </w:t>
                  </w:r>
                </w:p>
                <w:p w14:paraId="1CFD53D2" w14:textId="77777777" w:rsidR="00335AF2" w:rsidRPr="00487A03" w:rsidRDefault="00335AF2" w:rsidP="00944EE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6/C-D </w:t>
                  </w:r>
                  <w:r w:rsidRPr="00487A03">
                    <w:rPr>
                      <w:b/>
                      <w:bCs/>
                      <w:sz w:val="24"/>
                    </w:rPr>
                    <w:t>SINI</w:t>
                  </w:r>
                  <w:r>
                    <w:rPr>
                      <w:b/>
                      <w:bCs/>
                      <w:sz w:val="24"/>
                    </w:rPr>
                    <w:t>FLAR</w:t>
                  </w:r>
                  <w:r w:rsidRPr="00487A03">
                    <w:rPr>
                      <w:b/>
                      <w:bCs/>
                      <w:sz w:val="24"/>
                    </w:rPr>
                    <w:t>I</w:t>
                  </w:r>
                  <w:r>
                    <w:rPr>
                      <w:b/>
                      <w:bCs/>
                      <w:sz w:val="24"/>
                    </w:rPr>
                    <w:t xml:space="preserve"> Hz. MUHAMMED’İN(sav) HAYATI DERSİ 2. DÖNEM 2</w:t>
                  </w:r>
                  <w:r w:rsidRPr="00487A03">
                    <w:rPr>
                      <w:b/>
                      <w:bCs/>
                      <w:sz w:val="24"/>
                    </w:rPr>
                    <w:t>. YAZILI SORULARI</w:t>
                  </w:r>
                </w:p>
                <w:p w14:paraId="3D85535D" w14:textId="77777777" w:rsidR="00335AF2" w:rsidRPr="00487A03" w:rsidRDefault="00335AF2" w:rsidP="00944EEC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</w:p>
    <w:p w14:paraId="7C78CAD6" w14:textId="77777777" w:rsidR="00944EEC" w:rsidRPr="003F1651" w:rsidRDefault="00944EEC" w:rsidP="00944EEC">
      <w:pPr>
        <w:pStyle w:val="ListeParagraf"/>
        <w:numPr>
          <w:ilvl w:val="0"/>
          <w:numId w:val="1"/>
        </w:numPr>
        <w:ind w:right="-851"/>
        <w:rPr>
          <w:b/>
        </w:rPr>
      </w:pPr>
      <w:r>
        <w:rPr>
          <w:b/>
        </w:rPr>
        <w:t>Genç sahabelerden 5 tanesinin ismini yazınız. (5*3=15</w:t>
      </w:r>
      <w:r w:rsidRPr="003F1651">
        <w:rPr>
          <w:b/>
        </w:rPr>
        <w:t xml:space="preserve"> Puan)</w:t>
      </w:r>
    </w:p>
    <w:tbl>
      <w:tblPr>
        <w:tblStyle w:val="TabloKlavuzu"/>
        <w:tblW w:w="10183" w:type="dxa"/>
        <w:tblInd w:w="-567" w:type="dxa"/>
        <w:tblLook w:val="04A0" w:firstRow="1" w:lastRow="0" w:firstColumn="1" w:lastColumn="0" w:noHBand="0" w:noVBand="1"/>
      </w:tblPr>
      <w:tblGrid>
        <w:gridCol w:w="10183"/>
      </w:tblGrid>
      <w:tr w:rsidR="00944EEC" w14:paraId="4A22D03F" w14:textId="77777777" w:rsidTr="0045702C">
        <w:trPr>
          <w:trHeight w:val="377"/>
        </w:trPr>
        <w:tc>
          <w:tcPr>
            <w:tcW w:w="10183" w:type="dxa"/>
            <w:vAlign w:val="center"/>
          </w:tcPr>
          <w:p w14:paraId="410A7B23" w14:textId="77777777" w:rsidR="00944EEC" w:rsidRDefault="00944EEC" w:rsidP="0045702C">
            <w:pPr>
              <w:pStyle w:val="ListeParagraf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</w:t>
            </w:r>
          </w:p>
        </w:tc>
      </w:tr>
      <w:tr w:rsidR="00944EEC" w14:paraId="59510CAF" w14:textId="77777777" w:rsidTr="0045702C">
        <w:trPr>
          <w:trHeight w:val="377"/>
        </w:trPr>
        <w:tc>
          <w:tcPr>
            <w:tcW w:w="10183" w:type="dxa"/>
            <w:vAlign w:val="center"/>
          </w:tcPr>
          <w:p w14:paraId="349BD542" w14:textId="77777777" w:rsidR="00944EEC" w:rsidRDefault="00944EEC" w:rsidP="0045702C">
            <w:pPr>
              <w:pStyle w:val="ListeParagraf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</w:tc>
      </w:tr>
      <w:tr w:rsidR="00944EEC" w14:paraId="2EA4F26F" w14:textId="77777777" w:rsidTr="0045702C">
        <w:trPr>
          <w:trHeight w:val="377"/>
        </w:trPr>
        <w:tc>
          <w:tcPr>
            <w:tcW w:w="10183" w:type="dxa"/>
            <w:vAlign w:val="center"/>
          </w:tcPr>
          <w:p w14:paraId="156068E6" w14:textId="77777777" w:rsidR="00944EEC" w:rsidRDefault="00944EEC" w:rsidP="0045702C">
            <w:pPr>
              <w:pStyle w:val="ListeParagraf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</w:tc>
      </w:tr>
      <w:tr w:rsidR="00944EEC" w14:paraId="4588F708" w14:textId="77777777" w:rsidTr="0045702C">
        <w:trPr>
          <w:trHeight w:val="377"/>
        </w:trPr>
        <w:tc>
          <w:tcPr>
            <w:tcW w:w="10183" w:type="dxa"/>
            <w:vAlign w:val="center"/>
          </w:tcPr>
          <w:p w14:paraId="08F54C9E" w14:textId="77777777" w:rsidR="00944EEC" w:rsidRDefault="00944EEC" w:rsidP="0045702C">
            <w:pPr>
              <w:pStyle w:val="ListeParagraf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</w:tc>
      </w:tr>
      <w:tr w:rsidR="00944EEC" w14:paraId="02C03548" w14:textId="77777777" w:rsidTr="0045702C">
        <w:trPr>
          <w:trHeight w:val="377"/>
        </w:trPr>
        <w:tc>
          <w:tcPr>
            <w:tcW w:w="10183" w:type="dxa"/>
            <w:vAlign w:val="center"/>
          </w:tcPr>
          <w:p w14:paraId="3279B923" w14:textId="77777777" w:rsidR="00944EEC" w:rsidRDefault="00944EEC" w:rsidP="0045702C">
            <w:pPr>
              <w:pStyle w:val="ListeParagraf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5.</w:t>
            </w:r>
          </w:p>
        </w:tc>
      </w:tr>
    </w:tbl>
    <w:p w14:paraId="22C8BC29" w14:textId="77777777" w:rsidR="00944EEC" w:rsidRDefault="00944EEC" w:rsidP="00944EEC">
      <w:pPr>
        <w:pStyle w:val="ListeParagraf"/>
        <w:ind w:left="-633" w:right="-851"/>
      </w:pPr>
    </w:p>
    <w:p w14:paraId="09E742CC" w14:textId="77777777" w:rsidR="00B61449" w:rsidRPr="00944EEC" w:rsidRDefault="00944EEC" w:rsidP="00944EEC">
      <w:pPr>
        <w:pStyle w:val="ListeParagraf"/>
        <w:numPr>
          <w:ilvl w:val="0"/>
          <w:numId w:val="1"/>
        </w:numPr>
      </w:pPr>
      <w:r w:rsidRPr="00944EEC">
        <w:rPr>
          <w:b/>
          <w:bCs/>
        </w:rPr>
        <w:t>Sahabileri, İslam ümmeti içinde ayrıcalıklı kılan özelliklerden 5 tanesini yazınız.</w:t>
      </w:r>
      <w:r>
        <w:t xml:space="preserve"> </w:t>
      </w:r>
      <w:r w:rsidR="00CE03D0">
        <w:rPr>
          <w:b/>
        </w:rPr>
        <w:t>(5*3=15</w:t>
      </w:r>
      <w:r w:rsidRPr="003F1651">
        <w:rPr>
          <w:b/>
        </w:rPr>
        <w:t xml:space="preserve"> Puan)</w:t>
      </w:r>
    </w:p>
    <w:tbl>
      <w:tblPr>
        <w:tblStyle w:val="TabloKlavuzu"/>
        <w:tblW w:w="10183" w:type="dxa"/>
        <w:tblInd w:w="-567" w:type="dxa"/>
        <w:tblLook w:val="04A0" w:firstRow="1" w:lastRow="0" w:firstColumn="1" w:lastColumn="0" w:noHBand="0" w:noVBand="1"/>
      </w:tblPr>
      <w:tblGrid>
        <w:gridCol w:w="10183"/>
      </w:tblGrid>
      <w:tr w:rsidR="00944EEC" w14:paraId="2729A65F" w14:textId="77777777" w:rsidTr="0045702C">
        <w:trPr>
          <w:trHeight w:val="377"/>
        </w:trPr>
        <w:tc>
          <w:tcPr>
            <w:tcW w:w="10183" w:type="dxa"/>
            <w:vAlign w:val="center"/>
          </w:tcPr>
          <w:p w14:paraId="07FA44AF" w14:textId="77777777" w:rsidR="00944EEC" w:rsidRDefault="00944EEC" w:rsidP="0045702C">
            <w:pPr>
              <w:pStyle w:val="ListeParagraf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</w:t>
            </w:r>
          </w:p>
        </w:tc>
      </w:tr>
      <w:tr w:rsidR="00944EEC" w14:paraId="50A4F751" w14:textId="77777777" w:rsidTr="0045702C">
        <w:trPr>
          <w:trHeight w:val="377"/>
        </w:trPr>
        <w:tc>
          <w:tcPr>
            <w:tcW w:w="10183" w:type="dxa"/>
            <w:vAlign w:val="center"/>
          </w:tcPr>
          <w:p w14:paraId="03E05837" w14:textId="77777777" w:rsidR="00944EEC" w:rsidRDefault="00944EEC" w:rsidP="0045702C">
            <w:pPr>
              <w:pStyle w:val="ListeParagraf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</w:tc>
      </w:tr>
      <w:tr w:rsidR="00944EEC" w14:paraId="0FD8C083" w14:textId="77777777" w:rsidTr="0045702C">
        <w:trPr>
          <w:trHeight w:val="377"/>
        </w:trPr>
        <w:tc>
          <w:tcPr>
            <w:tcW w:w="10183" w:type="dxa"/>
            <w:vAlign w:val="center"/>
          </w:tcPr>
          <w:p w14:paraId="63B0C740" w14:textId="77777777" w:rsidR="00944EEC" w:rsidRDefault="00944EEC" w:rsidP="0045702C">
            <w:pPr>
              <w:pStyle w:val="ListeParagraf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</w:tc>
      </w:tr>
      <w:tr w:rsidR="00944EEC" w14:paraId="7C409D7A" w14:textId="77777777" w:rsidTr="0045702C">
        <w:trPr>
          <w:trHeight w:val="377"/>
        </w:trPr>
        <w:tc>
          <w:tcPr>
            <w:tcW w:w="10183" w:type="dxa"/>
            <w:vAlign w:val="center"/>
          </w:tcPr>
          <w:p w14:paraId="095E2867" w14:textId="77777777" w:rsidR="00944EEC" w:rsidRDefault="00944EEC" w:rsidP="0045702C">
            <w:pPr>
              <w:pStyle w:val="ListeParagraf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</w:tc>
      </w:tr>
      <w:tr w:rsidR="00944EEC" w14:paraId="0164C153" w14:textId="77777777" w:rsidTr="0045702C">
        <w:trPr>
          <w:trHeight w:val="377"/>
        </w:trPr>
        <w:tc>
          <w:tcPr>
            <w:tcW w:w="10183" w:type="dxa"/>
            <w:vAlign w:val="center"/>
          </w:tcPr>
          <w:p w14:paraId="55E65C03" w14:textId="77777777" w:rsidR="00944EEC" w:rsidRDefault="00944EEC" w:rsidP="0045702C">
            <w:pPr>
              <w:pStyle w:val="ListeParagraf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5.</w:t>
            </w:r>
          </w:p>
        </w:tc>
      </w:tr>
    </w:tbl>
    <w:p w14:paraId="115945A7" w14:textId="77777777" w:rsidR="00944EEC" w:rsidRDefault="00944EEC" w:rsidP="00944EEC">
      <w:pPr>
        <w:spacing w:after="0" w:line="240" w:lineRule="auto"/>
      </w:pPr>
    </w:p>
    <w:p w14:paraId="28D1C980" w14:textId="77777777" w:rsidR="00944EEC" w:rsidRDefault="00944EEC" w:rsidP="00944EEC">
      <w:pPr>
        <w:pStyle w:val="ListeParagraf"/>
        <w:numPr>
          <w:ilvl w:val="0"/>
          <w:numId w:val="1"/>
        </w:numPr>
        <w:spacing w:after="0" w:line="240" w:lineRule="auto"/>
        <w:rPr>
          <w:rFonts w:ascii="Cambria" w:hAnsi="Cambria"/>
          <w:b/>
          <w:u w:val="single"/>
        </w:rPr>
      </w:pPr>
      <w:r w:rsidRPr="00944EEC">
        <w:rPr>
          <w:rFonts w:ascii="Cambria" w:hAnsi="Cambria"/>
          <w:b/>
          <w:u w:val="single"/>
        </w:rPr>
        <w:t>Aşağıdaki cümlelere doğru ise (D), yanlış ise (Y) yazınız. (5*2=10  Puan)</w:t>
      </w:r>
    </w:p>
    <w:p w14:paraId="132BEA77" w14:textId="77777777" w:rsidR="00944EEC" w:rsidRPr="00944EEC" w:rsidRDefault="00944EEC" w:rsidP="001F7DB0">
      <w:pPr>
        <w:pStyle w:val="ListeParagraf"/>
        <w:spacing w:after="0" w:line="240" w:lineRule="auto"/>
        <w:ind w:left="-633" w:right="-709" w:hanging="76"/>
        <w:rPr>
          <w:rFonts w:ascii="Cambria" w:hAnsi="Cambria"/>
          <w:b/>
          <w:u w:val="single"/>
        </w:rPr>
      </w:pPr>
    </w:p>
    <w:p w14:paraId="16CE807B" w14:textId="77777777" w:rsidR="001F7DB0" w:rsidRDefault="00944EEC" w:rsidP="001F7DB0">
      <w:pPr>
        <w:spacing w:after="0" w:line="240" w:lineRule="auto"/>
        <w:ind w:right="-993" w:hanging="567"/>
        <w:rPr>
          <w:rFonts w:ascii="Helvetica" w:hAnsi="Helvetica" w:cs="Helvetica"/>
          <w:sz w:val="20"/>
          <w:szCs w:val="20"/>
        </w:rPr>
      </w:pPr>
      <w:r w:rsidRPr="0020798C">
        <w:rPr>
          <w:rFonts w:asciiTheme="majorHAnsi" w:hAnsiTheme="majorHAnsi" w:cs="Arial"/>
          <w:b/>
        </w:rPr>
        <w:t>1(……..)</w:t>
      </w:r>
      <w:r w:rsidR="001F7DB0">
        <w:rPr>
          <w:rFonts w:ascii="HelveticaBold" w:hAnsi="HelveticaBold" w:cs="HelveticaBold"/>
          <w:b/>
          <w:bCs/>
          <w:sz w:val="20"/>
          <w:szCs w:val="20"/>
        </w:rPr>
        <w:t xml:space="preserve">Sahabi </w:t>
      </w:r>
      <w:r w:rsidR="001F7DB0">
        <w:rPr>
          <w:rFonts w:ascii="Helvetica" w:hAnsi="Helvetica" w:cs="Helvetica"/>
          <w:sz w:val="20"/>
          <w:szCs w:val="20"/>
        </w:rPr>
        <w:t>kavramı sözlükte; arkadaş, dost, veli anlamlarına gelir.</w:t>
      </w:r>
    </w:p>
    <w:p w14:paraId="0B23B515" w14:textId="77777777" w:rsidR="00944EEC" w:rsidRPr="0020798C" w:rsidRDefault="00944EEC" w:rsidP="001F7DB0">
      <w:pPr>
        <w:spacing w:after="0" w:line="240" w:lineRule="auto"/>
        <w:ind w:right="-993" w:hanging="567"/>
        <w:rPr>
          <w:rFonts w:asciiTheme="majorHAnsi" w:hAnsiTheme="majorHAnsi" w:cs="Arial"/>
        </w:rPr>
      </w:pPr>
      <w:r w:rsidRPr="0020798C">
        <w:rPr>
          <w:rFonts w:asciiTheme="majorHAnsi" w:hAnsiTheme="majorHAnsi" w:cs="Arial"/>
          <w:b/>
        </w:rPr>
        <w:t>2(……..)</w:t>
      </w:r>
      <w:r w:rsidRPr="0020798C">
        <w:rPr>
          <w:rFonts w:asciiTheme="majorHAnsi" w:hAnsiTheme="majorHAnsi" w:cs="Arial"/>
        </w:rPr>
        <w:t>Sevgili Peygamberimiz sabır konusunda da bize en güzel örnektir.</w:t>
      </w:r>
    </w:p>
    <w:p w14:paraId="73E69FE9" w14:textId="77777777" w:rsidR="001F7DB0" w:rsidRDefault="00944EEC" w:rsidP="00677DA6">
      <w:pPr>
        <w:spacing w:after="0" w:line="240" w:lineRule="auto"/>
        <w:ind w:left="-426" w:right="-993" w:hanging="141"/>
        <w:rPr>
          <w:rFonts w:ascii="Helvetica" w:hAnsi="Helvetica" w:cs="Helvetica"/>
          <w:sz w:val="20"/>
          <w:szCs w:val="20"/>
        </w:rPr>
      </w:pPr>
      <w:r w:rsidRPr="0020798C">
        <w:rPr>
          <w:rFonts w:asciiTheme="majorHAnsi" w:hAnsiTheme="majorHAnsi" w:cs="Arial"/>
          <w:b/>
        </w:rPr>
        <w:t>3(……..)</w:t>
      </w:r>
      <w:r w:rsidR="001F7DB0">
        <w:rPr>
          <w:rFonts w:ascii="Helvetica" w:hAnsi="Helvetica" w:cs="Helvetica"/>
          <w:sz w:val="20"/>
          <w:szCs w:val="20"/>
        </w:rPr>
        <w:t xml:space="preserve">İslam tarihinde ilk cuma namazını kıldıran kişi, </w:t>
      </w:r>
      <w:r w:rsidR="00677DA6">
        <w:rPr>
          <w:rFonts w:ascii="Helvetica" w:hAnsi="Helvetica" w:cs="Helvetica"/>
          <w:sz w:val="20"/>
          <w:szCs w:val="20"/>
        </w:rPr>
        <w:t>Cabir b. Abdullah’tır</w:t>
      </w:r>
      <w:r w:rsidR="001F7DB0">
        <w:rPr>
          <w:rFonts w:ascii="Helvetica" w:hAnsi="Helvetica" w:cs="Helvetica"/>
          <w:sz w:val="20"/>
          <w:szCs w:val="20"/>
        </w:rPr>
        <w:t>.</w:t>
      </w:r>
    </w:p>
    <w:p w14:paraId="71919574" w14:textId="77777777" w:rsidR="001F7DB0" w:rsidRDefault="00944EEC" w:rsidP="001F7DB0">
      <w:pPr>
        <w:spacing w:after="0" w:line="240" w:lineRule="auto"/>
        <w:ind w:left="-426" w:right="-993" w:hanging="141"/>
        <w:rPr>
          <w:rFonts w:ascii="Helvetica" w:hAnsi="Helvetica" w:cs="Helvetica"/>
          <w:sz w:val="20"/>
          <w:szCs w:val="20"/>
        </w:rPr>
      </w:pPr>
      <w:r w:rsidRPr="0020798C">
        <w:rPr>
          <w:rFonts w:asciiTheme="majorHAnsi" w:hAnsiTheme="majorHAnsi" w:cs="Arial"/>
          <w:b/>
        </w:rPr>
        <w:t>4(……..)</w:t>
      </w:r>
      <w:r w:rsidR="001F7DB0" w:rsidRPr="001F7DB0">
        <w:rPr>
          <w:rFonts w:ascii="HelveticaBold" w:hAnsi="HelveticaBold" w:cs="HelveticaBold"/>
          <w:sz w:val="20"/>
          <w:szCs w:val="20"/>
        </w:rPr>
        <w:t>Ammar b. Yasir (r.a</w:t>
      </w:r>
      <w:r w:rsidR="001F7DB0">
        <w:rPr>
          <w:rFonts w:ascii="HelveticaBold" w:hAnsi="HelveticaBold" w:cs="HelveticaBold"/>
          <w:b/>
          <w:bCs/>
          <w:sz w:val="20"/>
          <w:szCs w:val="20"/>
        </w:rPr>
        <w:t xml:space="preserve">.)  </w:t>
      </w:r>
      <w:r w:rsidR="001F7DB0">
        <w:rPr>
          <w:rFonts w:ascii="Helvetica" w:hAnsi="Helvetica" w:cs="Helvetica"/>
          <w:sz w:val="20"/>
          <w:szCs w:val="20"/>
        </w:rPr>
        <w:t>İbranice, Farsça, Rumca, Kıptîce ve Habeşçe bilen bir sahabiydi.</w:t>
      </w:r>
    </w:p>
    <w:p w14:paraId="791F89A2" w14:textId="77777777" w:rsidR="00944EEC" w:rsidRDefault="00944EEC" w:rsidP="001F7DB0">
      <w:pPr>
        <w:spacing w:after="0" w:line="240" w:lineRule="auto"/>
        <w:ind w:left="-426" w:right="-993" w:hanging="141"/>
        <w:rPr>
          <w:rFonts w:asciiTheme="majorHAnsi" w:hAnsiTheme="majorHAnsi" w:cs="Arial"/>
        </w:rPr>
      </w:pPr>
      <w:r w:rsidRPr="0020798C">
        <w:rPr>
          <w:rFonts w:asciiTheme="majorHAnsi" w:hAnsiTheme="majorHAnsi" w:cs="Arial"/>
          <w:b/>
        </w:rPr>
        <w:t>5(……..)</w:t>
      </w:r>
      <w:r w:rsidRPr="0020798C">
        <w:rPr>
          <w:rFonts w:asciiTheme="majorHAnsi" w:hAnsiTheme="majorHAnsi" w:cs="Arial"/>
        </w:rPr>
        <w:t>İlim hayatındaki genç sahabiler sadece erkeklerle sınırlıydı.</w:t>
      </w:r>
    </w:p>
    <w:p w14:paraId="49F00DDA" w14:textId="77777777" w:rsidR="00677DA6" w:rsidRDefault="00677DA6" w:rsidP="001F7DB0">
      <w:pPr>
        <w:spacing w:after="0" w:line="240" w:lineRule="auto"/>
        <w:ind w:left="-426" w:right="-993" w:hanging="141"/>
        <w:rPr>
          <w:rFonts w:asciiTheme="majorHAnsi" w:hAnsiTheme="majorHAnsi" w:cs="Arial"/>
        </w:rPr>
      </w:pPr>
    </w:p>
    <w:p w14:paraId="195043BB" w14:textId="77777777" w:rsidR="00677DA6" w:rsidRDefault="00677DA6" w:rsidP="00677DA6">
      <w:pPr>
        <w:pStyle w:val="ListeParagraf"/>
        <w:numPr>
          <w:ilvl w:val="0"/>
          <w:numId w:val="1"/>
        </w:numPr>
        <w:spacing w:after="0" w:line="240" w:lineRule="auto"/>
        <w:rPr>
          <w:rFonts w:ascii="Cambria" w:hAnsi="Cambria"/>
          <w:b/>
          <w:u w:val="single"/>
        </w:rPr>
      </w:pPr>
      <w:r w:rsidRPr="0020798C">
        <w:rPr>
          <w:rFonts w:ascii="Cambria" w:hAnsi="Cambria"/>
          <w:b/>
          <w:u w:val="single"/>
        </w:rPr>
        <w:t xml:space="preserve">Aşağıdaki cümlelerde boş bırakılan yerleri  uygun kelimelerle doldurunuz. </w:t>
      </w:r>
      <w:r>
        <w:rPr>
          <w:rFonts w:ascii="Cambria" w:hAnsi="Cambria"/>
          <w:b/>
          <w:u w:val="single"/>
        </w:rPr>
        <w:t>.(5*2=1</w:t>
      </w:r>
      <w:r w:rsidRPr="0020798C">
        <w:rPr>
          <w:rFonts w:ascii="Cambria" w:hAnsi="Cambria"/>
          <w:b/>
          <w:u w:val="single"/>
        </w:rPr>
        <w:t>0 PUAN)</w:t>
      </w:r>
    </w:p>
    <w:p w14:paraId="3743271D" w14:textId="77777777" w:rsidR="00677DA6" w:rsidRDefault="00677DA6" w:rsidP="00677DA6">
      <w:pPr>
        <w:pStyle w:val="ListeParagraf"/>
        <w:spacing w:after="0" w:line="240" w:lineRule="auto"/>
        <w:ind w:left="-633"/>
        <w:rPr>
          <w:rFonts w:ascii="Cambria" w:hAnsi="Cambria"/>
          <w:b/>
          <w:u w:val="single"/>
        </w:rPr>
      </w:pPr>
    </w:p>
    <w:tbl>
      <w:tblPr>
        <w:tblStyle w:val="TabloKlavuzu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701"/>
        <w:gridCol w:w="2443"/>
      </w:tblGrid>
      <w:tr w:rsidR="00677DA6" w14:paraId="6ED1614C" w14:textId="77777777" w:rsidTr="00335AF2">
        <w:trPr>
          <w:trHeight w:val="576"/>
        </w:trPr>
        <w:tc>
          <w:tcPr>
            <w:tcW w:w="2694" w:type="dxa"/>
            <w:vAlign w:val="center"/>
          </w:tcPr>
          <w:p w14:paraId="264056A2" w14:textId="77777777" w:rsidR="00677DA6" w:rsidRPr="00335AF2" w:rsidRDefault="00335AF2" w:rsidP="00335AF2">
            <w:pPr>
              <w:jc w:val="center"/>
              <w:rPr>
                <w:rFonts w:asciiTheme="majorHAnsi" w:hAnsiTheme="majorHAnsi"/>
                <w:b/>
              </w:rPr>
            </w:pPr>
            <w:r w:rsidRPr="00335AF2">
              <w:rPr>
                <w:rFonts w:asciiTheme="majorHAnsi" w:hAnsiTheme="majorHAnsi"/>
                <w:b/>
              </w:rPr>
              <w:t>A.</w:t>
            </w:r>
            <w:r w:rsidR="00677DA6" w:rsidRPr="00335AF2">
              <w:rPr>
                <w:rFonts w:asciiTheme="majorHAnsi" w:hAnsiTheme="majorHAnsi"/>
                <w:b/>
              </w:rPr>
              <w:t>Cabir b. Abdullah</w:t>
            </w:r>
          </w:p>
        </w:tc>
        <w:tc>
          <w:tcPr>
            <w:tcW w:w="1701" w:type="dxa"/>
            <w:vAlign w:val="center"/>
          </w:tcPr>
          <w:p w14:paraId="0D484931" w14:textId="77777777" w:rsidR="00677DA6" w:rsidRPr="00335AF2" w:rsidRDefault="00335AF2" w:rsidP="00335AF2">
            <w:pPr>
              <w:jc w:val="center"/>
              <w:rPr>
                <w:rFonts w:asciiTheme="majorHAnsi" w:hAnsiTheme="majorHAnsi"/>
                <w:b/>
              </w:rPr>
            </w:pPr>
            <w:r w:rsidRPr="00335AF2">
              <w:rPr>
                <w:rFonts w:asciiTheme="majorHAnsi" w:hAnsiTheme="majorHAnsi"/>
                <w:b/>
              </w:rPr>
              <w:t>B.</w:t>
            </w:r>
            <w:r w:rsidRPr="00335AF2">
              <w:rPr>
                <w:rFonts w:ascii="Helvetica" w:hAnsi="Helvetica" w:cs="Helvetica"/>
                <w:b/>
                <w:sz w:val="20"/>
                <w:szCs w:val="20"/>
              </w:rPr>
              <w:t xml:space="preserve"> Üsame</w:t>
            </w:r>
          </w:p>
        </w:tc>
        <w:tc>
          <w:tcPr>
            <w:tcW w:w="1701" w:type="dxa"/>
            <w:vAlign w:val="center"/>
          </w:tcPr>
          <w:p w14:paraId="292C8317" w14:textId="77777777" w:rsidR="00677DA6" w:rsidRPr="00335AF2" w:rsidRDefault="00677DA6" w:rsidP="00335AF2">
            <w:pPr>
              <w:jc w:val="center"/>
              <w:rPr>
                <w:rFonts w:asciiTheme="majorHAnsi" w:hAnsiTheme="majorHAnsi"/>
                <w:b/>
              </w:rPr>
            </w:pPr>
            <w:r w:rsidRPr="00335AF2">
              <w:rPr>
                <w:rFonts w:asciiTheme="majorHAnsi" w:hAnsiTheme="majorHAnsi"/>
                <w:b/>
              </w:rPr>
              <w:t>C. Ensar</w:t>
            </w:r>
          </w:p>
        </w:tc>
        <w:tc>
          <w:tcPr>
            <w:tcW w:w="1701" w:type="dxa"/>
            <w:vAlign w:val="center"/>
          </w:tcPr>
          <w:p w14:paraId="2BADDC3A" w14:textId="77777777" w:rsidR="00677DA6" w:rsidRPr="00335AF2" w:rsidRDefault="00335AF2" w:rsidP="00335AF2">
            <w:pPr>
              <w:jc w:val="center"/>
              <w:rPr>
                <w:rFonts w:asciiTheme="majorHAnsi" w:hAnsiTheme="majorHAnsi"/>
                <w:b/>
              </w:rPr>
            </w:pPr>
            <w:r w:rsidRPr="00335AF2">
              <w:rPr>
                <w:rFonts w:asciiTheme="majorHAnsi" w:hAnsiTheme="majorHAnsi"/>
                <w:b/>
              </w:rPr>
              <w:t>D.</w:t>
            </w:r>
            <w:r w:rsidRPr="00335AF2">
              <w:rPr>
                <w:rFonts w:ascii="HelveticaBold" w:hAnsi="HelveticaBold" w:cs="HelveticaBold"/>
                <w:b/>
                <w:sz w:val="20"/>
                <w:szCs w:val="20"/>
              </w:rPr>
              <w:t xml:space="preserve"> Zeyd</w:t>
            </w:r>
          </w:p>
        </w:tc>
        <w:tc>
          <w:tcPr>
            <w:tcW w:w="2443" w:type="dxa"/>
            <w:vAlign w:val="center"/>
          </w:tcPr>
          <w:p w14:paraId="47E672DD" w14:textId="77777777" w:rsidR="00677DA6" w:rsidRPr="00335AF2" w:rsidRDefault="00677DA6" w:rsidP="00335AF2">
            <w:pPr>
              <w:jc w:val="center"/>
              <w:rPr>
                <w:rFonts w:asciiTheme="majorHAnsi" w:hAnsiTheme="majorHAnsi"/>
                <w:b/>
              </w:rPr>
            </w:pPr>
            <w:r w:rsidRPr="00335AF2">
              <w:rPr>
                <w:rFonts w:asciiTheme="majorHAnsi" w:hAnsiTheme="majorHAnsi" w:cs="Helvetica"/>
                <w:b/>
              </w:rPr>
              <w:t>E. Fedâilü’s-Sahabe</w:t>
            </w:r>
          </w:p>
        </w:tc>
      </w:tr>
    </w:tbl>
    <w:p w14:paraId="718E98B7" w14:textId="77777777" w:rsidR="00677DA6" w:rsidRPr="00677DA6" w:rsidRDefault="00677DA6" w:rsidP="00677DA6">
      <w:pPr>
        <w:spacing w:after="0" w:line="240" w:lineRule="auto"/>
        <w:rPr>
          <w:rFonts w:ascii="Cambria" w:hAnsi="Cambria"/>
          <w:b/>
          <w:u w:val="single"/>
        </w:rPr>
      </w:pPr>
    </w:p>
    <w:p w14:paraId="0685AB48" w14:textId="598CE5AE" w:rsidR="001F7DB0" w:rsidRPr="00677DA6" w:rsidRDefault="00677DA6" w:rsidP="00677DA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677DA6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Hadis kitaplarında ashabın faziletlerini </w:t>
      </w:r>
      <w:hyperlink r:id="rId5" w:history="1">
        <w:r w:rsidRPr="00D67616">
          <w:rPr>
            <w:rStyle w:val="Kpr"/>
            <w:rFonts w:asciiTheme="majorHAnsi" w:hAnsiTheme="majorHAnsi" w:cs="Arial"/>
            <w:color w:val="000000" w:themeColor="text1"/>
            <w:sz w:val="20"/>
            <w:szCs w:val="20"/>
            <w:u w:val="none"/>
            <w:shd w:val="clear" w:color="auto" w:fill="FFFFFF"/>
          </w:rPr>
          <w:t>anlatan</w:t>
        </w:r>
      </w:hyperlink>
      <w:r w:rsidRPr="00677DA6">
        <w:rPr>
          <w:rFonts w:asciiTheme="majorHAnsi" w:hAnsiTheme="majorHAnsi" w:cs="Arial"/>
          <w:sz w:val="20"/>
          <w:szCs w:val="20"/>
          <w:shd w:val="clear" w:color="auto" w:fill="FFFFFF"/>
        </w:rPr>
        <w:t>, ……………………….…</w:t>
      </w:r>
      <w:r w:rsidRPr="00677DA6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adlı </w:t>
      </w:r>
      <w:r w:rsidRPr="00677DA6">
        <w:rPr>
          <w:rFonts w:ascii="Helvetica" w:hAnsi="Helvetica" w:cs="Helvetica"/>
          <w:sz w:val="20"/>
          <w:szCs w:val="20"/>
        </w:rPr>
        <w:t>müstakil bölümler yer almaktadır</w:t>
      </w:r>
      <w:r>
        <w:rPr>
          <w:rFonts w:ascii="Helvetica" w:hAnsi="Helvetica" w:cs="Helvetica"/>
          <w:sz w:val="20"/>
          <w:szCs w:val="20"/>
        </w:rPr>
        <w:t>.</w:t>
      </w:r>
    </w:p>
    <w:p w14:paraId="510893F1" w14:textId="77777777" w:rsidR="00677DA6" w:rsidRPr="00677DA6" w:rsidRDefault="00677DA6" w:rsidP="00677DA6">
      <w:pPr>
        <w:pStyle w:val="ListeParagraf"/>
        <w:numPr>
          <w:ilvl w:val="0"/>
          <w:numId w:val="5"/>
        </w:numPr>
        <w:spacing w:after="0"/>
        <w:rPr>
          <w:rFonts w:asciiTheme="majorHAnsi" w:hAnsiTheme="majorHAnsi"/>
          <w:sz w:val="20"/>
          <w:szCs w:val="20"/>
        </w:rPr>
      </w:pPr>
      <w:r w:rsidRPr="00677DA6">
        <w:rPr>
          <w:rFonts w:asciiTheme="majorHAnsi" w:hAnsiTheme="majorHAnsi" w:cs="Arial"/>
          <w:sz w:val="20"/>
          <w:szCs w:val="20"/>
          <w:shd w:val="clear" w:color="auto" w:fill="FFFFFF"/>
        </w:rPr>
        <w:t>“Dikkat edin! Gerçek hayat, ahiret hayatıdır. (Allah’ım!)  </w:t>
      </w:r>
      <w:r>
        <w:rPr>
          <w:rFonts w:asciiTheme="majorHAnsi" w:hAnsiTheme="majorHAnsi" w:cs="Arial"/>
          <w:sz w:val="20"/>
          <w:szCs w:val="20"/>
          <w:shd w:val="clear" w:color="auto" w:fill="FFFFFF"/>
        </w:rPr>
        <w:t>…………………………</w:t>
      </w:r>
      <w:r w:rsidRPr="00677DA6">
        <w:rPr>
          <w:rFonts w:asciiTheme="majorHAnsi" w:hAnsiTheme="majorHAnsi" w:cs="Arial"/>
          <w:sz w:val="20"/>
          <w:szCs w:val="20"/>
          <w:shd w:val="clear" w:color="auto" w:fill="FFFFFF"/>
        </w:rPr>
        <w:t>ve muhacirleri bağışla.”(Hadis-i Şerif)</w:t>
      </w:r>
    </w:p>
    <w:p w14:paraId="51205386" w14:textId="77777777" w:rsidR="00335AF2" w:rsidRPr="00335AF2" w:rsidRDefault="00677DA6" w:rsidP="00335AF2">
      <w:pPr>
        <w:pStyle w:val="ListeParagraf"/>
        <w:numPr>
          <w:ilvl w:val="0"/>
          <w:numId w:val="5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…………………Resulullah’ın (s.a.v.) sünnetine son derece bağlıydı. Lüksten, gösterişten</w:t>
      </w:r>
      <w:r w:rsidRPr="00677DA6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ve kibirden uzak dururdu</w:t>
      </w:r>
      <w:r w:rsidR="00335AF2">
        <w:rPr>
          <w:rFonts w:ascii="Helvetica" w:hAnsi="Helvetica" w:cs="Helvetica"/>
          <w:sz w:val="20"/>
          <w:szCs w:val="20"/>
        </w:rPr>
        <w:t>.</w:t>
      </w:r>
    </w:p>
    <w:p w14:paraId="603126C0" w14:textId="77777777" w:rsidR="00335AF2" w:rsidRPr="00335AF2" w:rsidRDefault="00335AF2" w:rsidP="00335AF2">
      <w:pPr>
        <w:pStyle w:val="ListeParagraf"/>
        <w:numPr>
          <w:ilvl w:val="0"/>
          <w:numId w:val="5"/>
        </w:numPr>
        <w:spacing w:after="0"/>
        <w:rPr>
          <w:rFonts w:asciiTheme="majorHAnsi" w:hAnsiTheme="majorHAnsi"/>
          <w:sz w:val="20"/>
          <w:szCs w:val="20"/>
        </w:rPr>
      </w:pPr>
      <w:r w:rsidRPr="00335AF2">
        <w:rPr>
          <w:rFonts w:ascii="Helvetica" w:hAnsi="Helvetica" w:cs="Helvetica"/>
          <w:sz w:val="20"/>
          <w:szCs w:val="20"/>
        </w:rPr>
        <w:t xml:space="preserve">Sahabe arasında </w:t>
      </w:r>
      <w:r>
        <w:rPr>
          <w:rFonts w:ascii="Helvetica" w:hAnsi="Helvetica" w:cs="Helvetica"/>
          <w:sz w:val="20"/>
          <w:szCs w:val="20"/>
        </w:rPr>
        <w:t>……………….</w:t>
      </w:r>
      <w:r w:rsidRPr="00335AF2">
        <w:rPr>
          <w:rFonts w:ascii="Helvetica" w:hAnsi="Helvetica" w:cs="Helvetica"/>
          <w:sz w:val="20"/>
          <w:szCs w:val="20"/>
        </w:rPr>
        <w:t>(r.a.), “Hibb-u Resulillah” yani “Resulullah’ın sevdiği kişi” olarak anılırdı.</w:t>
      </w:r>
    </w:p>
    <w:p w14:paraId="58A8833E" w14:textId="77777777" w:rsidR="00335AF2" w:rsidRPr="00335AF2" w:rsidRDefault="00335AF2" w:rsidP="00335AF2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Bold" w:hAnsi="HelveticaBold" w:cs="HelveticaBold"/>
          <w:b/>
          <w:bCs/>
          <w:sz w:val="20"/>
          <w:szCs w:val="20"/>
        </w:rPr>
      </w:pPr>
      <w:r w:rsidRPr="00335AF2">
        <w:rPr>
          <w:rFonts w:ascii="Helvetica" w:hAnsi="Helvetica" w:cs="Helvetica"/>
          <w:sz w:val="20"/>
          <w:szCs w:val="20"/>
        </w:rPr>
        <w:t xml:space="preserve">Resulullah (s.a.v.), </w:t>
      </w:r>
      <w:r w:rsidRPr="00335AF2">
        <w:rPr>
          <w:rFonts w:ascii="HelveticaBold" w:hAnsi="HelveticaBold" w:cs="HelveticaBold"/>
          <w:b/>
          <w:bCs/>
          <w:sz w:val="20"/>
          <w:szCs w:val="20"/>
        </w:rPr>
        <w:t>“Onlar</w:t>
      </w:r>
      <w:r>
        <w:rPr>
          <w:rFonts w:ascii="HelveticaBold" w:hAnsi="HelveticaBold" w:cs="HelveticaBold"/>
          <w:b/>
          <w:bCs/>
          <w:sz w:val="20"/>
          <w:szCs w:val="20"/>
        </w:rPr>
        <w:t xml:space="preserve"> </w:t>
      </w:r>
      <w:r w:rsidRPr="00335AF2">
        <w:rPr>
          <w:rFonts w:ascii="HelveticaBold" w:hAnsi="HelveticaBold" w:cs="HelveticaBold"/>
          <w:b/>
          <w:bCs/>
          <w:sz w:val="20"/>
          <w:szCs w:val="20"/>
        </w:rPr>
        <w:t xml:space="preserve">(sahabe) içinde feraizi (miras hukukunu) en iyi bilen </w:t>
      </w:r>
      <w:r>
        <w:rPr>
          <w:rFonts w:ascii="HelveticaBold" w:hAnsi="HelveticaBold" w:cs="HelveticaBold"/>
          <w:b/>
          <w:bCs/>
          <w:sz w:val="20"/>
          <w:szCs w:val="20"/>
        </w:rPr>
        <w:t>…………………</w:t>
      </w:r>
      <w:r w:rsidRPr="00335AF2">
        <w:rPr>
          <w:rFonts w:ascii="HelveticaBold" w:hAnsi="HelveticaBold" w:cs="HelveticaBold"/>
          <w:b/>
          <w:bCs/>
          <w:sz w:val="20"/>
          <w:szCs w:val="20"/>
        </w:rPr>
        <w:t xml:space="preserve">dir.” </w:t>
      </w:r>
      <w:r w:rsidRPr="00335AF2">
        <w:rPr>
          <w:rFonts w:ascii="Helvetica" w:hAnsi="Helvetica" w:cs="Helvetica"/>
          <w:sz w:val="20"/>
          <w:szCs w:val="20"/>
        </w:rPr>
        <w:t>buyurmuştu.</w:t>
      </w:r>
    </w:p>
    <w:p w14:paraId="53BFC627" w14:textId="77777777" w:rsidR="00335AF2" w:rsidRPr="00335AF2" w:rsidRDefault="00335AF2" w:rsidP="00335AF2">
      <w:pPr>
        <w:spacing w:after="0"/>
        <w:rPr>
          <w:rFonts w:asciiTheme="majorHAnsi" w:hAnsiTheme="majorHAnsi"/>
          <w:sz w:val="20"/>
          <w:szCs w:val="20"/>
        </w:rPr>
      </w:pPr>
    </w:p>
    <w:p w14:paraId="7F219DD5" w14:textId="77777777" w:rsidR="001F7DB0" w:rsidRDefault="00D67616" w:rsidP="00335AF2">
      <w:r>
        <w:rPr>
          <w:noProof/>
          <w:lang w:eastAsia="tr-TR"/>
        </w:rPr>
        <w:pict w14:anchorId="1DA542C7">
          <v:shape id="_x0000_s1028" type="#_x0000_t202" style="position:absolute;margin-left:-48.45pt;margin-top:2.35pt;width:487pt;height:23.9pt;z-index:251660288" stroked="f">
            <v:textbox style="mso-next-textbox:#_x0000_s1028">
              <w:txbxContent>
                <w:p w14:paraId="180C8BE4" w14:textId="77777777" w:rsidR="00335AF2" w:rsidRPr="00A92E86" w:rsidRDefault="00335AF2" w:rsidP="00335AF2">
                  <w:pPr>
                    <w:rPr>
                      <w:rFonts w:asciiTheme="majorHAnsi" w:hAnsiTheme="majorHAnsi"/>
                    </w:rPr>
                  </w:pPr>
                  <w:r w:rsidRPr="00A92E86">
                    <w:rPr>
                      <w:rFonts w:asciiTheme="majorHAnsi" w:hAnsiTheme="majorHAnsi"/>
                      <w:b/>
                      <w:u w:val="single"/>
                    </w:rPr>
                    <w:t>E.  Aşağıdaki çoktan seçmeli soruları cevaplayınız</w:t>
                  </w:r>
                  <w:r w:rsidRPr="00A92E86">
                    <w:rPr>
                      <w:rFonts w:asciiTheme="majorHAnsi" w:hAnsiTheme="majorHAnsi"/>
                      <w:b/>
                    </w:rPr>
                    <w:t>.    ( 10*5=50 Puan</w:t>
                  </w:r>
                  <w:r w:rsidRPr="00A92E86">
                    <w:rPr>
                      <w:rFonts w:asciiTheme="majorHAnsi" w:hAnsiTheme="majorHAnsi"/>
                    </w:rPr>
                    <w:t>)</w:t>
                  </w:r>
                </w:p>
              </w:txbxContent>
            </v:textbox>
          </v:shape>
        </w:pict>
      </w:r>
    </w:p>
    <w:p w14:paraId="47B0E226" w14:textId="77777777" w:rsidR="001F7DB0" w:rsidRPr="001F7DB0" w:rsidRDefault="001F7DB0" w:rsidP="001F7DB0">
      <w:pPr>
        <w:autoSpaceDE w:val="0"/>
        <w:autoSpaceDN w:val="0"/>
        <w:adjustRightInd w:val="0"/>
        <w:spacing w:after="0" w:line="240" w:lineRule="auto"/>
        <w:ind w:right="-567" w:hanging="709"/>
        <w:rPr>
          <w:rFonts w:asciiTheme="majorHAnsi" w:hAnsiTheme="majorHAnsi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</w:t>
      </w:r>
      <w:r w:rsidRPr="001F7DB0">
        <w:rPr>
          <w:rFonts w:asciiTheme="majorHAnsi" w:hAnsiTheme="majorHAnsi" w:cs="Helvetica"/>
          <w:sz w:val="20"/>
          <w:szCs w:val="20"/>
        </w:rPr>
        <w:t xml:space="preserve">. Aşağıdakilerden hangisi, </w:t>
      </w:r>
      <w:r w:rsidRPr="0045702C">
        <w:rPr>
          <w:rFonts w:asciiTheme="majorHAnsi" w:hAnsiTheme="majorHAnsi" w:cs="Helvetica"/>
          <w:b/>
          <w:bCs/>
          <w:sz w:val="20"/>
          <w:szCs w:val="20"/>
          <w:u w:val="single"/>
        </w:rPr>
        <w:t>genç sahabilerden biridir?</w:t>
      </w:r>
    </w:p>
    <w:p w14:paraId="67E0A9B0" w14:textId="77777777" w:rsidR="001F7DB0" w:rsidRPr="001F7DB0" w:rsidRDefault="001F7DB0" w:rsidP="001F7DB0">
      <w:pPr>
        <w:autoSpaceDE w:val="0"/>
        <w:autoSpaceDN w:val="0"/>
        <w:adjustRightInd w:val="0"/>
        <w:spacing w:after="0" w:line="240" w:lineRule="auto"/>
        <w:ind w:right="-567" w:hanging="709"/>
        <w:rPr>
          <w:rFonts w:asciiTheme="majorHAnsi" w:hAnsiTheme="majorHAnsi" w:cs="Helvetica"/>
          <w:sz w:val="20"/>
          <w:szCs w:val="20"/>
        </w:rPr>
      </w:pPr>
      <w:r w:rsidRPr="001F7DB0">
        <w:rPr>
          <w:rFonts w:asciiTheme="majorHAnsi" w:hAnsiTheme="majorHAnsi" w:cs="Helvetica"/>
          <w:sz w:val="20"/>
          <w:szCs w:val="20"/>
        </w:rPr>
        <w:t>A) Hz. Ebu Bekir (r.a.)</w:t>
      </w:r>
      <w:r w:rsidR="00A92E86">
        <w:rPr>
          <w:rFonts w:asciiTheme="majorHAnsi" w:hAnsiTheme="majorHAnsi" w:cs="Helvetica"/>
          <w:sz w:val="20"/>
          <w:szCs w:val="20"/>
        </w:rPr>
        <w:t xml:space="preserve">                          </w:t>
      </w:r>
      <w:r w:rsidRPr="001F7DB0">
        <w:rPr>
          <w:rFonts w:asciiTheme="majorHAnsi" w:hAnsiTheme="majorHAnsi" w:cs="Helvetica"/>
          <w:sz w:val="20"/>
          <w:szCs w:val="20"/>
        </w:rPr>
        <w:t xml:space="preserve"> B) Hz. Hamza (r.a.)</w:t>
      </w:r>
    </w:p>
    <w:p w14:paraId="30DAB5A2" w14:textId="77777777" w:rsidR="001F7DB0" w:rsidRPr="001F7DB0" w:rsidRDefault="001F7DB0" w:rsidP="001F7DB0">
      <w:pPr>
        <w:autoSpaceDE w:val="0"/>
        <w:autoSpaceDN w:val="0"/>
        <w:adjustRightInd w:val="0"/>
        <w:spacing w:after="0" w:line="240" w:lineRule="auto"/>
        <w:ind w:right="-567" w:hanging="709"/>
        <w:rPr>
          <w:rFonts w:asciiTheme="majorHAnsi" w:hAnsiTheme="majorHAnsi" w:cs="Helvetica"/>
          <w:sz w:val="20"/>
          <w:szCs w:val="20"/>
        </w:rPr>
      </w:pPr>
      <w:r w:rsidRPr="001F7DB0">
        <w:rPr>
          <w:rFonts w:asciiTheme="majorHAnsi" w:hAnsiTheme="majorHAnsi" w:cs="Helvetica"/>
          <w:sz w:val="20"/>
          <w:szCs w:val="20"/>
        </w:rPr>
        <w:t xml:space="preserve">C) Hz. Ömer (r.a.) </w:t>
      </w:r>
      <w:r w:rsidR="00A92E86">
        <w:rPr>
          <w:rFonts w:asciiTheme="majorHAnsi" w:hAnsiTheme="majorHAnsi" w:cs="Helvetica"/>
          <w:sz w:val="20"/>
          <w:szCs w:val="20"/>
        </w:rPr>
        <w:t xml:space="preserve">                                  </w:t>
      </w:r>
      <w:r w:rsidRPr="001F7DB0">
        <w:rPr>
          <w:rFonts w:asciiTheme="majorHAnsi" w:hAnsiTheme="majorHAnsi" w:cs="Helvetica"/>
          <w:sz w:val="20"/>
          <w:szCs w:val="20"/>
        </w:rPr>
        <w:t>D) Hz. Üsame (r.a.)</w:t>
      </w:r>
    </w:p>
    <w:p w14:paraId="5176C285" w14:textId="77777777" w:rsidR="001F7DB0" w:rsidRPr="001F7DB0" w:rsidRDefault="001F7DB0" w:rsidP="001F7DB0">
      <w:pPr>
        <w:autoSpaceDE w:val="0"/>
        <w:autoSpaceDN w:val="0"/>
        <w:adjustRightInd w:val="0"/>
        <w:spacing w:after="0" w:line="240" w:lineRule="auto"/>
        <w:ind w:right="-567" w:hanging="709"/>
        <w:rPr>
          <w:rFonts w:asciiTheme="majorHAnsi" w:hAnsiTheme="majorHAnsi" w:cs="Helvetica"/>
          <w:sz w:val="20"/>
          <w:szCs w:val="20"/>
        </w:rPr>
      </w:pPr>
    </w:p>
    <w:p w14:paraId="54114AC5" w14:textId="77777777" w:rsidR="001F7DB0" w:rsidRDefault="001F7DB0" w:rsidP="001F7DB0">
      <w:pPr>
        <w:autoSpaceDE w:val="0"/>
        <w:autoSpaceDN w:val="0"/>
        <w:adjustRightInd w:val="0"/>
        <w:spacing w:after="0" w:line="240" w:lineRule="auto"/>
        <w:ind w:left="-709" w:right="-567"/>
        <w:rPr>
          <w:rFonts w:asciiTheme="majorHAnsi" w:hAnsiTheme="majorHAnsi" w:cs="Helvetica"/>
          <w:b/>
          <w:bCs/>
          <w:sz w:val="20"/>
          <w:szCs w:val="20"/>
          <w:u w:val="single"/>
        </w:rPr>
      </w:pPr>
      <w:r w:rsidRPr="001F7DB0">
        <w:rPr>
          <w:rFonts w:asciiTheme="majorHAnsi" w:hAnsiTheme="majorHAnsi" w:cs="HelveticaBold"/>
          <w:b/>
          <w:bCs/>
          <w:sz w:val="20"/>
          <w:szCs w:val="20"/>
        </w:rPr>
        <w:t xml:space="preserve">2. </w:t>
      </w:r>
      <w:r w:rsidRPr="001F7DB0">
        <w:rPr>
          <w:rFonts w:asciiTheme="majorHAnsi" w:hAnsiTheme="majorHAnsi" w:cs="Helvetica"/>
          <w:sz w:val="20"/>
          <w:szCs w:val="20"/>
        </w:rPr>
        <w:t>Kureyş’in en yakışıklı ve zengin gençlerinden biriydi. Bu genç sahabi, Müslüman olunca ailesinden</w:t>
      </w:r>
      <w:r>
        <w:rPr>
          <w:rFonts w:asciiTheme="majorHAnsi" w:hAnsiTheme="majorHAnsi" w:cs="Helvetica"/>
          <w:sz w:val="20"/>
          <w:szCs w:val="20"/>
        </w:rPr>
        <w:t xml:space="preserve"> ve kabilesinden </w:t>
      </w:r>
      <w:r w:rsidRPr="001F7DB0">
        <w:rPr>
          <w:rFonts w:asciiTheme="majorHAnsi" w:hAnsiTheme="majorHAnsi" w:cs="Helvetica"/>
          <w:sz w:val="20"/>
          <w:szCs w:val="20"/>
        </w:rPr>
        <w:t>büyük baskılar gördü. Baskılardan bunalıp 615 yılında Habeşistan’a hicret</w:t>
      </w:r>
      <w:r>
        <w:rPr>
          <w:rFonts w:asciiTheme="majorHAnsi" w:hAnsiTheme="majorHAnsi" w:cs="Helvetica"/>
          <w:sz w:val="20"/>
          <w:szCs w:val="20"/>
        </w:rPr>
        <w:t xml:space="preserve"> </w:t>
      </w:r>
      <w:r w:rsidRPr="001F7DB0">
        <w:rPr>
          <w:rFonts w:asciiTheme="majorHAnsi" w:hAnsiTheme="majorHAnsi" w:cs="Helvetica"/>
          <w:sz w:val="20"/>
          <w:szCs w:val="20"/>
        </w:rPr>
        <w:t>etti. I. Akabe Biatı’nda tekrar Mekke’ye döndü. I. Akabe Biatı’ndan sonra Peygamberimiz (s.a.v.) onu</w:t>
      </w:r>
      <w:r>
        <w:rPr>
          <w:rFonts w:asciiTheme="majorHAnsi" w:hAnsiTheme="majorHAnsi" w:cs="Helvetica"/>
          <w:sz w:val="20"/>
          <w:szCs w:val="20"/>
        </w:rPr>
        <w:t xml:space="preserve"> </w:t>
      </w:r>
      <w:r w:rsidRPr="001F7DB0">
        <w:rPr>
          <w:rFonts w:asciiTheme="majorHAnsi" w:hAnsiTheme="majorHAnsi" w:cs="Helvetica"/>
          <w:sz w:val="20"/>
          <w:szCs w:val="20"/>
        </w:rPr>
        <w:t>Medine’ye, Kur’an’ı ve İslam’ı öğretmesi için gönderdi. İslam tarihinde ilk cuma namazını kıldıran kişi,</w:t>
      </w:r>
      <w:r>
        <w:rPr>
          <w:rFonts w:asciiTheme="majorHAnsi" w:hAnsiTheme="majorHAnsi" w:cs="Helvetica"/>
          <w:sz w:val="20"/>
          <w:szCs w:val="20"/>
        </w:rPr>
        <w:t xml:space="preserve"> </w:t>
      </w:r>
      <w:r w:rsidRPr="001F7DB0">
        <w:rPr>
          <w:rFonts w:asciiTheme="majorHAnsi" w:hAnsiTheme="majorHAnsi" w:cs="Helvetica"/>
          <w:sz w:val="20"/>
          <w:szCs w:val="20"/>
        </w:rPr>
        <w:t>bu genç sahabidir. Uhud Savaşı’nda şehit edilmiştir.</w:t>
      </w:r>
      <w:r>
        <w:rPr>
          <w:rFonts w:asciiTheme="majorHAnsi" w:hAnsiTheme="majorHAnsi" w:cs="Helvetica"/>
          <w:sz w:val="20"/>
          <w:szCs w:val="20"/>
        </w:rPr>
        <w:t xml:space="preserve"> </w:t>
      </w:r>
      <w:r w:rsidRPr="0045702C">
        <w:rPr>
          <w:rFonts w:asciiTheme="majorHAnsi" w:hAnsiTheme="majorHAnsi" w:cs="Helvetica"/>
          <w:b/>
          <w:bCs/>
          <w:sz w:val="20"/>
          <w:szCs w:val="20"/>
          <w:u w:val="single"/>
        </w:rPr>
        <w:t>Sözü edilen sahabi kimdir?</w:t>
      </w:r>
    </w:p>
    <w:p w14:paraId="366E5B55" w14:textId="77777777" w:rsidR="00335AF2" w:rsidRPr="001F7DB0" w:rsidRDefault="00335AF2" w:rsidP="001F7DB0">
      <w:pPr>
        <w:autoSpaceDE w:val="0"/>
        <w:autoSpaceDN w:val="0"/>
        <w:adjustRightInd w:val="0"/>
        <w:spacing w:after="0" w:line="240" w:lineRule="auto"/>
        <w:ind w:left="-709" w:right="-567"/>
        <w:rPr>
          <w:rFonts w:asciiTheme="majorHAnsi" w:hAnsiTheme="majorHAnsi" w:cs="Helvetica"/>
          <w:sz w:val="20"/>
          <w:szCs w:val="20"/>
        </w:rPr>
      </w:pPr>
    </w:p>
    <w:p w14:paraId="42B297B5" w14:textId="77777777" w:rsidR="001F7DB0" w:rsidRPr="001F7DB0" w:rsidRDefault="001F7DB0" w:rsidP="001F7DB0">
      <w:pPr>
        <w:autoSpaceDE w:val="0"/>
        <w:autoSpaceDN w:val="0"/>
        <w:adjustRightInd w:val="0"/>
        <w:spacing w:after="0" w:line="240" w:lineRule="auto"/>
        <w:ind w:right="-567" w:hanging="709"/>
        <w:rPr>
          <w:rFonts w:asciiTheme="majorHAnsi" w:hAnsiTheme="majorHAnsi" w:cs="Helvetica"/>
          <w:sz w:val="20"/>
          <w:szCs w:val="20"/>
        </w:rPr>
      </w:pPr>
      <w:r w:rsidRPr="001F7DB0">
        <w:rPr>
          <w:rFonts w:asciiTheme="majorHAnsi" w:hAnsiTheme="majorHAnsi" w:cs="Helvetica"/>
          <w:sz w:val="20"/>
          <w:szCs w:val="20"/>
        </w:rPr>
        <w:t xml:space="preserve">A) Ammar b. Yasir (r.a.) </w:t>
      </w:r>
      <w:r w:rsidR="00A92E86">
        <w:rPr>
          <w:rFonts w:asciiTheme="majorHAnsi" w:hAnsiTheme="majorHAnsi" w:cs="Helvetica"/>
          <w:sz w:val="20"/>
          <w:szCs w:val="20"/>
        </w:rPr>
        <w:t xml:space="preserve">                       </w:t>
      </w:r>
      <w:r w:rsidRPr="001F7DB0">
        <w:rPr>
          <w:rFonts w:asciiTheme="majorHAnsi" w:hAnsiTheme="majorHAnsi" w:cs="Helvetica"/>
          <w:sz w:val="20"/>
          <w:szCs w:val="20"/>
        </w:rPr>
        <w:t>B) Mus’ab b. Umeyr (r.a.)</w:t>
      </w:r>
    </w:p>
    <w:p w14:paraId="5872CDB3" w14:textId="77777777" w:rsidR="001F7DB0" w:rsidRPr="001F7DB0" w:rsidRDefault="001F7DB0" w:rsidP="001F7DB0">
      <w:pPr>
        <w:autoSpaceDE w:val="0"/>
        <w:autoSpaceDN w:val="0"/>
        <w:adjustRightInd w:val="0"/>
        <w:spacing w:after="0" w:line="240" w:lineRule="auto"/>
        <w:ind w:right="-567" w:hanging="709"/>
        <w:rPr>
          <w:rFonts w:asciiTheme="majorHAnsi" w:hAnsiTheme="majorHAnsi" w:cs="Helvetica"/>
          <w:sz w:val="20"/>
          <w:szCs w:val="20"/>
        </w:rPr>
      </w:pPr>
      <w:r w:rsidRPr="001F7DB0">
        <w:rPr>
          <w:rFonts w:asciiTheme="majorHAnsi" w:hAnsiTheme="majorHAnsi" w:cs="Helvetica"/>
          <w:sz w:val="20"/>
          <w:szCs w:val="20"/>
        </w:rPr>
        <w:t>C) Cabir b. Abdullah (r.a.)</w:t>
      </w:r>
      <w:r w:rsidR="00A92E86">
        <w:rPr>
          <w:rFonts w:asciiTheme="majorHAnsi" w:hAnsiTheme="majorHAnsi" w:cs="Helvetica"/>
          <w:sz w:val="20"/>
          <w:szCs w:val="20"/>
        </w:rPr>
        <w:t xml:space="preserve">                     </w:t>
      </w:r>
      <w:r w:rsidRPr="001F7DB0">
        <w:rPr>
          <w:rFonts w:asciiTheme="majorHAnsi" w:hAnsiTheme="majorHAnsi" w:cs="Helvetica"/>
          <w:sz w:val="20"/>
          <w:szCs w:val="20"/>
        </w:rPr>
        <w:t>D) Erkam b. Erkam (r.a.)</w:t>
      </w:r>
    </w:p>
    <w:p w14:paraId="474A28CA" w14:textId="77777777" w:rsidR="001F7DB0" w:rsidRPr="001F7DB0" w:rsidRDefault="001F7DB0" w:rsidP="001F7DB0">
      <w:pPr>
        <w:autoSpaceDE w:val="0"/>
        <w:autoSpaceDN w:val="0"/>
        <w:adjustRightInd w:val="0"/>
        <w:spacing w:after="0" w:line="240" w:lineRule="auto"/>
        <w:ind w:right="-567" w:hanging="709"/>
        <w:rPr>
          <w:rFonts w:asciiTheme="majorHAnsi" w:hAnsiTheme="majorHAnsi" w:cs="Helvetica"/>
          <w:sz w:val="20"/>
          <w:szCs w:val="20"/>
        </w:rPr>
      </w:pPr>
    </w:p>
    <w:p w14:paraId="030BA248" w14:textId="77777777" w:rsidR="0045702C" w:rsidRDefault="001F7DB0" w:rsidP="00335AF2">
      <w:pPr>
        <w:autoSpaceDE w:val="0"/>
        <w:autoSpaceDN w:val="0"/>
        <w:adjustRightInd w:val="0"/>
        <w:spacing w:after="0" w:line="240" w:lineRule="auto"/>
        <w:ind w:left="-709" w:right="-709"/>
        <w:rPr>
          <w:rFonts w:asciiTheme="majorHAnsi" w:hAnsiTheme="majorHAnsi" w:cs="Helvetica"/>
          <w:sz w:val="20"/>
          <w:szCs w:val="20"/>
        </w:rPr>
      </w:pPr>
      <w:r w:rsidRPr="001F7DB0">
        <w:rPr>
          <w:rFonts w:asciiTheme="majorHAnsi" w:hAnsiTheme="majorHAnsi" w:cs="HelveticaBold"/>
          <w:b/>
          <w:bCs/>
          <w:sz w:val="20"/>
          <w:szCs w:val="20"/>
        </w:rPr>
        <w:lastRenderedPageBreak/>
        <w:t xml:space="preserve">3. </w:t>
      </w:r>
      <w:r w:rsidRPr="001F7DB0">
        <w:rPr>
          <w:rFonts w:asciiTheme="majorHAnsi" w:hAnsiTheme="majorHAnsi" w:cs="Helvetica"/>
          <w:sz w:val="20"/>
          <w:szCs w:val="20"/>
        </w:rPr>
        <w:t>İlk Müslümanlardan biridir. Zübeyr b. Avvam (r.a.) ile evliydi. Hicret sırasında Peygamberimiz</w:t>
      </w:r>
      <w:r w:rsidR="0045702C">
        <w:rPr>
          <w:rFonts w:asciiTheme="majorHAnsi" w:hAnsiTheme="majorHAnsi" w:cs="Helvetica"/>
          <w:sz w:val="20"/>
          <w:szCs w:val="20"/>
        </w:rPr>
        <w:t xml:space="preserve"> </w:t>
      </w:r>
      <w:r w:rsidRPr="001F7DB0">
        <w:rPr>
          <w:rFonts w:asciiTheme="majorHAnsi" w:hAnsiTheme="majorHAnsi" w:cs="Helvetica"/>
          <w:sz w:val="20"/>
          <w:szCs w:val="20"/>
        </w:rPr>
        <w:t>(s.a.v.) için azı</w:t>
      </w:r>
      <w:r w:rsidR="0045702C">
        <w:rPr>
          <w:rFonts w:asciiTheme="majorHAnsi" w:hAnsiTheme="majorHAnsi" w:cs="Helvetica"/>
          <w:sz w:val="20"/>
          <w:szCs w:val="20"/>
        </w:rPr>
        <w:t xml:space="preserve">k </w:t>
      </w:r>
      <w:r w:rsidRPr="001F7DB0">
        <w:rPr>
          <w:rFonts w:asciiTheme="majorHAnsi" w:hAnsiTheme="majorHAnsi" w:cs="Helvetica"/>
          <w:sz w:val="20"/>
          <w:szCs w:val="20"/>
        </w:rPr>
        <w:t>hazırlarken iki azık torbasının ağzını, kuşağını çıkarıp ikiye bölerek bağladı. Bundan</w:t>
      </w:r>
      <w:r w:rsidR="0045702C">
        <w:rPr>
          <w:rFonts w:asciiTheme="majorHAnsi" w:hAnsiTheme="majorHAnsi" w:cs="Helvetica"/>
          <w:sz w:val="20"/>
          <w:szCs w:val="20"/>
        </w:rPr>
        <w:t xml:space="preserve"> </w:t>
      </w:r>
      <w:r w:rsidRPr="001F7DB0">
        <w:rPr>
          <w:rFonts w:asciiTheme="majorHAnsi" w:hAnsiTheme="majorHAnsi" w:cs="Helvetica"/>
          <w:sz w:val="20"/>
          <w:szCs w:val="20"/>
        </w:rPr>
        <w:t xml:space="preserve">dolayı Zâtü’n-Nitâkayn (iki kuşak sahibi) lakabıyla anıldı. Peygamberimiz (s.a.v.) onun için </w:t>
      </w:r>
      <w:r w:rsidRPr="001F7DB0">
        <w:rPr>
          <w:rFonts w:asciiTheme="majorHAnsi" w:hAnsiTheme="majorHAnsi" w:cs="HelveticaBold"/>
          <w:b/>
          <w:bCs/>
          <w:sz w:val="20"/>
          <w:szCs w:val="20"/>
        </w:rPr>
        <w:t>“Allah, bu</w:t>
      </w:r>
      <w:r w:rsidR="0045702C">
        <w:rPr>
          <w:rFonts w:asciiTheme="majorHAnsi" w:hAnsiTheme="majorHAnsi" w:cs="Helvetica"/>
          <w:sz w:val="20"/>
          <w:szCs w:val="20"/>
        </w:rPr>
        <w:t xml:space="preserve"> </w:t>
      </w:r>
      <w:r w:rsidRPr="001F7DB0">
        <w:rPr>
          <w:rFonts w:asciiTheme="majorHAnsi" w:hAnsiTheme="majorHAnsi" w:cs="HelveticaBold"/>
          <w:b/>
          <w:bCs/>
          <w:sz w:val="20"/>
          <w:szCs w:val="20"/>
        </w:rPr>
        <w:t xml:space="preserve">kuşağının karşılığında sana cennette iki kuşak versin.” </w:t>
      </w:r>
      <w:r w:rsidRPr="001F7DB0">
        <w:rPr>
          <w:rFonts w:asciiTheme="majorHAnsi" w:hAnsiTheme="majorHAnsi" w:cs="Helvetica"/>
          <w:sz w:val="20"/>
          <w:szCs w:val="20"/>
        </w:rPr>
        <w:t>diye dua etti.</w:t>
      </w:r>
    </w:p>
    <w:p w14:paraId="705D4FE9" w14:textId="77777777" w:rsidR="001F7DB0" w:rsidRDefault="0045702C" w:rsidP="00335AF2">
      <w:pPr>
        <w:autoSpaceDE w:val="0"/>
        <w:autoSpaceDN w:val="0"/>
        <w:adjustRightInd w:val="0"/>
        <w:spacing w:after="0" w:line="240" w:lineRule="auto"/>
        <w:ind w:left="-709" w:right="-709"/>
        <w:rPr>
          <w:rFonts w:asciiTheme="majorHAnsi" w:hAnsiTheme="majorHAnsi" w:cs="Helvetica"/>
          <w:b/>
          <w:bCs/>
          <w:sz w:val="20"/>
          <w:szCs w:val="20"/>
          <w:u w:val="single"/>
        </w:rPr>
      </w:pPr>
      <w:r>
        <w:rPr>
          <w:rFonts w:asciiTheme="majorHAnsi" w:hAnsiTheme="majorHAnsi" w:cs="Helvetica"/>
          <w:sz w:val="20"/>
          <w:szCs w:val="20"/>
        </w:rPr>
        <w:t xml:space="preserve"> </w:t>
      </w:r>
      <w:r w:rsidR="001F7DB0" w:rsidRPr="0045702C">
        <w:rPr>
          <w:rFonts w:asciiTheme="majorHAnsi" w:hAnsiTheme="majorHAnsi" w:cs="Helvetica"/>
          <w:b/>
          <w:bCs/>
          <w:sz w:val="20"/>
          <w:szCs w:val="20"/>
          <w:u w:val="single"/>
        </w:rPr>
        <w:t>Sözü edilen hanım sahabi kimdir?</w:t>
      </w:r>
    </w:p>
    <w:p w14:paraId="46CFA0D9" w14:textId="77777777" w:rsidR="00335AF2" w:rsidRPr="001F7DB0" w:rsidRDefault="00335AF2" w:rsidP="00335AF2">
      <w:pPr>
        <w:autoSpaceDE w:val="0"/>
        <w:autoSpaceDN w:val="0"/>
        <w:adjustRightInd w:val="0"/>
        <w:spacing w:after="0" w:line="240" w:lineRule="auto"/>
        <w:ind w:left="-709" w:right="-709"/>
        <w:rPr>
          <w:rFonts w:asciiTheme="majorHAnsi" w:hAnsiTheme="majorHAnsi" w:cs="Helvetica"/>
          <w:sz w:val="20"/>
          <w:szCs w:val="20"/>
        </w:rPr>
      </w:pPr>
    </w:p>
    <w:p w14:paraId="265A7156" w14:textId="77777777" w:rsidR="001F7DB0" w:rsidRPr="001F7DB0" w:rsidRDefault="001F7DB0" w:rsidP="00335AF2">
      <w:pPr>
        <w:autoSpaceDE w:val="0"/>
        <w:autoSpaceDN w:val="0"/>
        <w:adjustRightInd w:val="0"/>
        <w:spacing w:after="0" w:line="240" w:lineRule="auto"/>
        <w:ind w:left="-709" w:right="-567"/>
        <w:rPr>
          <w:rFonts w:asciiTheme="majorHAnsi" w:hAnsiTheme="majorHAnsi" w:cs="Helvetica"/>
          <w:sz w:val="20"/>
          <w:szCs w:val="20"/>
        </w:rPr>
      </w:pPr>
      <w:r w:rsidRPr="001F7DB0">
        <w:rPr>
          <w:rFonts w:asciiTheme="majorHAnsi" w:hAnsiTheme="majorHAnsi" w:cs="Helvetica"/>
          <w:sz w:val="20"/>
          <w:szCs w:val="20"/>
        </w:rPr>
        <w:t>A) Esma binti Ebu Bekir (r.a.) B) Aişe binti Ebu Bekir (r.a.)</w:t>
      </w:r>
    </w:p>
    <w:p w14:paraId="76BAB52C" w14:textId="77777777" w:rsidR="001F7DB0" w:rsidRDefault="001F7DB0" w:rsidP="00335AF2">
      <w:pPr>
        <w:tabs>
          <w:tab w:val="left" w:pos="2187"/>
        </w:tabs>
        <w:ind w:left="-709" w:right="-567"/>
        <w:rPr>
          <w:rFonts w:asciiTheme="majorHAnsi" w:hAnsiTheme="majorHAnsi" w:cs="Helvetica"/>
          <w:sz w:val="20"/>
          <w:szCs w:val="20"/>
        </w:rPr>
      </w:pPr>
      <w:r w:rsidRPr="001F7DB0">
        <w:rPr>
          <w:rFonts w:asciiTheme="majorHAnsi" w:hAnsiTheme="majorHAnsi" w:cs="Helvetica"/>
          <w:sz w:val="20"/>
          <w:szCs w:val="20"/>
        </w:rPr>
        <w:t>C) Hafsa binti Ömer (r.a.) D) Hatice binti Huveylid (r.a.)</w:t>
      </w:r>
    </w:p>
    <w:p w14:paraId="73C55D61" w14:textId="77777777" w:rsidR="0045702C" w:rsidRDefault="0045702C" w:rsidP="00335AF2">
      <w:pPr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="Helvetica"/>
          <w:sz w:val="20"/>
          <w:szCs w:val="20"/>
        </w:rPr>
      </w:pPr>
      <w:r w:rsidRPr="00A92E86">
        <w:rPr>
          <w:rFonts w:asciiTheme="majorHAnsi" w:hAnsiTheme="majorHAnsi" w:cs="Helvetica"/>
          <w:b/>
          <w:bCs/>
          <w:sz w:val="20"/>
          <w:szCs w:val="20"/>
        </w:rPr>
        <w:t>4.</w:t>
      </w:r>
      <w:r w:rsidRPr="0045702C">
        <w:rPr>
          <w:rFonts w:asciiTheme="majorHAnsi" w:hAnsiTheme="majorHAnsi" w:cs="Helvetica"/>
          <w:sz w:val="20"/>
          <w:szCs w:val="20"/>
        </w:rPr>
        <w:t xml:space="preserve"> Aşağıdakilerden hangisi, Peygamberimizin (s.a.v.) su içerken önem </w:t>
      </w:r>
      <w:r w:rsidRPr="0045702C">
        <w:rPr>
          <w:rFonts w:asciiTheme="majorHAnsi" w:hAnsiTheme="majorHAnsi" w:cs="HelveticaBold"/>
          <w:b/>
          <w:bCs/>
          <w:sz w:val="20"/>
          <w:szCs w:val="20"/>
        </w:rPr>
        <w:t xml:space="preserve">vermediği </w:t>
      </w:r>
      <w:r w:rsidRPr="0045702C">
        <w:rPr>
          <w:rFonts w:asciiTheme="majorHAnsi" w:hAnsiTheme="majorHAnsi" w:cs="Helvetica"/>
          <w:sz w:val="20"/>
          <w:szCs w:val="20"/>
        </w:rPr>
        <w:t>bir husustur?</w:t>
      </w:r>
    </w:p>
    <w:p w14:paraId="759C50F0" w14:textId="77777777" w:rsidR="00335AF2" w:rsidRPr="0045702C" w:rsidRDefault="00335AF2" w:rsidP="00335AF2">
      <w:pPr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="Helvetica"/>
          <w:sz w:val="20"/>
          <w:szCs w:val="20"/>
        </w:rPr>
      </w:pPr>
    </w:p>
    <w:p w14:paraId="08DA0D63" w14:textId="77777777" w:rsidR="0045702C" w:rsidRPr="0045702C" w:rsidRDefault="0045702C" w:rsidP="00335AF2">
      <w:pPr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="Helvetica"/>
          <w:sz w:val="20"/>
          <w:szCs w:val="20"/>
        </w:rPr>
      </w:pPr>
      <w:r w:rsidRPr="0045702C">
        <w:rPr>
          <w:rFonts w:asciiTheme="majorHAnsi" w:hAnsiTheme="majorHAnsi" w:cs="Helvetica"/>
          <w:sz w:val="20"/>
          <w:szCs w:val="20"/>
        </w:rPr>
        <w:t>A) Besmele çekmek B) Üç yudumda içmek</w:t>
      </w:r>
    </w:p>
    <w:p w14:paraId="30404EBB" w14:textId="77777777" w:rsidR="0045702C" w:rsidRPr="0045702C" w:rsidRDefault="0045702C" w:rsidP="00335AF2">
      <w:pPr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="Helvetica"/>
          <w:sz w:val="20"/>
          <w:szCs w:val="20"/>
        </w:rPr>
      </w:pPr>
      <w:r w:rsidRPr="0045702C">
        <w:rPr>
          <w:rFonts w:asciiTheme="majorHAnsi" w:hAnsiTheme="majorHAnsi" w:cs="Helvetica"/>
          <w:sz w:val="20"/>
          <w:szCs w:val="20"/>
        </w:rPr>
        <w:t>C) Oturarak içmek D) Sütle karıştırıp içmek</w:t>
      </w:r>
    </w:p>
    <w:p w14:paraId="2E192584" w14:textId="77777777" w:rsidR="0045702C" w:rsidRPr="0045702C" w:rsidRDefault="0045702C" w:rsidP="00335AF2">
      <w:pPr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="Helvetica"/>
          <w:sz w:val="20"/>
          <w:szCs w:val="20"/>
        </w:rPr>
      </w:pPr>
    </w:p>
    <w:p w14:paraId="15C0FAAB" w14:textId="77777777" w:rsidR="0045702C" w:rsidRPr="00335AF2" w:rsidRDefault="0045702C" w:rsidP="00335AF2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709" w:firstLine="0"/>
        <w:rPr>
          <w:rFonts w:asciiTheme="majorHAnsi" w:hAnsiTheme="majorHAnsi" w:cs="Helvetica"/>
          <w:sz w:val="20"/>
          <w:szCs w:val="20"/>
        </w:rPr>
      </w:pPr>
      <w:r w:rsidRPr="00335AF2">
        <w:rPr>
          <w:rFonts w:asciiTheme="majorHAnsi" w:hAnsiTheme="majorHAnsi" w:cs="HelveticaBold"/>
          <w:b/>
          <w:bCs/>
          <w:sz w:val="20"/>
          <w:szCs w:val="20"/>
        </w:rPr>
        <w:t xml:space="preserve">“Yemeğin …………….., yemekten önce ve sonra elleri yıkamaktadır.” </w:t>
      </w:r>
      <w:r w:rsidRPr="00335AF2">
        <w:rPr>
          <w:rFonts w:asciiTheme="majorHAnsi" w:hAnsiTheme="majorHAnsi" w:cs="Helvetica-Oblique"/>
          <w:i/>
          <w:iCs/>
          <w:sz w:val="20"/>
          <w:szCs w:val="20"/>
        </w:rPr>
        <w:t xml:space="preserve">(Ebu Davud, es-Sünen,Et’ime, 11; Tirmizî, Ktabü’ş-Şemâil, s. 200.) </w:t>
      </w:r>
      <w:r w:rsidRPr="00335AF2">
        <w:rPr>
          <w:rFonts w:asciiTheme="majorHAnsi" w:hAnsiTheme="majorHAnsi" w:cs="Helvetica"/>
          <w:sz w:val="20"/>
          <w:szCs w:val="20"/>
        </w:rPr>
        <w:t>hadisinde boş bırakılan bölüm hangi ifade ile tamamlanmalıdır?</w:t>
      </w:r>
    </w:p>
    <w:p w14:paraId="275D3110" w14:textId="77777777" w:rsidR="00335AF2" w:rsidRPr="00335AF2" w:rsidRDefault="00335AF2" w:rsidP="00335AF2">
      <w:pPr>
        <w:pStyle w:val="ListeParagraf"/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="Helvetica-Oblique"/>
          <w:i/>
          <w:iCs/>
          <w:sz w:val="20"/>
          <w:szCs w:val="20"/>
        </w:rPr>
      </w:pPr>
    </w:p>
    <w:p w14:paraId="3D2FFC78" w14:textId="77777777" w:rsidR="0045702C" w:rsidRDefault="0045702C" w:rsidP="00335AF2">
      <w:pPr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="Helvetica"/>
          <w:sz w:val="20"/>
          <w:szCs w:val="20"/>
        </w:rPr>
      </w:pPr>
      <w:r w:rsidRPr="0045702C">
        <w:rPr>
          <w:rFonts w:asciiTheme="majorHAnsi" w:hAnsiTheme="majorHAnsi" w:cs="Helvetica"/>
          <w:sz w:val="20"/>
          <w:szCs w:val="20"/>
        </w:rPr>
        <w:t xml:space="preserve">A) Bereketi </w:t>
      </w:r>
      <w:r>
        <w:rPr>
          <w:rFonts w:asciiTheme="majorHAnsi" w:hAnsiTheme="majorHAnsi" w:cs="Helvetica"/>
          <w:sz w:val="20"/>
          <w:szCs w:val="20"/>
        </w:rPr>
        <w:t xml:space="preserve">   </w:t>
      </w:r>
      <w:r w:rsidRPr="0045702C">
        <w:rPr>
          <w:rFonts w:asciiTheme="majorHAnsi" w:hAnsiTheme="majorHAnsi" w:cs="Helvetica"/>
          <w:sz w:val="20"/>
          <w:szCs w:val="20"/>
        </w:rPr>
        <w:t>B) Güzelliği</w:t>
      </w:r>
      <w:r>
        <w:rPr>
          <w:rFonts w:asciiTheme="majorHAnsi" w:hAnsiTheme="majorHAnsi" w:cs="Helvetica"/>
          <w:sz w:val="20"/>
          <w:szCs w:val="20"/>
        </w:rPr>
        <w:t xml:space="preserve">    </w:t>
      </w:r>
      <w:r w:rsidRPr="0045702C">
        <w:rPr>
          <w:rFonts w:asciiTheme="majorHAnsi" w:hAnsiTheme="majorHAnsi" w:cs="Helvetica"/>
          <w:sz w:val="20"/>
          <w:szCs w:val="20"/>
        </w:rPr>
        <w:t xml:space="preserve">C) Lezzeti </w:t>
      </w:r>
      <w:r>
        <w:rPr>
          <w:rFonts w:asciiTheme="majorHAnsi" w:hAnsiTheme="majorHAnsi" w:cs="Helvetica"/>
          <w:sz w:val="20"/>
          <w:szCs w:val="20"/>
        </w:rPr>
        <w:t xml:space="preserve">   </w:t>
      </w:r>
      <w:r w:rsidRPr="0045702C">
        <w:rPr>
          <w:rFonts w:asciiTheme="majorHAnsi" w:hAnsiTheme="majorHAnsi" w:cs="Helvetica"/>
          <w:sz w:val="20"/>
          <w:szCs w:val="20"/>
        </w:rPr>
        <w:t>D) Tadı</w:t>
      </w:r>
    </w:p>
    <w:p w14:paraId="74F55045" w14:textId="77777777" w:rsidR="0045702C" w:rsidRDefault="0045702C" w:rsidP="00335AF2">
      <w:pPr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="Helvetica"/>
          <w:sz w:val="20"/>
          <w:szCs w:val="20"/>
        </w:rPr>
      </w:pPr>
    </w:p>
    <w:p w14:paraId="02156E9E" w14:textId="77777777" w:rsidR="0045702C" w:rsidRPr="00335AF2" w:rsidRDefault="0045702C" w:rsidP="00335AF2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709" w:firstLine="0"/>
        <w:rPr>
          <w:rFonts w:ascii="Helvetica" w:hAnsi="Helvetica" w:cs="Helvetica"/>
          <w:sz w:val="20"/>
          <w:szCs w:val="20"/>
        </w:rPr>
      </w:pPr>
      <w:r w:rsidRPr="00335AF2">
        <w:rPr>
          <w:rFonts w:asciiTheme="majorHAnsi" w:hAnsiTheme="majorHAnsi" w:cs="Helvetica"/>
          <w:sz w:val="20"/>
          <w:szCs w:val="20"/>
        </w:rPr>
        <w:t xml:space="preserve"> </w:t>
      </w:r>
      <w:r w:rsidRPr="00335AF2">
        <w:rPr>
          <w:rFonts w:ascii="Helvetica" w:hAnsi="Helvetica" w:cs="Helvetica"/>
          <w:sz w:val="20"/>
          <w:szCs w:val="20"/>
        </w:rPr>
        <w:t>I. Yemeğe besmele ile başlamak   II. Yemekten sonra şükretmek</w:t>
      </w:r>
    </w:p>
    <w:p w14:paraId="0B414725" w14:textId="77777777" w:rsidR="0045702C" w:rsidRDefault="0045702C" w:rsidP="00335AF2">
      <w:pPr>
        <w:autoSpaceDE w:val="0"/>
        <w:autoSpaceDN w:val="0"/>
        <w:adjustRightInd w:val="0"/>
        <w:spacing w:after="0" w:line="240" w:lineRule="auto"/>
        <w:ind w:left="-709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</w:t>
      </w:r>
      <w:r w:rsidR="00335AF2">
        <w:rPr>
          <w:rFonts w:ascii="Helvetica" w:hAnsi="Helvetica" w:cs="Helvetica"/>
          <w:sz w:val="20"/>
          <w:szCs w:val="20"/>
        </w:rPr>
        <w:t xml:space="preserve">         </w:t>
      </w:r>
      <w:r>
        <w:rPr>
          <w:rFonts w:ascii="Helvetica" w:hAnsi="Helvetica" w:cs="Helvetica"/>
          <w:sz w:val="20"/>
          <w:szCs w:val="20"/>
        </w:rPr>
        <w:t>III. Yemeği sol elle yemek              IV. Yemeği önünden yemek</w:t>
      </w:r>
    </w:p>
    <w:p w14:paraId="6252FC35" w14:textId="77777777" w:rsidR="0045702C" w:rsidRDefault="0045702C" w:rsidP="00335AF2">
      <w:pPr>
        <w:autoSpaceDE w:val="0"/>
        <w:autoSpaceDN w:val="0"/>
        <w:adjustRightInd w:val="0"/>
        <w:spacing w:after="0" w:line="240" w:lineRule="auto"/>
        <w:ind w:left="-709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Yukarıdakilerden kaç tanesi, </w:t>
      </w:r>
      <w:r w:rsidRPr="0045702C">
        <w:rPr>
          <w:rFonts w:asciiTheme="majorHAnsi" w:hAnsiTheme="majorHAnsi" w:cs="Helvetica"/>
          <w:b/>
          <w:bCs/>
          <w:sz w:val="20"/>
          <w:szCs w:val="20"/>
          <w:u w:val="single"/>
        </w:rPr>
        <w:t>Peygamberimiz</w:t>
      </w:r>
      <w:r>
        <w:rPr>
          <w:rFonts w:asciiTheme="majorHAnsi" w:hAnsiTheme="majorHAnsi" w:cs="Helvetica"/>
          <w:b/>
          <w:bCs/>
          <w:sz w:val="20"/>
          <w:szCs w:val="20"/>
          <w:u w:val="single"/>
        </w:rPr>
        <w:t>’</w:t>
      </w:r>
      <w:r w:rsidRPr="0045702C">
        <w:rPr>
          <w:rFonts w:asciiTheme="majorHAnsi" w:hAnsiTheme="majorHAnsi" w:cs="Helvetica"/>
          <w:b/>
          <w:bCs/>
          <w:sz w:val="20"/>
          <w:szCs w:val="20"/>
          <w:u w:val="single"/>
        </w:rPr>
        <w:t>in (s.a.v.) yemekle ilgili sünnetlerindendir?</w:t>
      </w:r>
    </w:p>
    <w:p w14:paraId="24A25CB5" w14:textId="77777777" w:rsidR="0045702C" w:rsidRDefault="0045702C" w:rsidP="00335AF2">
      <w:pPr>
        <w:autoSpaceDE w:val="0"/>
        <w:autoSpaceDN w:val="0"/>
        <w:adjustRightInd w:val="0"/>
        <w:spacing w:after="0" w:line="240" w:lineRule="auto"/>
        <w:ind w:left="-709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A) 1        B) 2           C) 3        D) 4</w:t>
      </w:r>
    </w:p>
    <w:p w14:paraId="03CB3FAF" w14:textId="77777777" w:rsidR="0045702C" w:rsidRDefault="0045702C" w:rsidP="00335AF2">
      <w:pPr>
        <w:autoSpaceDE w:val="0"/>
        <w:autoSpaceDN w:val="0"/>
        <w:adjustRightInd w:val="0"/>
        <w:spacing w:after="0" w:line="240" w:lineRule="auto"/>
        <w:ind w:left="-709"/>
        <w:rPr>
          <w:rFonts w:ascii="Helvetica" w:hAnsi="Helvetica" w:cs="Helvetica"/>
          <w:sz w:val="20"/>
          <w:szCs w:val="20"/>
        </w:rPr>
      </w:pPr>
    </w:p>
    <w:p w14:paraId="2756CB55" w14:textId="77777777" w:rsidR="0045702C" w:rsidRPr="00335AF2" w:rsidRDefault="0045702C" w:rsidP="00335AF2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/>
        <w:ind w:left="-709" w:right="113" w:firstLine="0"/>
        <w:jc w:val="both"/>
        <w:rPr>
          <w:rFonts w:asciiTheme="majorHAnsi" w:hAnsiTheme="majorHAnsi" w:cs="Helvetica"/>
          <w:sz w:val="20"/>
          <w:szCs w:val="20"/>
        </w:rPr>
      </w:pPr>
      <w:r w:rsidRPr="00335AF2">
        <w:rPr>
          <w:rFonts w:asciiTheme="majorHAnsi" w:hAnsiTheme="majorHAnsi" w:cs="Helvetica"/>
          <w:sz w:val="20"/>
          <w:szCs w:val="20"/>
        </w:rPr>
        <w:t xml:space="preserve">Peygamberimiz (s.a.v.) onu Yemen’e vali tayin etmiştir. Giderken ona neyle hükmedeceğini sormuş, bu genç sahabi de sırasıyla </w:t>
      </w:r>
      <w:r w:rsidRPr="00335AF2">
        <w:rPr>
          <w:rFonts w:asciiTheme="majorHAnsi" w:hAnsiTheme="majorHAnsi" w:cs="Helvetica"/>
          <w:b/>
          <w:sz w:val="20"/>
          <w:szCs w:val="20"/>
        </w:rPr>
        <w:t>“Allah’ın kitabı, Resulullah’ın sünneti ve kendi görüşümle”</w:t>
      </w:r>
      <w:r w:rsidRPr="00335AF2">
        <w:rPr>
          <w:rFonts w:asciiTheme="majorHAnsi" w:hAnsiTheme="majorHAnsi" w:cs="Helvetica"/>
          <w:sz w:val="20"/>
          <w:szCs w:val="20"/>
        </w:rPr>
        <w:t xml:space="preserve"> diyerek cevap vermiştir.  Sözü edilen sahabi aşağıdakilerden hangisidir?</w:t>
      </w:r>
    </w:p>
    <w:p w14:paraId="47C33C8B" w14:textId="77777777" w:rsidR="00335AF2" w:rsidRPr="00335AF2" w:rsidRDefault="00335AF2" w:rsidP="00335AF2">
      <w:pPr>
        <w:pStyle w:val="ListeParagraf"/>
        <w:autoSpaceDE w:val="0"/>
        <w:autoSpaceDN w:val="0"/>
        <w:adjustRightInd w:val="0"/>
        <w:spacing w:after="0"/>
        <w:ind w:left="-709" w:right="113"/>
        <w:jc w:val="both"/>
        <w:rPr>
          <w:rFonts w:asciiTheme="majorHAnsi" w:hAnsiTheme="majorHAnsi" w:cs="Helvetica"/>
          <w:sz w:val="20"/>
          <w:szCs w:val="20"/>
        </w:rPr>
      </w:pPr>
    </w:p>
    <w:p w14:paraId="27F670F9" w14:textId="77777777" w:rsidR="0045702C" w:rsidRPr="0045702C" w:rsidRDefault="0045702C" w:rsidP="00335AF2">
      <w:pPr>
        <w:autoSpaceDE w:val="0"/>
        <w:autoSpaceDN w:val="0"/>
        <w:adjustRightInd w:val="0"/>
        <w:spacing w:after="0"/>
        <w:ind w:left="-709" w:right="113"/>
        <w:jc w:val="both"/>
        <w:rPr>
          <w:rFonts w:asciiTheme="majorHAnsi" w:hAnsiTheme="majorHAnsi" w:cs="Helvetica"/>
          <w:sz w:val="20"/>
          <w:szCs w:val="20"/>
        </w:rPr>
      </w:pPr>
      <w:r w:rsidRPr="0045702C">
        <w:rPr>
          <w:rFonts w:asciiTheme="majorHAnsi" w:hAnsiTheme="majorHAnsi" w:cs="Helvetica"/>
          <w:sz w:val="20"/>
          <w:szCs w:val="20"/>
        </w:rPr>
        <w:t xml:space="preserve">        A) Muaz b. Cebel (r.a.)         B) Habbab b. Eret (r.a.)</w:t>
      </w:r>
    </w:p>
    <w:p w14:paraId="3458B715" w14:textId="77777777" w:rsidR="0045702C" w:rsidRDefault="0045702C" w:rsidP="00335AF2">
      <w:pPr>
        <w:autoSpaceDE w:val="0"/>
        <w:autoSpaceDN w:val="0"/>
        <w:adjustRightInd w:val="0"/>
        <w:spacing w:after="0"/>
        <w:ind w:left="-709" w:right="113"/>
        <w:jc w:val="both"/>
        <w:rPr>
          <w:rFonts w:asciiTheme="majorHAnsi" w:hAnsiTheme="majorHAnsi" w:cs="Helvetica"/>
          <w:sz w:val="20"/>
          <w:szCs w:val="20"/>
        </w:rPr>
      </w:pPr>
      <w:r w:rsidRPr="0045702C">
        <w:rPr>
          <w:rFonts w:asciiTheme="majorHAnsi" w:hAnsiTheme="majorHAnsi" w:cs="Helvetica"/>
          <w:sz w:val="20"/>
          <w:szCs w:val="20"/>
        </w:rPr>
        <w:t xml:space="preserve">        C) Ammar b. Yasir (r.a.)      D) Cafer b. Ebi Talip (r.a.)</w:t>
      </w:r>
    </w:p>
    <w:p w14:paraId="4A746410" w14:textId="77777777" w:rsidR="0045702C" w:rsidRDefault="0045702C" w:rsidP="00335AF2">
      <w:pPr>
        <w:autoSpaceDE w:val="0"/>
        <w:autoSpaceDN w:val="0"/>
        <w:adjustRightInd w:val="0"/>
        <w:spacing w:after="0"/>
        <w:ind w:left="-709" w:right="113"/>
        <w:jc w:val="both"/>
        <w:rPr>
          <w:rFonts w:asciiTheme="majorHAnsi" w:hAnsiTheme="majorHAnsi" w:cs="Helvetica"/>
          <w:sz w:val="20"/>
          <w:szCs w:val="20"/>
        </w:rPr>
      </w:pPr>
    </w:p>
    <w:p w14:paraId="6E2FA5EE" w14:textId="77777777" w:rsidR="0045702C" w:rsidRPr="0045702C" w:rsidRDefault="0045702C" w:rsidP="00335AF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rFonts w:asciiTheme="majorHAnsi" w:hAnsiTheme="majorHAnsi" w:cs="Arial"/>
          <w:color w:val="212529"/>
          <w:sz w:val="20"/>
          <w:szCs w:val="20"/>
        </w:rPr>
      </w:pPr>
      <w:r w:rsidRPr="0045702C">
        <w:rPr>
          <w:rFonts w:asciiTheme="majorHAnsi" w:hAnsiTheme="majorHAnsi"/>
          <w:color w:val="212529"/>
          <w:sz w:val="20"/>
          <w:szCs w:val="20"/>
        </w:rPr>
        <w:t>I.   Sahabi kelimesinin çoğuludur.</w:t>
      </w:r>
    </w:p>
    <w:p w14:paraId="34FD9FC9" w14:textId="77777777" w:rsidR="0045702C" w:rsidRPr="0045702C" w:rsidRDefault="00335AF2" w:rsidP="00335AF2">
      <w:pPr>
        <w:shd w:val="clear" w:color="auto" w:fill="FFFFFF"/>
        <w:spacing w:after="0" w:line="240" w:lineRule="auto"/>
        <w:ind w:left="-709"/>
        <w:jc w:val="both"/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</w:pPr>
      <w:r>
        <w:rPr>
          <w:rFonts w:asciiTheme="majorHAnsi" w:eastAsia="Times New Roman" w:hAnsiTheme="majorHAnsi" w:cs="Times New Roman"/>
          <w:color w:val="212529"/>
          <w:sz w:val="20"/>
          <w:szCs w:val="20"/>
          <w:lang w:eastAsia="tr-TR"/>
        </w:rPr>
        <w:t xml:space="preserve">               </w:t>
      </w:r>
      <w:r w:rsidR="0045702C" w:rsidRPr="0045702C">
        <w:rPr>
          <w:rFonts w:asciiTheme="majorHAnsi" w:eastAsia="Times New Roman" w:hAnsiTheme="majorHAnsi" w:cs="Times New Roman"/>
          <w:color w:val="212529"/>
          <w:sz w:val="20"/>
          <w:szCs w:val="20"/>
          <w:lang w:eastAsia="tr-TR"/>
        </w:rPr>
        <w:t>II.  Hz. Peygamber'in arkadaşlarıdır.</w:t>
      </w:r>
    </w:p>
    <w:p w14:paraId="00E7B379" w14:textId="77777777" w:rsidR="0045702C" w:rsidRPr="0045702C" w:rsidRDefault="00335AF2" w:rsidP="00335AF2">
      <w:pPr>
        <w:shd w:val="clear" w:color="auto" w:fill="FFFFFF"/>
        <w:spacing w:after="0" w:line="240" w:lineRule="auto"/>
        <w:ind w:left="-709"/>
        <w:jc w:val="both"/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</w:pPr>
      <w:r>
        <w:rPr>
          <w:rFonts w:asciiTheme="majorHAnsi" w:eastAsia="Times New Roman" w:hAnsiTheme="majorHAnsi" w:cs="Times New Roman"/>
          <w:color w:val="212529"/>
          <w:sz w:val="20"/>
          <w:szCs w:val="20"/>
          <w:lang w:eastAsia="tr-TR"/>
        </w:rPr>
        <w:t xml:space="preserve">               </w:t>
      </w:r>
      <w:r w:rsidR="0045702C" w:rsidRPr="0045702C">
        <w:rPr>
          <w:rFonts w:asciiTheme="majorHAnsi" w:eastAsia="Times New Roman" w:hAnsiTheme="majorHAnsi" w:cs="Times New Roman"/>
          <w:color w:val="212529"/>
          <w:sz w:val="20"/>
          <w:szCs w:val="20"/>
          <w:lang w:eastAsia="tr-TR"/>
        </w:rPr>
        <w:t>III. Kur’an’da ve hadislerde övülmüştür.</w:t>
      </w:r>
    </w:p>
    <w:p w14:paraId="53DCC714" w14:textId="77777777" w:rsidR="0045702C" w:rsidRDefault="0045702C" w:rsidP="00335AF2">
      <w:pPr>
        <w:shd w:val="clear" w:color="auto" w:fill="FFFFFF"/>
        <w:spacing w:after="0" w:line="240" w:lineRule="auto"/>
        <w:ind w:left="-709"/>
        <w:jc w:val="both"/>
        <w:rPr>
          <w:rFonts w:asciiTheme="majorHAnsi" w:eastAsia="Times New Roman" w:hAnsiTheme="majorHAnsi" w:cs="Times New Roman"/>
          <w:b/>
          <w:bCs/>
          <w:color w:val="212529"/>
          <w:sz w:val="20"/>
          <w:szCs w:val="20"/>
          <w:lang w:eastAsia="tr-TR"/>
        </w:rPr>
      </w:pPr>
      <w:r w:rsidRPr="0045702C">
        <w:rPr>
          <w:rFonts w:asciiTheme="majorHAnsi" w:eastAsia="Times New Roman" w:hAnsiTheme="majorHAnsi" w:cs="Times New Roman"/>
          <w:b/>
          <w:bCs/>
          <w:color w:val="212529"/>
          <w:sz w:val="20"/>
          <w:szCs w:val="20"/>
          <w:lang w:eastAsia="tr-TR"/>
        </w:rPr>
        <w:t>"Sahabe" kavramı hakkında verilen bilgilerden hangileri doğrudur?</w:t>
      </w:r>
    </w:p>
    <w:p w14:paraId="57CE24DB" w14:textId="77777777" w:rsidR="00CE03D0" w:rsidRPr="00CE03D0" w:rsidRDefault="00CE03D0" w:rsidP="00335AF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</w:pPr>
      <w:r w:rsidRPr="00CE03D0"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  <w:t>I ve II</w:t>
      </w:r>
    </w:p>
    <w:p w14:paraId="1A68BBA7" w14:textId="77777777" w:rsidR="00CE03D0" w:rsidRPr="00CE03D0" w:rsidRDefault="00CE03D0" w:rsidP="00335AF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Theme="majorHAnsi" w:eastAsia="Times New Roman" w:hAnsiTheme="majorHAnsi" w:cs="Times New Roman"/>
          <w:b/>
          <w:bCs/>
          <w:color w:val="212529"/>
          <w:sz w:val="20"/>
          <w:szCs w:val="20"/>
          <w:lang w:eastAsia="tr-TR"/>
        </w:rPr>
      </w:pPr>
      <w:r w:rsidRPr="0045702C"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  <w:t>I ve III</w:t>
      </w:r>
    </w:p>
    <w:p w14:paraId="3EF3C431" w14:textId="77777777" w:rsidR="00CE03D0" w:rsidRPr="00CE03D0" w:rsidRDefault="00CE03D0" w:rsidP="00335AF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Theme="majorHAnsi" w:eastAsia="Times New Roman" w:hAnsiTheme="majorHAnsi" w:cs="Times New Roman"/>
          <w:b/>
          <w:bCs/>
          <w:color w:val="212529"/>
          <w:sz w:val="20"/>
          <w:szCs w:val="20"/>
          <w:lang w:eastAsia="tr-TR"/>
        </w:rPr>
      </w:pPr>
      <w:r w:rsidRPr="0045702C"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  <w:t>II ve III</w:t>
      </w:r>
    </w:p>
    <w:p w14:paraId="28BA736E" w14:textId="77777777" w:rsidR="00CE03D0" w:rsidRPr="00CE03D0" w:rsidRDefault="00CE03D0" w:rsidP="00335AF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Theme="majorHAnsi" w:eastAsia="Times New Roman" w:hAnsiTheme="majorHAnsi" w:cs="Times New Roman"/>
          <w:b/>
          <w:bCs/>
          <w:color w:val="212529"/>
          <w:sz w:val="20"/>
          <w:szCs w:val="20"/>
          <w:lang w:eastAsia="tr-TR"/>
        </w:rPr>
      </w:pPr>
      <w:r w:rsidRPr="0045702C"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  <w:t>D) I, II ve III</w:t>
      </w:r>
    </w:p>
    <w:p w14:paraId="13EAFE75" w14:textId="77777777" w:rsidR="00CE03D0" w:rsidRPr="0045702C" w:rsidRDefault="00CE03D0" w:rsidP="00335AF2">
      <w:pPr>
        <w:shd w:val="clear" w:color="auto" w:fill="FFFFFF"/>
        <w:spacing w:after="0" w:line="240" w:lineRule="auto"/>
        <w:ind w:left="-709"/>
        <w:jc w:val="both"/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</w:pPr>
    </w:p>
    <w:p w14:paraId="39308A86" w14:textId="77777777" w:rsidR="0045702C" w:rsidRPr="00335AF2" w:rsidRDefault="0045702C" w:rsidP="00335AF2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ind w:left="-709" w:firstLine="0"/>
        <w:jc w:val="both"/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</w:pPr>
      <w:r w:rsidRPr="00335AF2">
        <w:rPr>
          <w:rFonts w:asciiTheme="majorHAnsi" w:eastAsia="Times New Roman" w:hAnsiTheme="majorHAnsi" w:cs="Times New Roman"/>
          <w:color w:val="212529"/>
          <w:sz w:val="20"/>
          <w:szCs w:val="20"/>
          <w:lang w:eastAsia="tr-TR"/>
        </w:rPr>
        <w:t>“Muhammed, Allah’ın resulüdür. Beraberinde bulunanlar da kâfirlere karşı çetin, ken</w:t>
      </w:r>
      <w:r w:rsidR="00CE03D0" w:rsidRPr="00335AF2">
        <w:rPr>
          <w:rFonts w:asciiTheme="majorHAnsi" w:eastAsia="Times New Roman" w:hAnsiTheme="majorHAnsi" w:cs="Times New Roman"/>
          <w:color w:val="212529"/>
          <w:sz w:val="20"/>
          <w:szCs w:val="20"/>
          <w:lang w:eastAsia="tr-TR"/>
        </w:rPr>
        <w:t xml:space="preserve">di aralarında merhametlidirler. </w:t>
      </w:r>
      <w:r w:rsidRPr="00335AF2">
        <w:rPr>
          <w:rFonts w:asciiTheme="majorHAnsi" w:eastAsia="Times New Roman" w:hAnsiTheme="majorHAnsi" w:cs="Times New Roman"/>
          <w:color w:val="212529"/>
          <w:sz w:val="20"/>
          <w:szCs w:val="20"/>
          <w:lang w:eastAsia="tr-TR"/>
        </w:rPr>
        <w:t>Onları rükûya varırken, secde ederken görürsün. Allah’tan lütuf ve rıza isterler...” (Fetih suresi, 29. ayet)</w:t>
      </w:r>
    </w:p>
    <w:p w14:paraId="163EFD1D" w14:textId="77777777" w:rsidR="0045702C" w:rsidRDefault="0045702C" w:rsidP="00335AF2">
      <w:pPr>
        <w:shd w:val="clear" w:color="auto" w:fill="FFFFFF"/>
        <w:spacing w:after="0" w:line="240" w:lineRule="auto"/>
        <w:ind w:left="-709"/>
        <w:jc w:val="both"/>
        <w:rPr>
          <w:rFonts w:asciiTheme="majorHAnsi" w:eastAsia="Times New Roman" w:hAnsiTheme="majorHAnsi" w:cs="Times New Roman"/>
          <w:b/>
          <w:bCs/>
          <w:color w:val="212529"/>
          <w:sz w:val="20"/>
          <w:szCs w:val="20"/>
          <w:lang w:eastAsia="tr-TR"/>
        </w:rPr>
      </w:pPr>
      <w:r w:rsidRPr="0045702C">
        <w:rPr>
          <w:rFonts w:asciiTheme="majorHAnsi" w:eastAsia="Times New Roman" w:hAnsiTheme="majorHAnsi" w:cs="Times New Roman"/>
          <w:b/>
          <w:bCs/>
          <w:color w:val="212529"/>
          <w:sz w:val="20"/>
          <w:szCs w:val="20"/>
          <w:lang w:eastAsia="tr-TR"/>
        </w:rPr>
        <w:t>Sahabe ile ilgili verilen ayetten aşağıdakilerden hangisine </w:t>
      </w:r>
      <w:r w:rsidRPr="0045702C">
        <w:rPr>
          <w:rFonts w:asciiTheme="majorHAnsi" w:eastAsia="Times New Roman" w:hAnsiTheme="majorHAnsi" w:cs="Times New Roman"/>
          <w:b/>
          <w:bCs/>
          <w:color w:val="212529"/>
          <w:sz w:val="20"/>
          <w:szCs w:val="20"/>
          <w:u w:val="single"/>
          <w:lang w:eastAsia="tr-TR"/>
        </w:rPr>
        <w:t>ulaşılamaz</w:t>
      </w:r>
      <w:r w:rsidRPr="0045702C">
        <w:rPr>
          <w:rFonts w:asciiTheme="majorHAnsi" w:eastAsia="Times New Roman" w:hAnsiTheme="majorHAnsi" w:cs="Times New Roman"/>
          <w:b/>
          <w:bCs/>
          <w:color w:val="212529"/>
          <w:sz w:val="20"/>
          <w:szCs w:val="20"/>
          <w:lang w:eastAsia="tr-TR"/>
        </w:rPr>
        <w:t>?</w:t>
      </w:r>
    </w:p>
    <w:p w14:paraId="0981117D" w14:textId="77777777" w:rsidR="00CE03D0" w:rsidRDefault="00CE03D0" w:rsidP="00335AF2">
      <w:pPr>
        <w:shd w:val="clear" w:color="auto" w:fill="FFFFFF"/>
        <w:spacing w:after="0" w:line="240" w:lineRule="auto"/>
        <w:ind w:left="-709"/>
        <w:jc w:val="both"/>
        <w:rPr>
          <w:rFonts w:asciiTheme="majorHAnsi" w:eastAsia="Times New Roman" w:hAnsiTheme="majorHAnsi" w:cs="Times New Roman"/>
          <w:b/>
          <w:bCs/>
          <w:color w:val="212529"/>
          <w:sz w:val="20"/>
          <w:szCs w:val="20"/>
          <w:lang w:eastAsia="tr-TR"/>
        </w:rPr>
      </w:pPr>
    </w:p>
    <w:p w14:paraId="3788949E" w14:textId="77777777" w:rsidR="00CE03D0" w:rsidRDefault="00CE03D0" w:rsidP="00335AF2">
      <w:pPr>
        <w:shd w:val="clear" w:color="auto" w:fill="FFFFFF"/>
        <w:spacing w:after="0" w:line="240" w:lineRule="auto"/>
        <w:ind w:left="-709"/>
        <w:jc w:val="both"/>
        <w:rPr>
          <w:rFonts w:asciiTheme="majorHAnsi" w:eastAsia="Times New Roman" w:hAnsiTheme="majorHAnsi" w:cs="Times New Roman"/>
          <w:b/>
          <w:bCs/>
          <w:color w:val="212529"/>
          <w:sz w:val="20"/>
          <w:szCs w:val="20"/>
          <w:lang w:eastAsia="tr-TR"/>
        </w:rPr>
      </w:pPr>
      <w:r w:rsidRPr="0045702C"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  <w:t>A) İbadetlerini yaparlardı.</w:t>
      </w:r>
    </w:p>
    <w:p w14:paraId="0DBA51AF" w14:textId="77777777" w:rsidR="00CE03D0" w:rsidRDefault="00CE03D0" w:rsidP="00335AF2">
      <w:pPr>
        <w:shd w:val="clear" w:color="auto" w:fill="FFFFFF"/>
        <w:spacing w:after="0" w:line="240" w:lineRule="auto"/>
        <w:ind w:left="-709"/>
        <w:jc w:val="both"/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</w:pPr>
      <w:r w:rsidRPr="0045702C"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  <w:t>B) Allah’ın rızası peşindelerdi.</w:t>
      </w:r>
      <w:r w:rsidRPr="00CE03D0"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  <w:t xml:space="preserve"> </w:t>
      </w:r>
    </w:p>
    <w:p w14:paraId="3FDC69B6" w14:textId="77777777" w:rsidR="00CE03D0" w:rsidRDefault="00CE03D0" w:rsidP="00335AF2">
      <w:pPr>
        <w:shd w:val="clear" w:color="auto" w:fill="FFFFFF"/>
        <w:spacing w:after="0" w:line="240" w:lineRule="auto"/>
        <w:ind w:left="-709"/>
        <w:jc w:val="both"/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</w:pPr>
      <w:r w:rsidRPr="0045702C"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  <w:t>C) Birbirlerine karşı sevgiyle doluydular.</w:t>
      </w:r>
      <w:r w:rsidRPr="00CE03D0"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  <w:t xml:space="preserve"> </w:t>
      </w:r>
    </w:p>
    <w:p w14:paraId="05D03B5F" w14:textId="77777777" w:rsidR="00CE03D0" w:rsidRDefault="00CE03D0" w:rsidP="00335AF2">
      <w:pPr>
        <w:shd w:val="clear" w:color="auto" w:fill="FFFFFF"/>
        <w:spacing w:after="0" w:line="240" w:lineRule="auto"/>
        <w:ind w:left="-709"/>
        <w:jc w:val="both"/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</w:pPr>
      <w:r w:rsidRPr="0045702C"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  <w:t>D) İlim öğrenmek için gayret gösterirlerdi.</w:t>
      </w:r>
    </w:p>
    <w:p w14:paraId="20824D3B" w14:textId="77777777" w:rsidR="00CE03D0" w:rsidRDefault="00CE03D0" w:rsidP="00335AF2">
      <w:pPr>
        <w:shd w:val="clear" w:color="auto" w:fill="FFFFFF"/>
        <w:spacing w:after="0" w:line="240" w:lineRule="auto"/>
        <w:ind w:left="-709"/>
        <w:jc w:val="both"/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</w:pPr>
    </w:p>
    <w:p w14:paraId="41D9A03C" w14:textId="77777777" w:rsidR="00CE03D0" w:rsidRPr="00335AF2" w:rsidRDefault="00335AF2" w:rsidP="00335AF2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hAnsiTheme="majorHAnsi" w:cs="Helvetica"/>
          <w:b/>
          <w:bCs/>
          <w:sz w:val="20"/>
          <w:szCs w:val="20"/>
          <w:u w:val="single"/>
        </w:rPr>
      </w:pPr>
      <w:r w:rsidRPr="00335AF2"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  <w:t xml:space="preserve">” </w:t>
      </w:r>
      <w:r w:rsidRPr="00335AF2">
        <w:rPr>
          <w:rFonts w:asciiTheme="majorHAnsi" w:hAnsiTheme="majorHAnsi" w:cs="Helvetica"/>
          <w:sz w:val="20"/>
          <w:szCs w:val="20"/>
        </w:rPr>
        <w:t xml:space="preserve">Mekke’de iken evinin içinde, namaz kılmak üzere kendisine bir mescit inşa etmişti. Evine ilk mescit yapan kişi odur.” </w:t>
      </w:r>
      <w:r w:rsidRPr="00335AF2">
        <w:rPr>
          <w:rFonts w:asciiTheme="majorHAnsi" w:hAnsiTheme="majorHAnsi" w:cs="Helvetica"/>
          <w:b/>
          <w:bCs/>
          <w:sz w:val="20"/>
          <w:szCs w:val="20"/>
          <w:u w:val="single"/>
        </w:rPr>
        <w:t>Sözü edilen sahabi kimdir?</w:t>
      </w:r>
    </w:p>
    <w:p w14:paraId="54E4E26E" w14:textId="77777777" w:rsidR="00335AF2" w:rsidRPr="00CE03D0" w:rsidRDefault="00335AF2" w:rsidP="00335AF2">
      <w:pPr>
        <w:shd w:val="clear" w:color="auto" w:fill="FFFFFF"/>
        <w:spacing w:after="0" w:line="240" w:lineRule="auto"/>
        <w:ind w:left="-709"/>
        <w:jc w:val="both"/>
        <w:rPr>
          <w:rFonts w:asciiTheme="majorHAnsi" w:eastAsia="Times New Roman" w:hAnsiTheme="majorHAnsi" w:cs="Arial"/>
          <w:color w:val="212529"/>
          <w:sz w:val="20"/>
          <w:szCs w:val="20"/>
          <w:lang w:eastAsia="tr-TR"/>
        </w:rPr>
      </w:pPr>
    </w:p>
    <w:p w14:paraId="6BCF7E7C" w14:textId="77777777" w:rsidR="00CE03D0" w:rsidRDefault="00CE03D0" w:rsidP="00335AF2">
      <w:pPr>
        <w:autoSpaceDE w:val="0"/>
        <w:autoSpaceDN w:val="0"/>
        <w:adjustRightInd w:val="0"/>
        <w:spacing w:after="0" w:line="240" w:lineRule="auto"/>
        <w:ind w:left="-709" w:right="-567"/>
        <w:rPr>
          <w:rFonts w:asciiTheme="majorHAnsi" w:hAnsiTheme="majorHAnsi" w:cs="Helvetica"/>
          <w:sz w:val="20"/>
          <w:szCs w:val="20"/>
        </w:rPr>
      </w:pPr>
      <w:r w:rsidRPr="001F7DB0">
        <w:rPr>
          <w:rFonts w:asciiTheme="majorHAnsi" w:hAnsiTheme="majorHAnsi" w:cs="Helvetica"/>
          <w:sz w:val="20"/>
          <w:szCs w:val="20"/>
        </w:rPr>
        <w:t>A) Ammar b. Yasir (r.a.)</w:t>
      </w:r>
      <w:r>
        <w:rPr>
          <w:rFonts w:asciiTheme="majorHAnsi" w:hAnsiTheme="majorHAnsi" w:cs="Helvetica"/>
          <w:sz w:val="20"/>
          <w:szCs w:val="20"/>
        </w:rPr>
        <w:t xml:space="preserve">     </w:t>
      </w:r>
      <w:r w:rsidRPr="001F7DB0">
        <w:rPr>
          <w:rFonts w:asciiTheme="majorHAnsi" w:hAnsiTheme="majorHAnsi" w:cs="Helvetica"/>
          <w:sz w:val="20"/>
          <w:szCs w:val="20"/>
        </w:rPr>
        <w:t xml:space="preserve"> B) Mus’ab b. Umeyr (r.a.)</w:t>
      </w:r>
      <w:r w:rsidR="00335AF2">
        <w:rPr>
          <w:rFonts w:asciiTheme="majorHAnsi" w:hAnsiTheme="majorHAnsi" w:cs="Helvetica"/>
          <w:sz w:val="20"/>
          <w:szCs w:val="20"/>
        </w:rPr>
        <w:t xml:space="preserve">         </w:t>
      </w:r>
      <w:r w:rsidRPr="0045702C">
        <w:rPr>
          <w:rFonts w:asciiTheme="majorHAnsi" w:hAnsiTheme="majorHAnsi" w:cs="Helvetica"/>
          <w:sz w:val="20"/>
          <w:szCs w:val="20"/>
        </w:rPr>
        <w:t xml:space="preserve"> C) </w:t>
      </w:r>
      <w:r>
        <w:rPr>
          <w:rFonts w:asciiTheme="majorHAnsi" w:hAnsiTheme="majorHAnsi" w:cs="Helvetica"/>
          <w:sz w:val="20"/>
          <w:szCs w:val="20"/>
        </w:rPr>
        <w:t>Zeyd b. Sabit</w:t>
      </w:r>
      <w:r w:rsidRPr="0045702C">
        <w:rPr>
          <w:rFonts w:asciiTheme="majorHAnsi" w:hAnsiTheme="majorHAnsi" w:cs="Helvetica"/>
          <w:sz w:val="20"/>
          <w:szCs w:val="20"/>
        </w:rPr>
        <w:t xml:space="preserve"> (r.a.)      D) </w:t>
      </w:r>
      <w:r>
        <w:rPr>
          <w:rFonts w:asciiTheme="majorHAnsi" w:hAnsiTheme="majorHAnsi" w:cs="Helvetica"/>
          <w:sz w:val="20"/>
          <w:szCs w:val="20"/>
        </w:rPr>
        <w:t>Cabir b. Abdullah</w:t>
      </w:r>
      <w:r w:rsidRPr="0045702C">
        <w:rPr>
          <w:rFonts w:asciiTheme="majorHAnsi" w:hAnsiTheme="majorHAnsi" w:cs="Helvetica"/>
          <w:sz w:val="20"/>
          <w:szCs w:val="20"/>
        </w:rPr>
        <w:t xml:space="preserve"> (r.a.)</w:t>
      </w:r>
    </w:p>
    <w:p w14:paraId="123443CD" w14:textId="77777777" w:rsidR="00CE03D0" w:rsidRDefault="00CE03D0" w:rsidP="00CE03D0">
      <w:pPr>
        <w:autoSpaceDE w:val="0"/>
        <w:autoSpaceDN w:val="0"/>
        <w:adjustRightInd w:val="0"/>
        <w:spacing w:after="0" w:line="240" w:lineRule="auto"/>
        <w:ind w:right="-567" w:hanging="709"/>
        <w:rPr>
          <w:rFonts w:asciiTheme="majorHAnsi" w:hAnsiTheme="majorHAnsi" w:cs="Helvetica"/>
          <w:sz w:val="20"/>
          <w:szCs w:val="20"/>
        </w:rPr>
      </w:pPr>
    </w:p>
    <w:p w14:paraId="7A19C08C" w14:textId="77777777" w:rsidR="00CE03D0" w:rsidRPr="001F7DB0" w:rsidRDefault="00D67616" w:rsidP="00CE03D0">
      <w:pPr>
        <w:autoSpaceDE w:val="0"/>
        <w:autoSpaceDN w:val="0"/>
        <w:adjustRightInd w:val="0"/>
        <w:spacing w:after="0" w:line="240" w:lineRule="auto"/>
        <w:ind w:right="-567" w:hanging="709"/>
        <w:rPr>
          <w:rFonts w:asciiTheme="majorHAnsi" w:hAnsiTheme="majorHAnsi" w:cs="Helvetica"/>
          <w:sz w:val="20"/>
          <w:szCs w:val="20"/>
        </w:rPr>
      </w:pPr>
      <w:r>
        <w:rPr>
          <w:rFonts w:asciiTheme="majorHAnsi" w:hAnsiTheme="majorHAnsi" w:cs="Helvetica"/>
          <w:noProof/>
          <w:sz w:val="20"/>
          <w:szCs w:val="20"/>
          <w:lang w:eastAsia="tr-TR"/>
        </w:rPr>
        <w:pict w14:anchorId="67FF88E9">
          <v:rect id="_x0000_s1029" href="https://www.sorubak.com/sinav/" style="position:absolute;margin-left:-6.85pt;margin-top:7.7pt;width:456.75pt;height:90.65pt;z-index:251661312" o:button="t" stroked="f">
            <v:fill o:detectmouseclick="t"/>
            <v:textbox>
              <w:txbxContent>
                <w:p w14:paraId="4E0077AA" w14:textId="77777777" w:rsidR="00C30BF5" w:rsidRPr="008E5A5E" w:rsidRDefault="00C30BF5" w:rsidP="00C30BF5">
                  <w:pPr>
                    <w:ind w:left="-1276"/>
                    <w:jc w:val="center"/>
                    <w:rPr>
                      <w:rFonts w:cs="Calibri"/>
                      <w:szCs w:val="18"/>
                    </w:rPr>
                  </w:pPr>
                  <w:r w:rsidRPr="008E5A5E">
                    <w:rPr>
                      <w:rFonts w:cs="Calibri"/>
                      <w:szCs w:val="18"/>
                    </w:rPr>
                    <w:t xml:space="preserve">               Sınav Süresi 1 ders saatidir</w:t>
                  </w:r>
                </w:p>
                <w:p w14:paraId="02FB9BB7" w14:textId="77777777" w:rsidR="00C30BF5" w:rsidRPr="008E5A5E" w:rsidRDefault="00C30BF5" w:rsidP="00C30BF5">
                  <w:pPr>
                    <w:ind w:left="-1276"/>
                    <w:jc w:val="center"/>
                    <w:rPr>
                      <w:rFonts w:cs="Calibri"/>
                      <w:b/>
                      <w:bCs/>
                      <w:szCs w:val="18"/>
                    </w:rPr>
                  </w:pPr>
                  <w:r w:rsidRPr="008E5A5E">
                    <w:rPr>
                      <w:rFonts w:cs="Calibri"/>
                      <w:b/>
                      <w:bCs/>
                      <w:color w:val="000000"/>
                      <w:szCs w:val="18"/>
                    </w:rPr>
                    <w:t xml:space="preserve">                 BAŞARILAR DİLERİM </w:t>
                  </w:r>
                  <w:r w:rsidRPr="008E5A5E">
                    <w:rPr>
                      <w:rFonts w:cs="Calibri"/>
                      <w:b/>
                      <w:bCs/>
                      <w:color w:val="000000"/>
                      <w:szCs w:val="18"/>
                    </w:rPr>
                    <w:sym w:font="Wingdings" w:char="F04A"/>
                  </w:r>
                </w:p>
                <w:p w14:paraId="09915EA0" w14:textId="334563FB" w:rsidR="00C30BF5" w:rsidRPr="008E5A5E" w:rsidRDefault="00D67616" w:rsidP="00C30BF5">
                  <w:pPr>
                    <w:pStyle w:val="SEENEKLER"/>
                    <w:numPr>
                      <w:ilvl w:val="0"/>
                      <w:numId w:val="0"/>
                    </w:numPr>
                    <w:spacing w:after="0"/>
                    <w:ind w:firstLine="170"/>
                    <w:jc w:val="center"/>
                    <w:rPr>
                      <w:rFonts w:ascii="Calibri" w:hAnsi="Calibri" w:cs="Calibri"/>
                      <w:sz w:val="22"/>
                      <w:szCs w:val="18"/>
                    </w:rPr>
                  </w:pPr>
                  <w:r>
                    <w:rPr>
                      <w:rFonts w:ascii="Calibri" w:hAnsi="Calibri" w:cs="Calibri"/>
                      <w:sz w:val="22"/>
                      <w:szCs w:val="18"/>
                    </w:rPr>
                    <w:t>…………………</w:t>
                  </w:r>
                </w:p>
                <w:p w14:paraId="28E7DADF" w14:textId="77777777" w:rsidR="00C30BF5" w:rsidRPr="008E5A5E" w:rsidRDefault="00C30BF5" w:rsidP="00C30BF5">
                  <w:pPr>
                    <w:pStyle w:val="SEENEKLER"/>
                    <w:numPr>
                      <w:ilvl w:val="0"/>
                      <w:numId w:val="0"/>
                    </w:numPr>
                    <w:spacing w:after="0"/>
                    <w:ind w:left="527" w:hanging="357"/>
                    <w:jc w:val="center"/>
                    <w:rPr>
                      <w:rFonts w:ascii="Calibri" w:hAnsi="Calibri" w:cs="Calibri"/>
                      <w:sz w:val="22"/>
                      <w:szCs w:val="18"/>
                    </w:rPr>
                  </w:pPr>
                  <w:r w:rsidRPr="008E5A5E">
                    <w:rPr>
                      <w:rFonts w:ascii="Calibri" w:hAnsi="Calibri" w:cs="Calibri"/>
                      <w:sz w:val="22"/>
                      <w:szCs w:val="18"/>
                    </w:rPr>
                    <w:t>DERS ÖĞRETMENİ</w:t>
                  </w:r>
                </w:p>
                <w:p w14:paraId="61C47710" w14:textId="77777777" w:rsidR="00C30BF5" w:rsidRDefault="00C30BF5" w:rsidP="00C30BF5">
                  <w:pPr>
                    <w:jc w:val="center"/>
                  </w:pPr>
                </w:p>
              </w:txbxContent>
            </v:textbox>
          </v:rect>
        </w:pict>
      </w:r>
    </w:p>
    <w:p w14:paraId="48FCBA16" w14:textId="77777777" w:rsidR="00CE03D0" w:rsidRPr="00CE03D0" w:rsidRDefault="00CE03D0" w:rsidP="00CE03D0">
      <w:pPr>
        <w:autoSpaceDE w:val="0"/>
        <w:autoSpaceDN w:val="0"/>
        <w:adjustRightInd w:val="0"/>
        <w:spacing w:after="0" w:line="240" w:lineRule="auto"/>
        <w:ind w:hanging="851"/>
        <w:rPr>
          <w:rFonts w:asciiTheme="majorHAnsi" w:hAnsiTheme="majorHAnsi" w:cs="Helvetica"/>
          <w:sz w:val="20"/>
          <w:szCs w:val="20"/>
        </w:rPr>
      </w:pPr>
    </w:p>
    <w:p w14:paraId="227BC851" w14:textId="77777777" w:rsidR="00CE03D0" w:rsidRPr="00CE03D0" w:rsidRDefault="00CE03D0" w:rsidP="00CE03D0">
      <w:pPr>
        <w:autoSpaceDE w:val="0"/>
        <w:autoSpaceDN w:val="0"/>
        <w:adjustRightInd w:val="0"/>
        <w:spacing w:after="0" w:line="240" w:lineRule="auto"/>
        <w:ind w:hanging="851"/>
        <w:rPr>
          <w:rFonts w:asciiTheme="majorHAnsi" w:hAnsiTheme="majorHAnsi" w:cs="Helvetica"/>
          <w:sz w:val="20"/>
          <w:szCs w:val="20"/>
        </w:rPr>
      </w:pPr>
    </w:p>
    <w:p w14:paraId="01C09B9A" w14:textId="77777777" w:rsidR="0045702C" w:rsidRPr="0045702C" w:rsidRDefault="0045702C" w:rsidP="00CE03D0">
      <w:pPr>
        <w:autoSpaceDE w:val="0"/>
        <w:autoSpaceDN w:val="0"/>
        <w:adjustRightInd w:val="0"/>
        <w:spacing w:after="0" w:line="240" w:lineRule="auto"/>
        <w:ind w:left="-709" w:hanging="851"/>
        <w:rPr>
          <w:rFonts w:asciiTheme="majorHAnsi" w:hAnsiTheme="majorHAnsi" w:cs="Helvetica"/>
          <w:sz w:val="20"/>
          <w:szCs w:val="20"/>
        </w:rPr>
      </w:pPr>
    </w:p>
    <w:sectPr w:rsidR="0045702C" w:rsidRPr="0045702C" w:rsidSect="0045702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Wor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-Oblique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DEF"/>
    <w:multiLevelType w:val="hybridMultilevel"/>
    <w:tmpl w:val="85E0864E"/>
    <w:lvl w:ilvl="0" w:tplc="041F0015">
      <w:start w:val="1"/>
      <w:numFmt w:val="upp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6D520C2"/>
    <w:multiLevelType w:val="hybridMultilevel"/>
    <w:tmpl w:val="B2E22E8C"/>
    <w:lvl w:ilvl="0" w:tplc="2402D456">
      <w:start w:val="1"/>
      <w:numFmt w:val="upperLetter"/>
      <w:lvlText w:val="%1)"/>
      <w:lvlJc w:val="left"/>
      <w:pPr>
        <w:ind w:left="786" w:hanging="360"/>
      </w:pPr>
      <w:rPr>
        <w:rFonts w:ascii="Helvetica World" w:eastAsia="Calibri" w:hAnsi="Helvetica World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7B3A"/>
    <w:multiLevelType w:val="hybridMultilevel"/>
    <w:tmpl w:val="14901FA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0283D"/>
    <w:multiLevelType w:val="hybridMultilevel"/>
    <w:tmpl w:val="2034E33E"/>
    <w:lvl w:ilvl="0" w:tplc="452AEE12">
      <w:start w:val="5"/>
      <w:numFmt w:val="decimal"/>
      <w:lvlText w:val="%1."/>
      <w:lvlJc w:val="left"/>
      <w:pPr>
        <w:ind w:left="-273" w:hanging="360"/>
      </w:pPr>
      <w:rPr>
        <w:rFonts w:cs="Helvetica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447" w:hanging="360"/>
      </w:pPr>
    </w:lvl>
    <w:lvl w:ilvl="2" w:tplc="041F001B" w:tentative="1">
      <w:start w:val="1"/>
      <w:numFmt w:val="lowerRoman"/>
      <w:lvlText w:val="%3."/>
      <w:lvlJc w:val="right"/>
      <w:pPr>
        <w:ind w:left="1167" w:hanging="180"/>
      </w:pPr>
    </w:lvl>
    <w:lvl w:ilvl="3" w:tplc="041F000F" w:tentative="1">
      <w:start w:val="1"/>
      <w:numFmt w:val="decimal"/>
      <w:lvlText w:val="%4."/>
      <w:lvlJc w:val="left"/>
      <w:pPr>
        <w:ind w:left="1887" w:hanging="360"/>
      </w:pPr>
    </w:lvl>
    <w:lvl w:ilvl="4" w:tplc="041F0019" w:tentative="1">
      <w:start w:val="1"/>
      <w:numFmt w:val="lowerLetter"/>
      <w:lvlText w:val="%5."/>
      <w:lvlJc w:val="left"/>
      <w:pPr>
        <w:ind w:left="2607" w:hanging="360"/>
      </w:pPr>
    </w:lvl>
    <w:lvl w:ilvl="5" w:tplc="041F001B" w:tentative="1">
      <w:start w:val="1"/>
      <w:numFmt w:val="lowerRoman"/>
      <w:lvlText w:val="%6."/>
      <w:lvlJc w:val="right"/>
      <w:pPr>
        <w:ind w:left="3327" w:hanging="180"/>
      </w:pPr>
    </w:lvl>
    <w:lvl w:ilvl="6" w:tplc="041F000F" w:tentative="1">
      <w:start w:val="1"/>
      <w:numFmt w:val="decimal"/>
      <w:lvlText w:val="%7."/>
      <w:lvlJc w:val="left"/>
      <w:pPr>
        <w:ind w:left="4047" w:hanging="360"/>
      </w:pPr>
    </w:lvl>
    <w:lvl w:ilvl="7" w:tplc="041F0019" w:tentative="1">
      <w:start w:val="1"/>
      <w:numFmt w:val="lowerLetter"/>
      <w:lvlText w:val="%8."/>
      <w:lvlJc w:val="left"/>
      <w:pPr>
        <w:ind w:left="4767" w:hanging="360"/>
      </w:pPr>
    </w:lvl>
    <w:lvl w:ilvl="8" w:tplc="041F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578178D"/>
    <w:multiLevelType w:val="hybridMultilevel"/>
    <w:tmpl w:val="D18ED38A"/>
    <w:lvl w:ilvl="0" w:tplc="6924FEF0">
      <w:start w:val="1"/>
      <w:numFmt w:val="upperLetter"/>
      <w:pStyle w:val="SEENEKLER"/>
      <w:lvlText w:val="%1)"/>
      <w:lvlJc w:val="left"/>
      <w:pPr>
        <w:ind w:left="530" w:hanging="360"/>
      </w:pPr>
      <w:rPr>
        <w:rFonts w:ascii="Arial" w:hAnsi="Arial" w:cs="Times New Roman" w:hint="default"/>
        <w:b/>
        <w:i w:val="0"/>
        <w:sz w:val="16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C324F"/>
    <w:multiLevelType w:val="hybridMultilevel"/>
    <w:tmpl w:val="57B6504A"/>
    <w:lvl w:ilvl="0" w:tplc="041F0015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87" w:hanging="360"/>
      </w:pPr>
    </w:lvl>
    <w:lvl w:ilvl="2" w:tplc="041F001B" w:tentative="1">
      <w:start w:val="1"/>
      <w:numFmt w:val="lowerRoman"/>
      <w:lvlText w:val="%3."/>
      <w:lvlJc w:val="right"/>
      <w:pPr>
        <w:ind w:left="807" w:hanging="180"/>
      </w:pPr>
    </w:lvl>
    <w:lvl w:ilvl="3" w:tplc="041F000F" w:tentative="1">
      <w:start w:val="1"/>
      <w:numFmt w:val="decimal"/>
      <w:lvlText w:val="%4."/>
      <w:lvlJc w:val="left"/>
      <w:pPr>
        <w:ind w:left="1527" w:hanging="360"/>
      </w:pPr>
    </w:lvl>
    <w:lvl w:ilvl="4" w:tplc="041F0019" w:tentative="1">
      <w:start w:val="1"/>
      <w:numFmt w:val="lowerLetter"/>
      <w:lvlText w:val="%5."/>
      <w:lvlJc w:val="left"/>
      <w:pPr>
        <w:ind w:left="2247" w:hanging="360"/>
      </w:pPr>
    </w:lvl>
    <w:lvl w:ilvl="5" w:tplc="041F001B" w:tentative="1">
      <w:start w:val="1"/>
      <w:numFmt w:val="lowerRoman"/>
      <w:lvlText w:val="%6."/>
      <w:lvlJc w:val="right"/>
      <w:pPr>
        <w:ind w:left="2967" w:hanging="180"/>
      </w:pPr>
    </w:lvl>
    <w:lvl w:ilvl="6" w:tplc="041F000F" w:tentative="1">
      <w:start w:val="1"/>
      <w:numFmt w:val="decimal"/>
      <w:lvlText w:val="%7."/>
      <w:lvlJc w:val="left"/>
      <w:pPr>
        <w:ind w:left="3687" w:hanging="360"/>
      </w:pPr>
    </w:lvl>
    <w:lvl w:ilvl="7" w:tplc="041F0019" w:tentative="1">
      <w:start w:val="1"/>
      <w:numFmt w:val="lowerLetter"/>
      <w:lvlText w:val="%8."/>
      <w:lvlJc w:val="left"/>
      <w:pPr>
        <w:ind w:left="4407" w:hanging="360"/>
      </w:pPr>
    </w:lvl>
    <w:lvl w:ilvl="8" w:tplc="041F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622B4440"/>
    <w:multiLevelType w:val="hybridMultilevel"/>
    <w:tmpl w:val="F852098C"/>
    <w:lvl w:ilvl="0" w:tplc="83DC2ED4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55350DA"/>
    <w:multiLevelType w:val="hybridMultilevel"/>
    <w:tmpl w:val="62F4848E"/>
    <w:lvl w:ilvl="0" w:tplc="E47297DC">
      <w:start w:val="1"/>
      <w:numFmt w:val="decimal"/>
      <w:lvlText w:val="%1."/>
      <w:lvlJc w:val="left"/>
      <w:pPr>
        <w:ind w:left="-633" w:hanging="360"/>
      </w:pPr>
      <w:rPr>
        <w:rFonts w:asciiTheme="majorHAnsi" w:eastAsiaTheme="minorHAnsi" w:hAnsiTheme="majorHAnsi" w:cs="Arial"/>
      </w:rPr>
    </w:lvl>
    <w:lvl w:ilvl="1" w:tplc="041F0019" w:tentative="1">
      <w:start w:val="1"/>
      <w:numFmt w:val="lowerLetter"/>
      <w:lvlText w:val="%2."/>
      <w:lvlJc w:val="left"/>
      <w:pPr>
        <w:ind w:left="87" w:hanging="360"/>
      </w:pPr>
    </w:lvl>
    <w:lvl w:ilvl="2" w:tplc="041F001B" w:tentative="1">
      <w:start w:val="1"/>
      <w:numFmt w:val="lowerRoman"/>
      <w:lvlText w:val="%3."/>
      <w:lvlJc w:val="right"/>
      <w:pPr>
        <w:ind w:left="807" w:hanging="180"/>
      </w:pPr>
    </w:lvl>
    <w:lvl w:ilvl="3" w:tplc="041F000F" w:tentative="1">
      <w:start w:val="1"/>
      <w:numFmt w:val="decimal"/>
      <w:lvlText w:val="%4."/>
      <w:lvlJc w:val="left"/>
      <w:pPr>
        <w:ind w:left="1527" w:hanging="360"/>
      </w:pPr>
    </w:lvl>
    <w:lvl w:ilvl="4" w:tplc="041F0019" w:tentative="1">
      <w:start w:val="1"/>
      <w:numFmt w:val="lowerLetter"/>
      <w:lvlText w:val="%5."/>
      <w:lvlJc w:val="left"/>
      <w:pPr>
        <w:ind w:left="2247" w:hanging="360"/>
      </w:pPr>
    </w:lvl>
    <w:lvl w:ilvl="5" w:tplc="041F001B" w:tentative="1">
      <w:start w:val="1"/>
      <w:numFmt w:val="lowerRoman"/>
      <w:lvlText w:val="%6."/>
      <w:lvlJc w:val="right"/>
      <w:pPr>
        <w:ind w:left="2967" w:hanging="180"/>
      </w:pPr>
    </w:lvl>
    <w:lvl w:ilvl="6" w:tplc="041F000F" w:tentative="1">
      <w:start w:val="1"/>
      <w:numFmt w:val="decimal"/>
      <w:lvlText w:val="%7."/>
      <w:lvlJc w:val="left"/>
      <w:pPr>
        <w:ind w:left="3687" w:hanging="360"/>
      </w:pPr>
    </w:lvl>
    <w:lvl w:ilvl="7" w:tplc="041F0019" w:tentative="1">
      <w:start w:val="1"/>
      <w:numFmt w:val="lowerLetter"/>
      <w:lvlText w:val="%8."/>
      <w:lvlJc w:val="left"/>
      <w:pPr>
        <w:ind w:left="4407" w:hanging="360"/>
      </w:pPr>
    </w:lvl>
    <w:lvl w:ilvl="8" w:tplc="041F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1216964291">
    <w:abstractNumId w:val="5"/>
  </w:num>
  <w:num w:numId="2" w16cid:durableId="749929050">
    <w:abstractNumId w:val="1"/>
  </w:num>
  <w:num w:numId="3" w16cid:durableId="432408794">
    <w:abstractNumId w:val="0"/>
  </w:num>
  <w:num w:numId="4" w16cid:durableId="1989282446">
    <w:abstractNumId w:val="6"/>
  </w:num>
  <w:num w:numId="5" w16cid:durableId="952054777">
    <w:abstractNumId w:val="7"/>
  </w:num>
  <w:num w:numId="6" w16cid:durableId="1917783508">
    <w:abstractNumId w:val="2"/>
  </w:num>
  <w:num w:numId="7" w16cid:durableId="101464560">
    <w:abstractNumId w:val="3"/>
  </w:num>
  <w:num w:numId="8" w16cid:durableId="405684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EEC"/>
    <w:rsid w:val="001F7DB0"/>
    <w:rsid w:val="00335AF2"/>
    <w:rsid w:val="0045702C"/>
    <w:rsid w:val="00677DA6"/>
    <w:rsid w:val="00944EEC"/>
    <w:rsid w:val="00A92E86"/>
    <w:rsid w:val="00B61449"/>
    <w:rsid w:val="00C30BF5"/>
    <w:rsid w:val="00CE03D0"/>
    <w:rsid w:val="00D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21FCCF2"/>
  <w15:docId w15:val="{46EAE3C8-728B-4529-9DF6-30E31B94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4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EEC"/>
    <w:pPr>
      <w:ind w:left="720"/>
      <w:contextualSpacing/>
    </w:pPr>
  </w:style>
  <w:style w:type="table" w:styleId="TabloKlavuzu">
    <w:name w:val="Table Grid"/>
    <w:basedOn w:val="NormalTablo"/>
    <w:rsid w:val="0094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5702C"/>
    <w:rPr>
      <w:b/>
      <w:bCs/>
    </w:rPr>
  </w:style>
  <w:style w:type="character" w:styleId="Kpr">
    <w:name w:val="Hyperlink"/>
    <w:basedOn w:val="VarsaylanParagrafYazTipi"/>
    <w:uiPriority w:val="99"/>
    <w:unhideWhenUsed/>
    <w:rsid w:val="0045702C"/>
    <w:rPr>
      <w:color w:val="0000FF"/>
      <w:u w:val="single"/>
    </w:rPr>
  </w:style>
  <w:style w:type="paragraph" w:customStyle="1" w:styleId="SEENEKLER">
    <w:name w:val="SEÇENEKLER"/>
    <w:basedOn w:val="Normal"/>
    <w:qFormat/>
    <w:rsid w:val="00C30BF5"/>
    <w:pPr>
      <w:numPr>
        <w:numId w:val="8"/>
      </w:numPr>
      <w:spacing w:before="120" w:after="120" w:line="240" w:lineRule="auto"/>
      <w:ind w:left="527" w:hanging="357"/>
      <w:jc w:val="both"/>
    </w:pPr>
    <w:rPr>
      <w:rFonts w:ascii="Arial" w:eastAsia="Calibri" w:hAnsi="Arial" w:cs="Arial"/>
      <w:sz w:val="20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67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26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9773">
              <w:marLeft w:val="-204"/>
              <w:marRight w:val="-204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9501">
              <w:marLeft w:val="-204"/>
              <w:marRight w:val="-204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1783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9033">
              <w:marLeft w:val="-204"/>
              <w:marRight w:val="-204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92375">
              <w:marLeft w:val="-204"/>
              <w:marRight w:val="-204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rubak.com/sina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Tekno Market</dc:creator>
  <cp:keywords>https:/www.sorubak.com</cp:keywords>
  <dc:description>https://www.sorubak.com/</dc:description>
  <cp:lastModifiedBy>Burhan Demir</cp:lastModifiedBy>
  <cp:revision>3</cp:revision>
  <dcterms:created xsi:type="dcterms:W3CDTF">2022-05-09T21:55:00Z</dcterms:created>
  <dcterms:modified xsi:type="dcterms:W3CDTF">2022-05-16T08:03:00Z</dcterms:modified>
</cp:coreProperties>
</file>