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848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Nokta: </w:t>
      </w:r>
      <w:r w:rsidRPr="002E5EBC">
        <w:rPr>
          <w:rFonts w:ascii="TTKB Dik Temel Abece" w:hAnsi="TTKB Dik Temel Abece"/>
          <w:sz w:val="32"/>
          <w:szCs w:val="32"/>
        </w:rPr>
        <w:t>Cümlenin sonuna konulur. Cümlenin bittiğini gösterir.</w:t>
      </w:r>
    </w:p>
    <w:p w:rsidR="002E5EBC" w:rsidRDefault="002E5EBC">
      <w:pPr>
        <w:rPr>
          <w:rFonts w:ascii="TTKB Dik Temel Abece" w:hAnsi="TTKB Dik Temel Abece"/>
          <w:sz w:val="32"/>
          <w:szCs w:val="32"/>
        </w:rPr>
      </w:pPr>
      <w:r w:rsidRPr="00A435FA">
        <w:rPr>
          <w:rFonts w:ascii="TTKB Dik Temel Abece" w:hAnsi="TTKB Dik Temel Abece"/>
          <w:color w:val="FF0000"/>
          <w:sz w:val="32"/>
          <w:szCs w:val="32"/>
        </w:rPr>
        <w:t xml:space="preserve">Örnek: </w:t>
      </w:r>
      <w:r w:rsidRPr="002E5EBC">
        <w:rPr>
          <w:rFonts w:ascii="TTKB Dik Temel Abece" w:hAnsi="TTKB Dik Temel Abece"/>
          <w:sz w:val="32"/>
          <w:szCs w:val="32"/>
        </w:rPr>
        <w:t>Abim eve geldi.</w:t>
      </w:r>
    </w:p>
    <w:p w:rsidR="00A435FA" w:rsidRPr="002E5EBC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ab/>
        <w:t xml:space="preserve">  Kalem ile silgi aldım.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sz w:val="32"/>
          <w:szCs w:val="32"/>
        </w:rPr>
        <w:t xml:space="preserve">Ayrıca </w:t>
      </w:r>
      <w:r w:rsidR="00146603">
        <w:rPr>
          <w:rFonts w:ascii="TTKB Dik Temel Abece" w:hAnsi="TTKB Dik Temel Abece"/>
          <w:sz w:val="32"/>
          <w:szCs w:val="32"/>
        </w:rPr>
        <w:t>nokta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a) </w:t>
      </w:r>
      <w:r w:rsidRPr="002E5EBC">
        <w:rPr>
          <w:rFonts w:ascii="TTKB Dik Temel Abece" w:hAnsi="TTKB Dik Temel Abece"/>
          <w:sz w:val="32"/>
          <w:szCs w:val="32"/>
        </w:rPr>
        <w:t xml:space="preserve">Sıra bildiren sayıların sonuna getirilir. </w:t>
      </w:r>
    </w:p>
    <w:p w:rsidR="002E5EBC" w:rsidRPr="002E5EBC" w:rsidRDefault="00146603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Örnek: </w:t>
      </w:r>
      <w:r w:rsidRPr="00146603">
        <w:rPr>
          <w:rFonts w:ascii="TTKB Dik Temel Abece" w:hAnsi="TTKB Dik Temel Abece"/>
          <w:sz w:val="32"/>
          <w:szCs w:val="32"/>
        </w:rPr>
        <w:t>Ozan</w:t>
      </w:r>
      <w:r w:rsidR="002E5EBC" w:rsidRPr="002E5EBC">
        <w:rPr>
          <w:rFonts w:ascii="TTKB Dik Temel Abece" w:hAnsi="TTKB Dik Temel Abece"/>
          <w:sz w:val="32"/>
          <w:szCs w:val="32"/>
        </w:rPr>
        <w:t xml:space="preserve"> yarışmada 2. (ikinci) oldu.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b) </w:t>
      </w:r>
      <w:r w:rsidRPr="002E5EBC">
        <w:rPr>
          <w:rFonts w:ascii="TTKB Dik Temel Abece" w:hAnsi="TTKB Dik Temel Abece"/>
          <w:sz w:val="32"/>
          <w:szCs w:val="32"/>
        </w:rPr>
        <w:t>Saat ve dakika belirten sayıların arasına getirilir.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Örnek: </w:t>
      </w:r>
      <w:r w:rsidRPr="002E5EBC">
        <w:rPr>
          <w:rFonts w:ascii="TTKB Dik Temel Abece" w:hAnsi="TTKB Dik Temel Abece"/>
          <w:sz w:val="32"/>
          <w:szCs w:val="32"/>
        </w:rPr>
        <w:t>Annem saat 12.30 gibi gelir.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Soru İşareti: </w:t>
      </w:r>
      <w:r w:rsidRPr="002E5EBC">
        <w:rPr>
          <w:rFonts w:ascii="TTKB Dik Temel Abece" w:hAnsi="TTKB Dik Temel Abece"/>
          <w:sz w:val="32"/>
          <w:szCs w:val="32"/>
        </w:rPr>
        <w:t xml:space="preserve">Soru cümlelerinin sonuna getirilir. </w:t>
      </w:r>
    </w:p>
    <w:p w:rsid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Örnek: </w:t>
      </w:r>
      <w:r w:rsidRPr="002E5EBC">
        <w:rPr>
          <w:rFonts w:ascii="TTKB Dik Temel Abece" w:hAnsi="TTKB Dik Temel Abece"/>
          <w:sz w:val="32"/>
          <w:szCs w:val="32"/>
        </w:rPr>
        <w:t>Dün kim geldi?</w:t>
      </w:r>
    </w:p>
    <w:p w:rsidR="00146603" w:rsidRPr="002E5EBC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ab/>
        <w:t xml:space="preserve"> Neden okulda yok?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>Not</w:t>
      </w:r>
      <w:r w:rsidRPr="002E5EBC">
        <w:rPr>
          <w:rFonts w:ascii="TTKB Dik Temel Abece" w:hAnsi="TTKB Dik Temel Abece"/>
          <w:sz w:val="32"/>
          <w:szCs w:val="32"/>
        </w:rPr>
        <w:t>: Cümlede soru anlamı veren “mı ve mi” ayrı yazılır.</w:t>
      </w:r>
    </w:p>
    <w:p w:rsidR="002E5EBC" w:rsidRDefault="00146603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>Örnek:</w:t>
      </w:r>
      <w:r w:rsidRPr="00146603">
        <w:rPr>
          <w:rFonts w:ascii="TTKB Dik Temel Abece" w:hAnsi="TTKB Dik Temel Abece"/>
          <w:sz w:val="32"/>
          <w:szCs w:val="32"/>
        </w:rPr>
        <w:t xml:space="preserve"> Eren</w:t>
      </w:r>
      <w:r w:rsidR="002E5EBC" w:rsidRPr="00146603">
        <w:rPr>
          <w:rFonts w:ascii="TTKB Dik Temel Abece" w:hAnsi="TTKB Dik Temel Abece"/>
          <w:sz w:val="32"/>
          <w:szCs w:val="32"/>
        </w:rPr>
        <w:t xml:space="preserve"> </w:t>
      </w:r>
      <w:r w:rsidR="002E5EBC" w:rsidRPr="002E5EBC">
        <w:rPr>
          <w:rFonts w:ascii="TTKB Dik Temel Abece" w:hAnsi="TTKB Dik Temel Abece"/>
          <w:sz w:val="32"/>
          <w:szCs w:val="32"/>
        </w:rPr>
        <w:t>ders çalıştı mı?</w:t>
      </w:r>
    </w:p>
    <w:p w:rsidR="00146603" w:rsidRPr="002E5EBC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        Arda hasta mı?</w:t>
      </w:r>
    </w:p>
    <w:p w:rsidR="00A435FA" w:rsidRDefault="00A435FA">
      <w:pPr>
        <w:rPr>
          <w:rFonts w:ascii="TTKB Dik Temel Abece" w:hAnsi="TTKB Dik Temel Abece"/>
          <w:color w:val="FF0000"/>
          <w:sz w:val="32"/>
          <w:szCs w:val="32"/>
        </w:rPr>
      </w:pP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Ünlem : </w:t>
      </w:r>
      <w:r w:rsidRPr="002E5EBC">
        <w:rPr>
          <w:rFonts w:ascii="TTKB Dik Temel Abece" w:hAnsi="TTKB Dik Temel Abece"/>
          <w:sz w:val="32"/>
          <w:szCs w:val="32"/>
        </w:rPr>
        <w:t xml:space="preserve">Sevinç, korku, üzüntü, heyecan, şaşırma gibi duyguları </w:t>
      </w:r>
      <w:r w:rsidRPr="002E5EBC">
        <w:rPr>
          <w:rFonts w:ascii="TTKB Dik Temel Abece" w:hAnsi="TTKB Dik Temel Abece"/>
          <w:sz w:val="32"/>
          <w:szCs w:val="32"/>
        </w:rPr>
        <w:t>anlatan cümlelerin sonuna getirilir.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color w:val="FF0000"/>
          <w:sz w:val="32"/>
          <w:szCs w:val="32"/>
        </w:rPr>
        <w:t xml:space="preserve">Örnek: </w:t>
      </w:r>
      <w:r w:rsidRPr="002E5EBC">
        <w:rPr>
          <w:rFonts w:ascii="TTKB Dik Temel Abece" w:hAnsi="TTKB Dik Temel Abece"/>
          <w:sz w:val="32"/>
          <w:szCs w:val="32"/>
        </w:rPr>
        <w:t>Bilal çok korktu!</w:t>
      </w:r>
    </w:p>
    <w:p w:rsidR="002E5EBC" w:rsidRP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sz w:val="32"/>
          <w:szCs w:val="32"/>
        </w:rPr>
        <w:tab/>
        <w:t>Tüh, kitabı  unuttum!</w:t>
      </w:r>
    </w:p>
    <w:p w:rsidR="002E5EBC" w:rsidRDefault="002E5EBC">
      <w:pPr>
        <w:rPr>
          <w:rFonts w:ascii="TTKB Dik Temel Abece" w:hAnsi="TTKB Dik Temel Abece"/>
          <w:sz w:val="32"/>
          <w:szCs w:val="32"/>
        </w:rPr>
      </w:pPr>
      <w:r w:rsidRPr="002E5EBC">
        <w:rPr>
          <w:rFonts w:ascii="TTKB Dik Temel Abece" w:hAnsi="TTKB Dik Temel Abece"/>
          <w:sz w:val="32"/>
          <w:szCs w:val="32"/>
        </w:rPr>
        <w:tab/>
        <w:t>Eyvah, kaza oldu!</w:t>
      </w:r>
    </w:p>
    <w:p w:rsidR="002E5EBC" w:rsidRPr="00146603" w:rsidRDefault="00A435FA" w:rsidP="00A435FA">
      <w:pPr>
        <w:ind w:firstLine="708"/>
        <w:rPr>
          <w:rFonts w:ascii="TTKB Dik Temel Abece" w:hAnsi="TTKB Dik Temel Abece"/>
          <w:i/>
          <w:sz w:val="32"/>
          <w:szCs w:val="32"/>
        </w:rPr>
      </w:pPr>
      <w:r w:rsidRPr="00146603">
        <w:rPr>
          <w:rFonts w:ascii="TTKB Dik Temel Abece" w:hAnsi="TTKB Dik Temel Abece"/>
          <w:i/>
          <w:sz w:val="32"/>
          <w:szCs w:val="32"/>
        </w:rPr>
        <w:t>Aşağıdaki cümlelerin sonuna uygun noktalama işaretlerini getirelim.</w:t>
      </w:r>
    </w:p>
    <w:p w:rsidR="002E5EBC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1) Ne mutlu Türküm diyene 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2) Eyvah, cam kırıldı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3) Osman ders çalıştı mı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4) Orhan çabuk gel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5) Ben okula gittim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6) Bugün bize kim geldi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7) Çabuk kaçın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8) </w:t>
      </w:r>
      <w:r w:rsidR="00146603">
        <w:rPr>
          <w:rFonts w:ascii="TTKB Dik Temel Abece" w:hAnsi="TTKB Dik Temel Abece"/>
          <w:sz w:val="32"/>
          <w:szCs w:val="32"/>
        </w:rPr>
        <w:t>Eve n</w:t>
      </w:r>
      <w:r>
        <w:rPr>
          <w:rFonts w:ascii="TTKB Dik Temel Abece" w:hAnsi="TTKB Dik Temel Abece"/>
          <w:sz w:val="32"/>
          <w:szCs w:val="32"/>
        </w:rPr>
        <w:t xml:space="preserve">asıl gittin 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9) Bugün toprağı kazdım</w:t>
      </w:r>
    </w:p>
    <w:p w:rsidR="00A435FA" w:rsidRDefault="00A435FA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10) Dur yolcu</w:t>
      </w:r>
      <w:r w:rsidR="00313336" w:rsidRPr="00313336">
        <w:t>derskitabicevaplarim.com</w:t>
      </w:r>
    </w:p>
    <w:p w:rsidR="00146603" w:rsidRDefault="00146603" w:rsidP="00146603">
      <w:pPr>
        <w:ind w:firstLine="708"/>
        <w:rPr>
          <w:rFonts w:ascii="TTKB Dik Temel Abece" w:hAnsi="TTKB Dik Temel Abece"/>
          <w:sz w:val="32"/>
          <w:szCs w:val="32"/>
        </w:rPr>
      </w:pPr>
      <w:r w:rsidRPr="00146603">
        <w:rPr>
          <w:rFonts w:ascii="TTKB Dik Temel Abece" w:hAnsi="TTKB Dik Temel Abece"/>
          <w:i/>
          <w:sz w:val="32"/>
          <w:szCs w:val="32"/>
        </w:rPr>
        <w:t>Aşağıdaki noktalama işaretlerinin doğrusunu yazınız</w:t>
      </w:r>
      <w:r>
        <w:rPr>
          <w:rFonts w:ascii="TTKB Dik Temel Abece" w:hAnsi="TTKB Dik Temel Abece"/>
          <w:sz w:val="32"/>
          <w:szCs w:val="32"/>
        </w:rPr>
        <w:t>.</w:t>
      </w:r>
    </w:p>
    <w:p w:rsidR="00146603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1) Erdal beni gördü? (  )</w:t>
      </w:r>
    </w:p>
    <w:p w:rsidR="00146603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2) Dedem eve gitti mi! (  )</w:t>
      </w:r>
    </w:p>
    <w:p w:rsidR="00146603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3) Bartu çabuk koş? (  )</w:t>
      </w:r>
    </w:p>
    <w:p w:rsidR="00146603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4) Nail nerede kaldı. (  )</w:t>
      </w:r>
    </w:p>
    <w:p w:rsidR="002E5EBC" w:rsidRPr="002E5EBC" w:rsidRDefault="00146603">
      <w:p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5)  Birde ne göreyim. (  ) </w:t>
      </w:r>
    </w:p>
    <w:sectPr w:rsidR="002E5EBC" w:rsidRPr="002E5EBC" w:rsidSect="00D01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27B2" w:rsidRDefault="005227B2" w:rsidP="002E5EBC">
      <w:pPr>
        <w:spacing w:after="0" w:line="240" w:lineRule="auto"/>
      </w:pPr>
      <w:r>
        <w:separator/>
      </w:r>
    </w:p>
  </w:endnote>
  <w:endnote w:type="continuationSeparator" w:id="0">
    <w:p w:rsidR="005227B2" w:rsidRDefault="005227B2" w:rsidP="002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941" w:rsidRDefault="001C49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335" w:rsidRPr="00F02EB2" w:rsidRDefault="00F02EB2" w:rsidP="00F02EB2">
    <w:pPr>
      <w:pStyle w:val="AltBilgi"/>
    </w:pPr>
    <w:r w:rsidRPr="00F02EB2">
      <w:rPr>
        <w:rFonts w:ascii="TTKB Dik Temel Abece" w:hAnsi="TTKB Dik Temel Abece"/>
        <w:sz w:val="24"/>
        <w:szCs w:val="24"/>
      </w:rPr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941" w:rsidRDefault="001C49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27B2" w:rsidRDefault="005227B2" w:rsidP="002E5EBC">
      <w:pPr>
        <w:spacing w:after="0" w:line="240" w:lineRule="auto"/>
      </w:pPr>
      <w:r>
        <w:separator/>
      </w:r>
    </w:p>
  </w:footnote>
  <w:footnote w:type="continuationSeparator" w:id="0">
    <w:p w:rsidR="005227B2" w:rsidRDefault="005227B2" w:rsidP="002E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941" w:rsidRDefault="001C49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2E2E" w:rsidRDefault="001203F9" w:rsidP="00A22E2E">
    <w:pPr>
      <w:pStyle w:val="stBilgi"/>
      <w:jc w:val="center"/>
      <w:rPr>
        <w:rFonts w:ascii="TTKB Dik Temel Abece" w:hAnsi="TTKB Dik Temel Abece"/>
        <w:sz w:val="32"/>
        <w:szCs w:val="32"/>
      </w:rPr>
    </w:pPr>
    <w:r>
      <w:rPr>
        <w:rFonts w:ascii="TTKB Dik Temel Abece" w:hAnsi="TTKB Dik Temel Abece"/>
        <w:sz w:val="32"/>
        <w:szCs w:val="32"/>
      </w:rPr>
      <w:t>SABEDİN TÜRKER İLKOKULU  1-B SINIFI</w:t>
    </w:r>
  </w:p>
  <w:p w:rsidR="00A22E2E" w:rsidRDefault="001203F9" w:rsidP="00A22E2E">
    <w:pPr>
      <w:pStyle w:val="stBilgi"/>
      <w:jc w:val="center"/>
      <w:rPr>
        <w:rFonts w:ascii="TTKB Dik Temel Abece" w:hAnsi="TTKB Dik Temel Abece"/>
        <w:sz w:val="32"/>
        <w:szCs w:val="32"/>
      </w:rPr>
    </w:pPr>
    <w:r>
      <w:rPr>
        <w:rFonts w:ascii="TTKB Dik Temel Abece" w:hAnsi="TTKB Dik Temel Abece"/>
        <w:sz w:val="32"/>
        <w:szCs w:val="32"/>
      </w:rPr>
      <w:t>Adı Soyadı:</w:t>
    </w:r>
    <w:r>
      <w:rPr>
        <w:rFonts w:ascii="TTKB Dik Temel Abece" w:hAnsi="TTKB Dik Temel Abece"/>
        <w:sz w:val="32"/>
        <w:szCs w:val="32"/>
      </w:rPr>
      <w:tab/>
      <w:t xml:space="preserve">                                                 Veli İmza:</w:t>
    </w:r>
    <w:r>
      <w:rPr>
        <w:rFonts w:ascii="TTKB Dik Temel Abece" w:hAnsi="TTKB Dik Temel Abece"/>
        <w:sz w:val="32"/>
        <w:szCs w:val="32"/>
      </w:rPr>
      <w:tab/>
    </w:r>
  </w:p>
  <w:p w:rsidR="00D01F6B" w:rsidRPr="00A22E2E" w:rsidRDefault="002E5EBC" w:rsidP="00A22E2E">
    <w:pPr>
      <w:pStyle w:val="stBilgi"/>
      <w:jc w:val="center"/>
      <w:rPr>
        <w:rFonts w:ascii="TTKB Dik Temel Abece" w:hAnsi="TTKB Dik Temel Abece"/>
        <w:sz w:val="32"/>
        <w:szCs w:val="32"/>
      </w:rPr>
    </w:pPr>
    <w:r>
      <w:rPr>
        <w:rFonts w:ascii="TTKB Dik Temel Abece" w:hAnsi="TTKB Dik Temel Abece"/>
        <w:sz w:val="32"/>
        <w:szCs w:val="32"/>
      </w:rPr>
      <w:t>Noktalama İşaretleri - 1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941" w:rsidRDefault="001C49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BC"/>
    <w:rsid w:val="000E374B"/>
    <w:rsid w:val="001203F9"/>
    <w:rsid w:val="00146603"/>
    <w:rsid w:val="001C4941"/>
    <w:rsid w:val="001C6520"/>
    <w:rsid w:val="002E5EBC"/>
    <w:rsid w:val="00313336"/>
    <w:rsid w:val="005227B2"/>
    <w:rsid w:val="00525F4B"/>
    <w:rsid w:val="00647D65"/>
    <w:rsid w:val="00673848"/>
    <w:rsid w:val="00893A1B"/>
    <w:rsid w:val="00A435FA"/>
    <w:rsid w:val="00BD63EB"/>
    <w:rsid w:val="00F0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9E0B8-EE94-4359-AD21-DBECDF44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EBC"/>
  </w:style>
  <w:style w:type="paragraph" w:styleId="AltBilgi">
    <w:name w:val="footer"/>
    <w:basedOn w:val="Normal"/>
    <w:link w:val="AltBilgiChar"/>
    <w:uiPriority w:val="99"/>
    <w:unhideWhenUsed/>
    <w:rsid w:val="002E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EBC"/>
  </w:style>
  <w:style w:type="paragraph" w:styleId="ListeParagraf">
    <w:name w:val="List Paragraph"/>
    <w:basedOn w:val="Normal"/>
    <w:uiPriority w:val="34"/>
    <w:qFormat/>
    <w:rsid w:val="002E5EBC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BD6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mehmet tamer</cp:lastModifiedBy>
  <cp:revision>5</cp:revision>
  <dcterms:created xsi:type="dcterms:W3CDTF">2018-05-28T11:09:00Z</dcterms:created>
  <dcterms:modified xsi:type="dcterms:W3CDTF">2023-02-04T12:13:00Z</dcterms:modified>
  <cp:category/>
</cp:coreProperties>
</file>