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397" w:rsidRDefault="00EC6397">
      <w:pPr>
        <w:rPr>
          <w:sz w:val="36"/>
          <w:szCs w:val="36"/>
        </w:rPr>
      </w:pPr>
      <w:r w:rsidRPr="00EC6397">
        <w:rPr>
          <w:sz w:val="36"/>
          <w:szCs w:val="36"/>
        </w:rPr>
        <w:t>derskitabicevaplarim.com</w:t>
      </w:r>
    </w:p>
    <w:p w:rsidR="002A6858" w:rsidRPr="002A6858" w:rsidRDefault="002A6858">
      <w:pPr>
        <w:rPr>
          <w:sz w:val="36"/>
          <w:szCs w:val="36"/>
        </w:rPr>
      </w:pPr>
      <w:r w:rsidRPr="002A6858">
        <w:rPr>
          <w:sz w:val="36"/>
          <w:szCs w:val="36"/>
        </w:rPr>
        <w:t xml:space="preserve">Aşağıdaki ata sözlerinin anlamlarını  </w:t>
      </w:r>
      <w:r>
        <w:rPr>
          <w:sz w:val="36"/>
          <w:szCs w:val="36"/>
        </w:rPr>
        <w:t xml:space="preserve"> atasözleri ve deyimler sözlüğünden yararlanarak </w:t>
      </w:r>
      <w:r w:rsidRPr="002A6858">
        <w:rPr>
          <w:sz w:val="36"/>
          <w:szCs w:val="36"/>
        </w:rPr>
        <w:t xml:space="preserve">açıklayın. </w:t>
      </w:r>
    </w:p>
    <w:tbl>
      <w:tblPr>
        <w:tblStyle w:val="TabloKlavuzu"/>
        <w:tblW w:w="9949" w:type="dxa"/>
        <w:tblLook w:val="04A0" w:firstRow="1" w:lastRow="0" w:firstColumn="1" w:lastColumn="0" w:noHBand="0" w:noVBand="1"/>
      </w:tblPr>
      <w:tblGrid>
        <w:gridCol w:w="9949"/>
      </w:tblGrid>
      <w:tr w:rsidR="002A6858" w:rsidTr="002A6858">
        <w:trPr>
          <w:trHeight w:val="1394"/>
        </w:trPr>
        <w:tc>
          <w:tcPr>
            <w:tcW w:w="9949" w:type="dxa"/>
          </w:tcPr>
          <w:p w:rsidR="002A6858" w:rsidRPr="002A6858" w:rsidRDefault="002A6858">
            <w:pPr>
              <w:rPr>
                <w:color w:val="FF0000"/>
                <w:sz w:val="28"/>
                <w:szCs w:val="28"/>
              </w:rPr>
            </w:pPr>
            <w:r w:rsidRPr="002A6858">
              <w:rPr>
                <w:color w:val="FF0000"/>
                <w:sz w:val="28"/>
                <w:szCs w:val="28"/>
              </w:rPr>
              <w:t xml:space="preserve"> Damlaya damlaya göl olur.</w:t>
            </w:r>
          </w:p>
        </w:tc>
      </w:tr>
      <w:tr w:rsidR="002A6858" w:rsidTr="002A6858">
        <w:trPr>
          <w:trHeight w:val="1394"/>
        </w:trPr>
        <w:tc>
          <w:tcPr>
            <w:tcW w:w="9949" w:type="dxa"/>
          </w:tcPr>
          <w:p w:rsidR="002A6858" w:rsidRPr="002A6858" w:rsidRDefault="002A6858">
            <w:pPr>
              <w:rPr>
                <w:color w:val="FF0000"/>
                <w:sz w:val="28"/>
                <w:szCs w:val="28"/>
              </w:rPr>
            </w:pPr>
            <w:r w:rsidRPr="002A6858">
              <w:rPr>
                <w:color w:val="FF0000"/>
                <w:sz w:val="28"/>
                <w:szCs w:val="28"/>
              </w:rPr>
              <w:t>Ağaç yaş iken eğilir.</w:t>
            </w:r>
          </w:p>
        </w:tc>
      </w:tr>
      <w:tr w:rsidR="002A6858" w:rsidTr="002A6858">
        <w:trPr>
          <w:trHeight w:val="1317"/>
        </w:trPr>
        <w:tc>
          <w:tcPr>
            <w:tcW w:w="9949" w:type="dxa"/>
          </w:tcPr>
          <w:p w:rsidR="002A6858" w:rsidRPr="002A6858" w:rsidRDefault="002A6858">
            <w:pPr>
              <w:rPr>
                <w:color w:val="FF0000"/>
                <w:sz w:val="28"/>
                <w:szCs w:val="28"/>
              </w:rPr>
            </w:pPr>
            <w:r w:rsidRPr="002A6858">
              <w:rPr>
                <w:color w:val="FF0000"/>
                <w:sz w:val="28"/>
                <w:szCs w:val="28"/>
              </w:rPr>
              <w:t>Üzüm üzüme baka baka kararır.</w:t>
            </w:r>
          </w:p>
        </w:tc>
      </w:tr>
      <w:tr w:rsidR="002A6858" w:rsidTr="002A6858">
        <w:trPr>
          <w:trHeight w:val="1394"/>
        </w:trPr>
        <w:tc>
          <w:tcPr>
            <w:tcW w:w="9949" w:type="dxa"/>
          </w:tcPr>
          <w:p w:rsidR="002A6858" w:rsidRPr="002A6858" w:rsidRDefault="002A6858">
            <w:pPr>
              <w:rPr>
                <w:color w:val="FF0000"/>
                <w:sz w:val="28"/>
                <w:szCs w:val="28"/>
              </w:rPr>
            </w:pPr>
            <w:r w:rsidRPr="002A6858">
              <w:rPr>
                <w:color w:val="FF0000"/>
                <w:sz w:val="28"/>
                <w:szCs w:val="28"/>
              </w:rPr>
              <w:t>Sakla samanı ,gelir zamanı</w:t>
            </w:r>
          </w:p>
        </w:tc>
      </w:tr>
      <w:tr w:rsidR="002A6858" w:rsidTr="002A6858">
        <w:trPr>
          <w:trHeight w:val="1317"/>
        </w:trPr>
        <w:tc>
          <w:tcPr>
            <w:tcW w:w="9949" w:type="dxa"/>
          </w:tcPr>
          <w:p w:rsidR="002A6858" w:rsidRPr="002A6858" w:rsidRDefault="002A6858">
            <w:pPr>
              <w:rPr>
                <w:color w:val="FF0000"/>
                <w:sz w:val="28"/>
                <w:szCs w:val="28"/>
              </w:rPr>
            </w:pPr>
            <w:r w:rsidRPr="002A6858">
              <w:rPr>
                <w:color w:val="FF0000"/>
                <w:sz w:val="28"/>
                <w:szCs w:val="28"/>
              </w:rPr>
              <w:t xml:space="preserve"> Karıncadan ibret al yazdan kışa hazırlan.</w:t>
            </w:r>
          </w:p>
        </w:tc>
      </w:tr>
      <w:tr w:rsidR="002A6858" w:rsidTr="002A6858">
        <w:trPr>
          <w:trHeight w:val="1394"/>
        </w:trPr>
        <w:tc>
          <w:tcPr>
            <w:tcW w:w="9949" w:type="dxa"/>
          </w:tcPr>
          <w:p w:rsidR="002A6858" w:rsidRPr="002A6858" w:rsidRDefault="002A6858">
            <w:pPr>
              <w:rPr>
                <w:color w:val="FF0000"/>
                <w:sz w:val="28"/>
                <w:szCs w:val="28"/>
              </w:rPr>
            </w:pPr>
            <w:r w:rsidRPr="002A6858">
              <w:rPr>
                <w:color w:val="FF0000"/>
                <w:sz w:val="28"/>
                <w:szCs w:val="28"/>
              </w:rPr>
              <w:t>Güneş girmeyen eve doktor girer.</w:t>
            </w:r>
          </w:p>
        </w:tc>
      </w:tr>
      <w:tr w:rsidR="002A6858" w:rsidTr="002A6858">
        <w:trPr>
          <w:trHeight w:val="1317"/>
        </w:trPr>
        <w:tc>
          <w:tcPr>
            <w:tcW w:w="9949" w:type="dxa"/>
          </w:tcPr>
          <w:p w:rsidR="002A6858" w:rsidRPr="002A6858" w:rsidRDefault="002A6858">
            <w:pPr>
              <w:rPr>
                <w:color w:val="FF0000"/>
                <w:sz w:val="28"/>
                <w:szCs w:val="28"/>
              </w:rPr>
            </w:pPr>
            <w:r w:rsidRPr="002A6858">
              <w:rPr>
                <w:color w:val="FF0000"/>
                <w:sz w:val="28"/>
                <w:szCs w:val="28"/>
              </w:rPr>
              <w:t>Yalancının mumu yatsıya kadar yanar.</w:t>
            </w:r>
          </w:p>
        </w:tc>
      </w:tr>
      <w:tr w:rsidR="002A6858" w:rsidTr="002A6858">
        <w:trPr>
          <w:trHeight w:val="1394"/>
        </w:trPr>
        <w:tc>
          <w:tcPr>
            <w:tcW w:w="9949" w:type="dxa"/>
          </w:tcPr>
          <w:p w:rsidR="002A6858" w:rsidRPr="002A6858" w:rsidRDefault="002A6858">
            <w:pPr>
              <w:rPr>
                <w:color w:val="FF0000"/>
                <w:sz w:val="28"/>
                <w:szCs w:val="28"/>
              </w:rPr>
            </w:pPr>
            <w:r w:rsidRPr="002A6858">
              <w:rPr>
                <w:color w:val="FF0000"/>
                <w:sz w:val="28"/>
                <w:szCs w:val="28"/>
              </w:rPr>
              <w:t>Yalnız taş duvar olmaz.</w:t>
            </w:r>
          </w:p>
        </w:tc>
      </w:tr>
      <w:tr w:rsidR="002A6858" w:rsidTr="002A6858">
        <w:trPr>
          <w:trHeight w:val="1394"/>
        </w:trPr>
        <w:tc>
          <w:tcPr>
            <w:tcW w:w="9949" w:type="dxa"/>
          </w:tcPr>
          <w:p w:rsidR="002A6858" w:rsidRPr="002A6858" w:rsidRDefault="002A6858">
            <w:pPr>
              <w:rPr>
                <w:color w:val="FF0000"/>
                <w:sz w:val="28"/>
                <w:szCs w:val="28"/>
              </w:rPr>
            </w:pPr>
            <w:r w:rsidRPr="002A6858">
              <w:rPr>
                <w:color w:val="FF0000"/>
                <w:sz w:val="28"/>
                <w:szCs w:val="28"/>
              </w:rPr>
              <w:t>Akıl yaşta değil baştadır.</w:t>
            </w:r>
          </w:p>
        </w:tc>
      </w:tr>
      <w:tr w:rsidR="002A6858" w:rsidTr="002A6858">
        <w:trPr>
          <w:trHeight w:val="1394"/>
        </w:trPr>
        <w:tc>
          <w:tcPr>
            <w:tcW w:w="9949" w:type="dxa"/>
          </w:tcPr>
          <w:p w:rsidR="002A6858" w:rsidRPr="002A6858" w:rsidRDefault="002A6858">
            <w:pPr>
              <w:rPr>
                <w:color w:val="FF0000"/>
                <w:sz w:val="28"/>
                <w:szCs w:val="28"/>
              </w:rPr>
            </w:pPr>
            <w:r w:rsidRPr="002A6858">
              <w:rPr>
                <w:color w:val="FF0000"/>
                <w:sz w:val="28"/>
                <w:szCs w:val="28"/>
              </w:rPr>
              <w:lastRenderedPageBreak/>
              <w:t>İ</w:t>
            </w:r>
            <w:r>
              <w:rPr>
                <w:color w:val="FF0000"/>
                <w:sz w:val="28"/>
                <w:szCs w:val="28"/>
              </w:rPr>
              <w:t>şleyen demir ışıldar.</w:t>
            </w:r>
          </w:p>
        </w:tc>
      </w:tr>
    </w:tbl>
    <w:p w:rsidR="002417C0" w:rsidRPr="00863BC8" w:rsidRDefault="009A72EA" w:rsidP="00863BC8">
      <w:pPr>
        <w:spacing w:after="0" w:line="240" w:lineRule="auto"/>
        <w:contextualSpacing/>
        <w:mirrorIndents/>
        <w:rPr>
          <w:rFonts w:ascii="Comic Sans MS" w:eastAsia="Times New Roman" w:hAnsi="Comic Sans MS" w:cs="Times New Roman"/>
          <w:color w:val="0070C0"/>
          <w:u w:val="single"/>
          <w:lang w:eastAsia="tr-TR"/>
        </w:rPr>
      </w:pPr>
      <w:r>
        <w:rPr>
          <w:rFonts w:ascii="Comic Sans MS" w:eastAsia="Times New Roman" w:hAnsi="Comic Sans MS" w:cs="Times New Roman"/>
          <w:color w:val="0070C0"/>
          <w:u w:val="single"/>
          <w:lang w:eastAsia="tr-TR"/>
        </w:rPr>
        <w:t xml:space="preserve"> </w:t>
      </w:r>
    </w:p>
    <w:sectPr w:rsidR="002417C0" w:rsidRPr="00863BC8" w:rsidSect="002A68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390A" w:rsidRDefault="0030390A" w:rsidP="00C91F83">
      <w:pPr>
        <w:spacing w:after="0" w:line="240" w:lineRule="auto"/>
      </w:pPr>
      <w:r>
        <w:separator/>
      </w:r>
    </w:p>
  </w:endnote>
  <w:endnote w:type="continuationSeparator" w:id="0">
    <w:p w:rsidR="0030390A" w:rsidRDefault="0030390A" w:rsidP="00C9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1F83" w:rsidRDefault="00C91F8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1F83" w:rsidRDefault="00C91F8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1F83" w:rsidRDefault="00C91F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390A" w:rsidRDefault="0030390A" w:rsidP="00C91F83">
      <w:pPr>
        <w:spacing w:after="0" w:line="240" w:lineRule="auto"/>
      </w:pPr>
      <w:r>
        <w:separator/>
      </w:r>
    </w:p>
  </w:footnote>
  <w:footnote w:type="continuationSeparator" w:id="0">
    <w:p w:rsidR="0030390A" w:rsidRDefault="0030390A" w:rsidP="00C9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1F83" w:rsidRDefault="00C91F8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1F83" w:rsidRDefault="00C91F8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1F83" w:rsidRDefault="00C91F8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BF7"/>
    <w:rsid w:val="001D3BAC"/>
    <w:rsid w:val="002417C0"/>
    <w:rsid w:val="002638D7"/>
    <w:rsid w:val="002A6858"/>
    <w:rsid w:val="0030390A"/>
    <w:rsid w:val="005477E0"/>
    <w:rsid w:val="00863BC8"/>
    <w:rsid w:val="009A72EA"/>
    <w:rsid w:val="00C91F83"/>
    <w:rsid w:val="00EC6397"/>
    <w:rsid w:val="00F0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4885F"/>
  <w15:docId w15:val="{731234C2-33E8-451C-95F8-BE0A5A78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8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A6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C91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91F83"/>
  </w:style>
  <w:style w:type="paragraph" w:styleId="AltBilgi">
    <w:name w:val="footer"/>
    <w:basedOn w:val="Normal"/>
    <w:link w:val="AltBilgiChar"/>
    <w:uiPriority w:val="99"/>
    <w:semiHidden/>
    <w:unhideWhenUsed/>
    <w:rsid w:val="00C91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91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2020-12-26T08:21:00Z</dcterms:created>
  <dcterms:modified xsi:type="dcterms:W3CDTF">2023-02-02T10:34:00Z</dcterms:modified>
  <cp:category>https://www.HangiSoru.com</cp:category>
</cp:coreProperties>
</file>