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0D" w:rsidRDefault="0071551F">
      <w:pPr>
        <w:rPr>
          <w:b/>
        </w:rPr>
      </w:pPr>
      <w:r>
        <w:rPr>
          <w:b/>
        </w:rPr>
        <w:t xml:space="preserve">                                                      CÜMLE VE ÖZELLİKLERİ</w:t>
      </w:r>
    </w:p>
    <w:p w:rsidR="0071551F" w:rsidRDefault="00FD1B55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657225" cy="828675"/>
            <wp:effectExtent l="0" t="0" r="9525" b="9525"/>
            <wp:docPr id="1" name="Resim 1" descr="C:\Users\Ahmet Arslan\OneDrive\Masaüstü\resimler klasörü\OKLResimGosterListe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Arslan\OneDrive\Masaüstü\resimler klasörü\OKLResimGosterListe (1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Arda: Babam  d</w:t>
      </w:r>
      <w:r w:rsidR="0071551F">
        <w:rPr>
          <w:b/>
        </w:rPr>
        <w:t xml:space="preserve">ün geldi.      </w:t>
      </w:r>
      <w:r>
        <w:rPr>
          <w:b/>
          <w:noProof/>
          <w:lang w:eastAsia="tr-TR"/>
        </w:rPr>
        <w:drawing>
          <wp:inline distT="0" distB="0" distL="0" distR="0">
            <wp:extent cx="638175" cy="828675"/>
            <wp:effectExtent l="0" t="0" r="9525" b="9525"/>
            <wp:docPr id="2" name="Resim 2" descr="C:\Users\Ahmet Arslan\OneDrive\Masaüstü\resimler klasörü\OKLResimGosterListe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t Arslan\OneDrive\Masaüstü\resimler klasörü\OKLResimGosterListe (18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Emre:</w:t>
      </w:r>
      <w:r w:rsidR="0071551F">
        <w:rPr>
          <w:b/>
        </w:rPr>
        <w:t>Babam ve annem bugün geldi.</w:t>
      </w:r>
    </w:p>
    <w:p w:rsidR="0071551F" w:rsidRDefault="0071551F">
      <w:r>
        <w:t xml:space="preserve">Yukarıda Arda ve Emre bir iş,bir oluş bildiren cümleler kullanmışlardır.Duygu,istek,düşünce, veya bir haberi bildiren sözcük ya da sözcük gruplarına </w:t>
      </w:r>
      <w:r>
        <w:rPr>
          <w:b/>
        </w:rPr>
        <w:t>cümle(tümce)</w:t>
      </w:r>
      <w:r>
        <w:t xml:space="preserve"> denir.</w:t>
      </w:r>
    </w:p>
    <w:p w:rsidR="0071551F" w:rsidRDefault="0071551F">
      <w:pPr>
        <w:rPr>
          <w:b/>
        </w:rPr>
      </w:pPr>
      <w:r>
        <w:t>Yarın akşam maça gideceğiz.—</w:t>
      </w:r>
      <w:r>
        <w:rPr>
          <w:b/>
        </w:rPr>
        <w:t xml:space="preserve">haber bildiriyor.   </w:t>
      </w:r>
      <w:r>
        <w:t>Babam sessizce odama geldi.—</w:t>
      </w:r>
      <w:r>
        <w:rPr>
          <w:b/>
        </w:rPr>
        <w:t>haber bildiriyor.</w:t>
      </w:r>
    </w:p>
    <w:p w:rsidR="0071551F" w:rsidRDefault="0071551F">
      <w:r>
        <w:t>Ben sizinle gelmek istiyorum.-</w:t>
      </w:r>
      <w:r>
        <w:rPr>
          <w:b/>
        </w:rPr>
        <w:t xml:space="preserve">İstek bildiriyor.  </w:t>
      </w:r>
      <w:r>
        <w:t>Bize bu konuda yardımcı olmalısın.-</w:t>
      </w:r>
      <w:r>
        <w:rPr>
          <w:b/>
        </w:rPr>
        <w:t>İstek bildiriyor.</w:t>
      </w:r>
    </w:p>
    <w:p w:rsidR="0071551F" w:rsidRDefault="00D83683">
      <w:pPr>
        <w:rPr>
          <w:b/>
        </w:rPr>
      </w:pPr>
      <w:r>
        <w:t>Hızlı koşmak için idman yapmalısın.-</w:t>
      </w:r>
      <w:r>
        <w:rPr>
          <w:b/>
        </w:rPr>
        <w:t>Düşünce bildiriyor.</w:t>
      </w:r>
      <w:r>
        <w:t xml:space="preserve"> Daha çok çalışmalısın.-</w:t>
      </w:r>
      <w:r>
        <w:rPr>
          <w:b/>
        </w:rPr>
        <w:t>Düşünce bildiriyor.</w:t>
      </w:r>
    </w:p>
    <w:p w:rsidR="00D83683" w:rsidRDefault="00D83683">
      <w:pPr>
        <w:rPr>
          <w:b/>
        </w:rPr>
      </w:pPr>
      <w:r>
        <w:rPr>
          <w:b/>
        </w:rPr>
        <w:t xml:space="preserve">                                                        CÜMLENİN ÖZELLİKLERİ</w:t>
      </w:r>
    </w:p>
    <w:p w:rsidR="00D83683" w:rsidRDefault="00D83683">
      <w:r>
        <w:t>Cümlenin ilk harfi büyük harfle başlar.Cümle birden fazla kelimenin bir araya gelmesiyle oluştuğu gibi tek bir kelimeden de olabilir.</w:t>
      </w:r>
      <w:r w:rsidR="00A42C61">
        <w:t>Cümlelerin sonuna cümlenin anlamına göre soru işareti(?),nokta(.),iki nokta(:)veya ünlem işareti(!) konulur.</w:t>
      </w:r>
    </w:p>
    <w:p w:rsidR="00A42C61" w:rsidRDefault="00A42C61">
      <w:r>
        <w:t>Bir sözcüğün ya da sözcük grubunun cümle olması için bir duygu,düşünce,durum veya haber bildirmesi gerekir.</w:t>
      </w:r>
    </w:p>
    <w:p w:rsidR="00A42C61" w:rsidRDefault="00A42C61">
      <w:r>
        <w:t>‘Ekrem Bey  dün ‘ cümle değildir.   ‘Ekrem Bey dün okula geldi.’ Cümledir.</w:t>
      </w:r>
    </w:p>
    <w:p w:rsidR="00A42C61" w:rsidRDefault="00D848ED">
      <w:r>
        <w:rPr>
          <w:b/>
        </w:rPr>
        <w:t>KURALLI- KURALSIZ(DEVRİK)  CÜMLE</w:t>
      </w:r>
    </w:p>
    <w:p w:rsidR="00D848ED" w:rsidRDefault="00D848ED">
      <w:pPr>
        <w:rPr>
          <w:noProof/>
          <w:lang w:eastAsia="tr-TR"/>
        </w:rPr>
      </w:pPr>
      <w:r>
        <w:t xml:space="preserve">        Arda:Dersime çok çalıştım.</w:t>
      </w:r>
      <w:r>
        <w:rPr>
          <w:noProof/>
          <w:lang w:eastAsia="tr-TR"/>
        </w:rPr>
        <w:t xml:space="preserve">                                               Emre:Çok çalıştım dersime.</w:t>
      </w:r>
    </w:p>
    <w:p w:rsidR="00D848ED" w:rsidRDefault="00D848ED">
      <w:pPr>
        <w:rPr>
          <w:noProof/>
          <w:lang w:eastAsia="tr-TR"/>
        </w:rPr>
      </w:pPr>
      <w:r>
        <w:rPr>
          <w:noProof/>
          <w:lang w:eastAsia="tr-TR"/>
        </w:rPr>
        <w:t>Yukarıda Arda ile Emre her ikisi de derslerine çok çalışmışlar.Yalnız Arda cümleyi kurarken eylemi(fiili)sonda söylemiştir.Emre ise eylemi cümlenin ortasında söylemiştir.</w:t>
      </w:r>
    </w:p>
    <w:p w:rsidR="00D848ED" w:rsidRDefault="00D848ED">
      <w:pPr>
        <w:rPr>
          <w:noProof/>
          <w:lang w:eastAsia="tr-TR"/>
        </w:rPr>
      </w:pPr>
      <w:r>
        <w:rPr>
          <w:noProof/>
          <w:lang w:eastAsia="tr-TR"/>
        </w:rPr>
        <w:t xml:space="preserve">Yüklemi (eylemi)sonda bulunan cümlelere </w:t>
      </w:r>
      <w:r>
        <w:rPr>
          <w:b/>
          <w:noProof/>
          <w:lang w:eastAsia="tr-TR"/>
        </w:rPr>
        <w:t xml:space="preserve">KURALLI CÜMLE </w:t>
      </w:r>
      <w:r>
        <w:rPr>
          <w:noProof/>
          <w:lang w:eastAsia="tr-TR"/>
        </w:rPr>
        <w:t>denir.’Dersime çok çalıştım.’cümlesinde çalışmak eylemi sonda olduğu için bu cümle kurallı cümledir.</w:t>
      </w:r>
    </w:p>
    <w:p w:rsidR="00D848ED" w:rsidRDefault="00D848ED">
      <w:pPr>
        <w:rPr>
          <w:noProof/>
          <w:lang w:eastAsia="tr-TR"/>
        </w:rPr>
      </w:pPr>
      <w:r>
        <w:rPr>
          <w:noProof/>
          <w:lang w:eastAsia="tr-TR"/>
        </w:rPr>
        <w:t xml:space="preserve">Yüklemi sonda olmayıp,cümlenin ortasında veya başında bulunan cümlelere </w:t>
      </w:r>
      <w:r>
        <w:rPr>
          <w:b/>
          <w:noProof/>
          <w:lang w:eastAsia="tr-TR"/>
        </w:rPr>
        <w:t>KURALSIZ  CÜMLE</w:t>
      </w:r>
      <w:r>
        <w:rPr>
          <w:noProof/>
          <w:lang w:eastAsia="tr-TR"/>
        </w:rPr>
        <w:t xml:space="preserve"> denir.’Çok çalıştım dersime’cümlesinde çalışmak eylemi cümlenin sonunda değil de ortas</w:t>
      </w:r>
      <w:r w:rsidR="000B0243">
        <w:rPr>
          <w:noProof/>
          <w:lang w:eastAsia="tr-TR"/>
        </w:rPr>
        <w:t>ında olduğu için kuralsız (devrik</w:t>
      </w:r>
      <w:r>
        <w:rPr>
          <w:noProof/>
          <w:lang w:eastAsia="tr-TR"/>
        </w:rPr>
        <w:t>)cümledir.</w:t>
      </w:r>
    </w:p>
    <w:p w:rsidR="000B0243" w:rsidRDefault="000B0243">
      <w:pPr>
        <w:rPr>
          <w:noProof/>
          <w:lang w:eastAsia="tr-TR"/>
        </w:rPr>
      </w:pPr>
      <w:r>
        <w:rPr>
          <w:noProof/>
          <w:lang w:eastAsia="tr-TR"/>
        </w:rPr>
        <w:t xml:space="preserve">           ETKİNLİK</w:t>
      </w:r>
    </w:p>
    <w:p w:rsidR="000B0243" w:rsidRDefault="000B0243">
      <w:pPr>
        <w:rPr>
          <w:noProof/>
          <w:lang w:eastAsia="tr-TR"/>
        </w:rPr>
      </w:pPr>
      <w:r>
        <w:rPr>
          <w:noProof/>
          <w:lang w:eastAsia="tr-TR"/>
        </w:rPr>
        <w:t>Aşağıdaki kuralsız cümleleri kurallı cümle haline getirin.</w:t>
      </w:r>
    </w:p>
    <w:p w:rsidR="000B0243" w:rsidRDefault="000B0243">
      <w:pPr>
        <w:rPr>
          <w:noProof/>
          <w:lang w:eastAsia="tr-TR"/>
        </w:rPr>
      </w:pPr>
      <w:r>
        <w:rPr>
          <w:noProof/>
          <w:lang w:eastAsia="tr-TR"/>
        </w:rPr>
        <w:t>1.Uzat ayağını yorganına göre-  ……………………..    ………………………..   ………………   ……………….</w:t>
      </w:r>
    </w:p>
    <w:p w:rsidR="000B0243" w:rsidRDefault="000B0243">
      <w:pPr>
        <w:rPr>
          <w:noProof/>
          <w:lang w:eastAsia="tr-TR"/>
        </w:rPr>
      </w:pPr>
      <w:r>
        <w:rPr>
          <w:noProof/>
          <w:lang w:eastAsia="tr-TR"/>
        </w:rPr>
        <w:t>2.Göl olur damlaya damlaya -……………………..      …………………………    ……………  ………………</w:t>
      </w:r>
    </w:p>
    <w:p w:rsidR="000B0243" w:rsidRPr="003A780B" w:rsidRDefault="000B0243" w:rsidP="00FD1B55">
      <w:pPr>
        <w:rPr>
          <w:noProof/>
          <w:lang w:eastAsia="tr-TR"/>
        </w:rPr>
      </w:pPr>
      <w:r>
        <w:rPr>
          <w:noProof/>
          <w:lang w:eastAsia="tr-TR"/>
        </w:rPr>
        <w:t>3.Dil doğar düşünceden  -       …………….      ……………………………    ……………………….</w:t>
      </w:r>
    </w:p>
    <w:sectPr w:rsidR="000B0243" w:rsidRPr="003A780B" w:rsidSect="00C20E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B3F" w:rsidRDefault="003D2B3F" w:rsidP="00181D38">
      <w:pPr>
        <w:spacing w:after="0" w:line="240" w:lineRule="auto"/>
      </w:pPr>
      <w:r>
        <w:separator/>
      </w:r>
    </w:p>
  </w:endnote>
  <w:endnote w:type="continuationSeparator" w:id="1">
    <w:p w:rsidR="003D2B3F" w:rsidRDefault="003D2B3F" w:rsidP="0018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D38" w:rsidRDefault="0068514F">
    <w:pPr>
      <w:pStyle w:val="Altbilgi"/>
    </w:pPr>
    <w:hyperlink r:id="rId1" w:history="1">
      <w:r w:rsidRPr="0021473C">
        <w:rPr>
          <w:rStyle w:val="Kpr"/>
          <w:rFonts w:ascii="Comic Sans MS" w:hAnsi="Comic Sans MS"/>
        </w:rPr>
        <w:t>www.HangiSoru.com</w:t>
      </w:r>
    </w:hyperlink>
    <w:bookmarkStart w:id="0" w:name="_GoBack"/>
    <w:bookmarkEnd w:id="0"/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B3F" w:rsidRDefault="003D2B3F" w:rsidP="00181D38">
      <w:pPr>
        <w:spacing w:after="0" w:line="240" w:lineRule="auto"/>
      </w:pPr>
      <w:r>
        <w:separator/>
      </w:r>
    </w:p>
  </w:footnote>
  <w:footnote w:type="continuationSeparator" w:id="1">
    <w:p w:rsidR="003D2B3F" w:rsidRDefault="003D2B3F" w:rsidP="0018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BC8"/>
    <w:rsid w:val="00080BC8"/>
    <w:rsid w:val="000B0243"/>
    <w:rsid w:val="000C63CF"/>
    <w:rsid w:val="00181D38"/>
    <w:rsid w:val="00353D24"/>
    <w:rsid w:val="003A780B"/>
    <w:rsid w:val="003D2B3F"/>
    <w:rsid w:val="00412F0D"/>
    <w:rsid w:val="004230EA"/>
    <w:rsid w:val="0068514F"/>
    <w:rsid w:val="0071551F"/>
    <w:rsid w:val="009D5F57"/>
    <w:rsid w:val="00A42C61"/>
    <w:rsid w:val="00B35C62"/>
    <w:rsid w:val="00C20E33"/>
    <w:rsid w:val="00C36FE6"/>
    <w:rsid w:val="00D83683"/>
    <w:rsid w:val="00D848ED"/>
    <w:rsid w:val="00FD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5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A780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8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81D38"/>
  </w:style>
  <w:style w:type="paragraph" w:styleId="Altbilgi">
    <w:name w:val="footer"/>
    <w:basedOn w:val="Normal"/>
    <w:link w:val="AltbilgiChar"/>
    <w:uiPriority w:val="99"/>
    <w:unhideWhenUsed/>
    <w:rsid w:val="00181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81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giSoru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1777</Characters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cümle ve özellikleri</vt:lpstr>
    </vt:vector>
  </TitlesOfParts>
  <Manager>https://www.HangiSoru.com</Manager>
  <Company>https://www.HangiSoru.com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2021-12-14T18:10:00Z</dcterms:created>
  <dcterms:modified xsi:type="dcterms:W3CDTF">2021-12-15T04:30:00Z</dcterms:modified>
  <cp:category>https://www.HangiSoru.com</cp:category>
</cp:coreProperties>
</file>