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9212"/>
      </w:tblGrid>
      <w:tr w:rsidR="00C64E02" w:rsidRPr="00C64E02" w:rsidTr="00C64E02">
        <w:trPr>
          <w:jc w:val="center"/>
        </w:trPr>
        <w:tc>
          <w:tcPr>
            <w:tcW w:w="9212" w:type="dxa"/>
          </w:tcPr>
          <w:p w:rsidR="00C64E02" w:rsidRPr="00C64E02" w:rsidRDefault="00C64E02" w:rsidP="00631B2E">
            <w:pPr>
              <w:spacing w:after="20"/>
              <w:jc w:val="center"/>
              <w:rPr>
                <w:rFonts w:ascii="Comic Sans MS" w:hAnsi="Comic Sans MS"/>
                <w:b/>
                <w:color w:val="000000" w:themeColor="text1"/>
              </w:rPr>
            </w:pPr>
            <w:bookmarkStart w:id="0" w:name="OLE_LINK1"/>
            <w:bookmarkStart w:id="1" w:name="OLE_LINK2"/>
            <w:r w:rsidRPr="00C64E02">
              <w:rPr>
                <w:rFonts w:ascii="Comic Sans MS" w:hAnsi="Comic Sans MS"/>
                <w:b/>
                <w:color w:val="000000" w:themeColor="text1"/>
              </w:rPr>
              <w:t xml:space="preserve">5.Sınıf Sosyal Bilgiler 2.Dönem </w:t>
            </w:r>
            <w:r w:rsidR="00631B2E">
              <w:rPr>
                <w:rFonts w:ascii="Comic Sans MS" w:hAnsi="Comic Sans MS"/>
                <w:b/>
                <w:color w:val="000000" w:themeColor="text1"/>
              </w:rPr>
              <w:t>Kazanım Değerlendirme</w:t>
            </w:r>
            <w:r w:rsidRPr="00C64E02">
              <w:rPr>
                <w:rFonts w:ascii="Comic Sans MS" w:hAnsi="Comic Sans MS"/>
                <w:b/>
                <w:color w:val="000000" w:themeColor="text1"/>
              </w:rPr>
              <w:t xml:space="preserve"> Sınavı</w:t>
            </w:r>
            <w:bookmarkEnd w:id="0"/>
            <w:bookmarkEnd w:id="1"/>
          </w:p>
        </w:tc>
      </w:tr>
    </w:tbl>
    <w:p w:rsidR="00C64E02" w:rsidRPr="00C64E02" w:rsidRDefault="00B2249C" w:rsidP="00C64E02">
      <w:pPr>
        <w:rPr>
          <w:rFonts w:ascii="Comic Sans MS" w:hAnsi="Comic Sans MS"/>
          <w:b/>
          <w:color w:val="000000" w:themeColor="text1"/>
        </w:rPr>
      </w:pPr>
      <w:r>
        <w:rPr>
          <w:rFonts w:ascii="Comic Sans MS" w:hAnsi="Comic Sans MS"/>
          <w:b/>
          <w:noProof/>
          <w:color w:val="000000" w:themeColor="text1"/>
        </w:rPr>
        <w:pict>
          <v:shapetype id="_x0000_t202" coordsize="21600,21600" o:spt="202" path="m,l,21600r21600,l21600,xe">
            <v:stroke joinstyle="miter"/>
            <v:path gradientshapeok="t" o:connecttype="rect"/>
          </v:shapetype>
          <v:shape id="_x0000_s1029" type="#_x0000_t202" style="position:absolute;margin-left:230.25pt;margin-top:35.25pt;width:45pt;height:33.2pt;z-index:251663360;mso-position-horizontal-relative:text;mso-position-vertical-relative:text" filled="f" stroked="f">
            <v:textbox style="mso-next-textbox:#_x0000_s1029">
              <w:txbxContent>
                <w:p w:rsidR="00C64E02" w:rsidRPr="002E6B4A" w:rsidRDefault="00C64E02" w:rsidP="00C64E02">
                  <w:pPr>
                    <w:rPr>
                      <w:rFonts w:ascii="Comic Sans MS" w:hAnsi="Comic Sans MS"/>
                      <w:b/>
                      <w:sz w:val="22"/>
                      <w:szCs w:val="22"/>
                    </w:rPr>
                  </w:pPr>
                  <w:r w:rsidRPr="002E6B4A">
                    <w:rPr>
                      <w:rFonts w:ascii="Comic Sans MS" w:hAnsi="Comic Sans MS"/>
                      <w:b/>
                      <w:sz w:val="22"/>
                      <w:szCs w:val="22"/>
                    </w:rPr>
                    <w:t>Ağrı</w:t>
                  </w:r>
                </w:p>
              </w:txbxContent>
            </v:textbox>
          </v:shape>
        </w:pict>
      </w:r>
      <w:r>
        <w:rPr>
          <w:rFonts w:ascii="Comic Sans MS" w:hAnsi="Comic Sans MS"/>
          <w:b/>
          <w:noProof/>
          <w:color w:val="000000" w:themeColor="text1"/>
        </w:rPr>
        <w:pict>
          <v:shape id="_x0000_s1026" type="#_x0000_t202" style="position:absolute;margin-left:153pt;margin-top:74.55pt;width:81pt;height:33.2pt;z-index:251660288;mso-position-horizontal-relative:text;mso-position-vertical-relative:text" filled="f" stroked="f">
            <v:textbox style="mso-next-textbox:#_x0000_s1026">
              <w:txbxContent>
                <w:p w:rsidR="00C64E02" w:rsidRPr="002E6B4A" w:rsidRDefault="00C64E02" w:rsidP="00C64E02">
                  <w:pPr>
                    <w:rPr>
                      <w:rFonts w:ascii="Comic Sans MS" w:hAnsi="Comic Sans MS"/>
                      <w:b/>
                      <w:sz w:val="22"/>
                      <w:szCs w:val="22"/>
                    </w:rPr>
                  </w:pPr>
                  <w:r w:rsidRPr="002E6B4A">
                    <w:rPr>
                      <w:rFonts w:ascii="Comic Sans MS" w:hAnsi="Comic Sans MS"/>
                      <w:b/>
                      <w:sz w:val="22"/>
                      <w:szCs w:val="22"/>
                    </w:rPr>
                    <w:t>Diyarbakır</w:t>
                  </w:r>
                </w:p>
              </w:txbxContent>
            </v:textbox>
          </v:shape>
        </w:pict>
      </w:r>
      <w:r>
        <w:rPr>
          <w:rFonts w:ascii="Comic Sans MS" w:hAnsi="Comic Sans MS"/>
          <w:b/>
          <w:noProof/>
          <w:color w:val="000000" w:themeColor="text1"/>
        </w:rPr>
        <w:pict>
          <v:shape id="_x0000_s1028" type="#_x0000_t202" style="position:absolute;margin-left:1in;margin-top:74.55pt;width:54pt;height:33.2pt;z-index:251662336;mso-position-horizontal-relative:text;mso-position-vertical-relative:text" filled="f" stroked="f">
            <v:textbox style="mso-next-textbox:#_x0000_s1028">
              <w:txbxContent>
                <w:p w:rsidR="00C64E02" w:rsidRPr="002E6B4A" w:rsidRDefault="00C64E02" w:rsidP="00C64E02">
                  <w:pPr>
                    <w:rPr>
                      <w:rFonts w:ascii="Comic Sans MS" w:hAnsi="Comic Sans MS"/>
                      <w:b/>
                      <w:sz w:val="22"/>
                      <w:szCs w:val="22"/>
                    </w:rPr>
                  </w:pPr>
                  <w:r w:rsidRPr="002E6B4A">
                    <w:rPr>
                      <w:rFonts w:ascii="Comic Sans MS" w:hAnsi="Comic Sans MS"/>
                      <w:b/>
                      <w:sz w:val="22"/>
                      <w:szCs w:val="22"/>
                    </w:rPr>
                    <w:t>Konya</w:t>
                  </w:r>
                </w:p>
              </w:txbxContent>
            </v:textbox>
          </v:shape>
        </w:pict>
      </w:r>
      <w:r>
        <w:rPr>
          <w:rFonts w:ascii="Comic Sans MS" w:hAnsi="Comic Sans MS"/>
          <w:b/>
          <w:noProof/>
          <w:color w:val="000000" w:themeColor="text1"/>
        </w:rPr>
        <w:pict>
          <v:shape id="_x0000_s1027" type="#_x0000_t202" style="position:absolute;margin-left:54pt;margin-top:11.55pt;width:81pt;height:33.2pt;z-index:251661312;mso-position-horizontal-relative:text;mso-position-vertical-relative:text" filled="f" stroked="f">
            <v:textbox>
              <w:txbxContent>
                <w:p w:rsidR="00C64E02" w:rsidRPr="002E6B4A" w:rsidRDefault="00C64E02" w:rsidP="00C64E02">
                  <w:pPr>
                    <w:rPr>
                      <w:rFonts w:ascii="Comic Sans MS" w:hAnsi="Comic Sans MS"/>
                      <w:b/>
                      <w:sz w:val="22"/>
                      <w:szCs w:val="22"/>
                    </w:rPr>
                  </w:pPr>
                  <w:r w:rsidRPr="002E6B4A">
                    <w:rPr>
                      <w:rFonts w:ascii="Comic Sans MS" w:hAnsi="Comic Sans MS"/>
                      <w:b/>
                      <w:sz w:val="22"/>
                      <w:szCs w:val="22"/>
                    </w:rPr>
                    <w:t>Zonguldak</w:t>
                  </w:r>
                </w:p>
              </w:txbxContent>
            </v:textbox>
          </v:shape>
        </w:pict>
      </w:r>
      <w:r w:rsidR="00C64E02" w:rsidRPr="00C64E02">
        <w:rPr>
          <w:rFonts w:ascii="Comic Sans MS" w:hAnsi="Comic Sans MS"/>
          <w:noProof/>
          <w:color w:val="000000" w:themeColor="text1"/>
        </w:rPr>
        <w:drawing>
          <wp:inline distT="0" distB="0" distL="0" distR="0">
            <wp:extent cx="3510167" cy="168973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tretch>
                      <a:fillRect/>
                    </a:stretch>
                  </pic:blipFill>
                  <pic:spPr bwMode="auto">
                    <a:xfrm>
                      <a:off x="0" y="0"/>
                      <a:ext cx="3510167" cy="1689735"/>
                    </a:xfrm>
                    <a:prstGeom prst="rect">
                      <a:avLst/>
                    </a:prstGeom>
                    <a:noFill/>
                    <a:ln w="9525">
                      <a:noFill/>
                      <a:miter lim="800000"/>
                      <a:headEnd/>
                      <a:tailEnd/>
                    </a:ln>
                  </pic:spPr>
                </pic:pic>
              </a:graphicData>
            </a:graphic>
          </wp:inline>
        </w:drawing>
      </w:r>
    </w:p>
    <w:p w:rsidR="00C64E02" w:rsidRPr="00C64E02" w:rsidRDefault="00C64E02" w:rsidP="00C64E02">
      <w:pPr>
        <w:rPr>
          <w:rFonts w:ascii="Comic Sans MS" w:hAnsi="Comic Sans MS"/>
          <w:b/>
          <w:color w:val="000000" w:themeColor="text1"/>
        </w:rPr>
      </w:pPr>
      <w:r w:rsidRPr="00C64E02">
        <w:rPr>
          <w:rFonts w:ascii="Comic Sans MS" w:hAnsi="Comic Sans MS"/>
          <w:b/>
          <w:color w:val="000000" w:themeColor="text1"/>
        </w:rPr>
        <w:t>1) Ülkemizde yukarıda gösterilen illerden hangisinde taş kömürü çıkarılır?</w:t>
      </w:r>
    </w:p>
    <w:p w:rsidR="00C64E02" w:rsidRPr="00C64E02" w:rsidRDefault="00C64E02" w:rsidP="00C64E02">
      <w:pPr>
        <w:rPr>
          <w:rFonts w:ascii="Comic Sans MS" w:hAnsi="Comic Sans MS"/>
          <w:color w:val="000000" w:themeColor="text1"/>
          <w:sz w:val="22"/>
          <w:szCs w:val="22"/>
        </w:rPr>
      </w:pPr>
      <w:r w:rsidRPr="00C64E02">
        <w:rPr>
          <w:rFonts w:ascii="Comic Sans MS" w:hAnsi="Comic Sans MS"/>
          <w:color w:val="000000" w:themeColor="text1"/>
        </w:rPr>
        <w:t xml:space="preserve">a) </w:t>
      </w:r>
      <w:r w:rsidRPr="00C64E02">
        <w:rPr>
          <w:rFonts w:ascii="Comic Sans MS" w:hAnsi="Comic Sans MS"/>
          <w:color w:val="000000" w:themeColor="text1"/>
          <w:sz w:val="22"/>
          <w:szCs w:val="22"/>
        </w:rPr>
        <w:t>Konya</w:t>
      </w:r>
      <w:r w:rsidRPr="00C64E02">
        <w:rPr>
          <w:rFonts w:ascii="Comic Sans MS" w:hAnsi="Comic Sans MS"/>
          <w:color w:val="000000" w:themeColor="text1"/>
        </w:rPr>
        <w:tab/>
      </w:r>
      <w:r w:rsidRPr="00C64E02">
        <w:rPr>
          <w:rFonts w:ascii="Comic Sans MS" w:hAnsi="Comic Sans MS"/>
          <w:color w:val="000000" w:themeColor="text1"/>
        </w:rPr>
        <w:tab/>
        <w:t xml:space="preserve">     </w:t>
      </w:r>
      <w:r w:rsidRPr="00C64E02">
        <w:rPr>
          <w:rFonts w:ascii="Comic Sans MS" w:hAnsi="Comic Sans MS"/>
          <w:color w:val="000000" w:themeColor="text1"/>
        </w:rPr>
        <w:tab/>
        <w:t xml:space="preserve">b) </w:t>
      </w:r>
      <w:r w:rsidRPr="00C64E02">
        <w:rPr>
          <w:rFonts w:ascii="Comic Sans MS" w:hAnsi="Comic Sans MS"/>
          <w:color w:val="000000" w:themeColor="text1"/>
          <w:sz w:val="22"/>
          <w:szCs w:val="22"/>
        </w:rPr>
        <w:t>Diyarbakır</w:t>
      </w:r>
      <w:r w:rsidRPr="00C64E02">
        <w:rPr>
          <w:rFonts w:ascii="Comic Sans MS" w:hAnsi="Comic Sans MS"/>
          <w:color w:val="000000" w:themeColor="text1"/>
        </w:rPr>
        <w:tab/>
      </w:r>
      <w:r w:rsidRPr="00C64E02">
        <w:rPr>
          <w:rFonts w:ascii="Comic Sans MS" w:hAnsi="Comic Sans MS"/>
          <w:color w:val="000000" w:themeColor="text1"/>
        </w:rPr>
        <w:tab/>
        <w:t xml:space="preserve">c) </w:t>
      </w:r>
      <w:r w:rsidRPr="00C64E02">
        <w:rPr>
          <w:rFonts w:ascii="Comic Sans MS" w:hAnsi="Comic Sans MS"/>
          <w:color w:val="000000" w:themeColor="text1"/>
          <w:sz w:val="22"/>
          <w:szCs w:val="22"/>
        </w:rPr>
        <w:t>Ağrı</w:t>
      </w:r>
      <w:r w:rsidRPr="00C64E02">
        <w:rPr>
          <w:rFonts w:ascii="Comic Sans MS" w:hAnsi="Comic Sans MS"/>
          <w:color w:val="000000" w:themeColor="text1"/>
        </w:rPr>
        <w:tab/>
      </w:r>
      <w:r w:rsidRPr="00C64E02">
        <w:rPr>
          <w:rFonts w:ascii="Comic Sans MS" w:hAnsi="Comic Sans MS"/>
          <w:color w:val="000000" w:themeColor="text1"/>
        </w:rPr>
        <w:tab/>
      </w:r>
      <w:r w:rsidRPr="00C64E02">
        <w:rPr>
          <w:rFonts w:ascii="Comic Sans MS" w:hAnsi="Comic Sans MS"/>
          <w:color w:val="000000" w:themeColor="text1"/>
        </w:rPr>
        <w:tab/>
        <w:t xml:space="preserve">d) </w:t>
      </w:r>
      <w:r w:rsidRPr="00B536E2">
        <w:rPr>
          <w:rFonts w:ascii="Comic Sans MS" w:hAnsi="Comic Sans MS"/>
          <w:color w:val="FF0000"/>
          <w:sz w:val="22"/>
          <w:szCs w:val="22"/>
        </w:rPr>
        <w:t>Zonguldak</w:t>
      </w:r>
    </w:p>
    <w:p w:rsidR="00765A3E" w:rsidRDefault="00765A3E">
      <w:pPr>
        <w:rPr>
          <w:color w:val="000000" w:themeColor="text1"/>
        </w:rPr>
      </w:pPr>
    </w:p>
    <w:p w:rsidR="00631B2E" w:rsidRPr="00C64E02" w:rsidRDefault="00631B2E">
      <w:pPr>
        <w:rPr>
          <w:color w:val="000000" w:themeColor="text1"/>
        </w:rPr>
      </w:pPr>
    </w:p>
    <w:p w:rsidR="00C64E02" w:rsidRPr="00C64E02" w:rsidRDefault="00631B2E" w:rsidP="00C64E02">
      <w:pPr>
        <w:rPr>
          <w:rFonts w:ascii="Comic Sans MS" w:hAnsi="Comic Sans MS"/>
          <w:b/>
          <w:color w:val="000000" w:themeColor="text1"/>
        </w:rPr>
      </w:pPr>
      <w:r>
        <w:rPr>
          <w:rFonts w:ascii="Comic Sans MS" w:hAnsi="Comic Sans MS"/>
          <w:b/>
          <w:color w:val="000000" w:themeColor="text1"/>
        </w:rPr>
        <w:t>2</w:t>
      </w:r>
      <w:r w:rsidR="00C64E02" w:rsidRPr="00C64E02">
        <w:rPr>
          <w:rFonts w:ascii="Comic Sans MS" w:hAnsi="Comic Sans MS"/>
          <w:b/>
          <w:color w:val="000000" w:themeColor="text1"/>
        </w:rPr>
        <w:t xml:space="preserve">) </w:t>
      </w:r>
      <w:r w:rsidR="00C64E02" w:rsidRPr="00C64E02">
        <w:rPr>
          <w:rFonts w:ascii="Comic Sans MS" w:hAnsi="Comic Sans MS"/>
          <w:color w:val="000000" w:themeColor="text1"/>
        </w:rPr>
        <w:t>“İnsanlar hayatlarını kolaylaştırmak için çevreyle ilişki içindedir. İnsanlar tarım alanlarını sulamak ve enerji üretmek için …………………… yapmakta, çeşitli ham maddeleri işlemek için …………………. kurmaktadır.”</w:t>
      </w:r>
      <w:r w:rsidR="00C64E02" w:rsidRPr="00C64E02">
        <w:rPr>
          <w:rFonts w:ascii="Comic Sans MS" w:hAnsi="Comic Sans MS"/>
          <w:b/>
          <w:color w:val="000000" w:themeColor="text1"/>
        </w:rPr>
        <w:t xml:space="preserve"> </w:t>
      </w:r>
    </w:p>
    <w:p w:rsidR="00C64E02" w:rsidRPr="00C64E02" w:rsidRDefault="00C64E02" w:rsidP="00C64E02">
      <w:pPr>
        <w:rPr>
          <w:rFonts w:ascii="Comic Sans MS" w:hAnsi="Comic Sans MS"/>
          <w:b/>
          <w:color w:val="000000" w:themeColor="text1"/>
        </w:rPr>
      </w:pPr>
      <w:r w:rsidRPr="00C64E02">
        <w:rPr>
          <w:rFonts w:ascii="Comic Sans MS" w:hAnsi="Comic Sans MS"/>
          <w:b/>
          <w:color w:val="000000" w:themeColor="text1"/>
        </w:rPr>
        <w:t xml:space="preserve">Metindeki boşluklara hangisi gelmelidir? </w:t>
      </w:r>
    </w:p>
    <w:p w:rsidR="00C64E02" w:rsidRPr="00C64E02" w:rsidRDefault="00C64E02" w:rsidP="00C64E02">
      <w:pPr>
        <w:rPr>
          <w:rFonts w:ascii="Comic Sans MS" w:hAnsi="Comic Sans MS"/>
          <w:color w:val="000000" w:themeColor="text1"/>
        </w:rPr>
      </w:pPr>
      <w:r w:rsidRPr="00B536E2">
        <w:rPr>
          <w:rFonts w:ascii="Comic Sans MS" w:hAnsi="Comic Sans MS"/>
          <w:color w:val="FF0000"/>
        </w:rPr>
        <w:t>a) barajlar / fabrikalar</w:t>
      </w:r>
      <w:r w:rsidRPr="00C64E02">
        <w:rPr>
          <w:rFonts w:ascii="Comic Sans MS" w:hAnsi="Comic Sans MS"/>
          <w:color w:val="000000" w:themeColor="text1"/>
        </w:rPr>
        <w:tab/>
        <w:t xml:space="preserve">    </w:t>
      </w:r>
      <w:r w:rsidR="00631B2E">
        <w:rPr>
          <w:rFonts w:ascii="Comic Sans MS" w:hAnsi="Comic Sans MS"/>
          <w:color w:val="000000" w:themeColor="text1"/>
        </w:rPr>
        <w:tab/>
      </w:r>
      <w:r w:rsidRPr="00C64E02">
        <w:rPr>
          <w:rFonts w:ascii="Comic Sans MS" w:hAnsi="Comic Sans MS"/>
          <w:color w:val="000000" w:themeColor="text1"/>
        </w:rPr>
        <w:t xml:space="preserve">b) evler / okullar    </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c) okullar / barajlar       </w:t>
      </w:r>
      <w:r w:rsidR="00631B2E">
        <w:rPr>
          <w:rFonts w:ascii="Comic Sans MS" w:hAnsi="Comic Sans MS"/>
          <w:color w:val="000000" w:themeColor="text1"/>
        </w:rPr>
        <w:tab/>
      </w:r>
      <w:r w:rsidR="00631B2E">
        <w:rPr>
          <w:rFonts w:ascii="Comic Sans MS" w:hAnsi="Comic Sans MS"/>
          <w:color w:val="000000" w:themeColor="text1"/>
        </w:rPr>
        <w:tab/>
      </w:r>
      <w:r w:rsidRPr="00C64E02">
        <w:rPr>
          <w:rFonts w:ascii="Comic Sans MS" w:hAnsi="Comic Sans MS"/>
          <w:color w:val="000000" w:themeColor="text1"/>
        </w:rPr>
        <w:t>d) fabrikalar / hastaneler</w:t>
      </w:r>
    </w:p>
    <w:p w:rsidR="00C64E02" w:rsidRDefault="00C64E02">
      <w:pPr>
        <w:rPr>
          <w:color w:val="000000" w:themeColor="text1"/>
        </w:rPr>
      </w:pPr>
    </w:p>
    <w:p w:rsidR="00631B2E" w:rsidRPr="00C64E02" w:rsidRDefault="00631B2E">
      <w:pPr>
        <w:rPr>
          <w:color w:val="000000" w:themeColor="text1"/>
        </w:rPr>
      </w:pPr>
    </w:p>
    <w:p w:rsidR="00C64E02" w:rsidRPr="00C64E02" w:rsidRDefault="00631B2E" w:rsidP="00C64E02">
      <w:pPr>
        <w:rPr>
          <w:rFonts w:ascii="Comic Sans MS" w:hAnsi="Comic Sans MS"/>
          <w:color w:val="000000" w:themeColor="text1"/>
        </w:rPr>
      </w:pPr>
      <w:r>
        <w:rPr>
          <w:rFonts w:ascii="Comic Sans MS" w:hAnsi="Comic Sans MS"/>
          <w:b/>
          <w:color w:val="000000" w:themeColor="text1"/>
        </w:rPr>
        <w:t>3</w:t>
      </w:r>
      <w:r w:rsidR="00C64E02" w:rsidRPr="00C64E02">
        <w:rPr>
          <w:rFonts w:ascii="Comic Sans MS" w:hAnsi="Comic Sans MS"/>
          <w:b/>
          <w:color w:val="000000" w:themeColor="text1"/>
        </w:rPr>
        <w:t>)</w:t>
      </w:r>
      <w:r w:rsidR="00C64E02" w:rsidRPr="00C64E02">
        <w:rPr>
          <w:rFonts w:ascii="Comic Sans MS" w:hAnsi="Comic Sans MS"/>
          <w:color w:val="000000" w:themeColor="text1"/>
        </w:rPr>
        <w:t xml:space="preserve"> İş adamı Osman Soytürk Ordu’nun Ünye ilçesine büyük bir fındık ve çikolata fabrikası kurmak is</w:t>
      </w:r>
      <w:r w:rsidR="00C64E02" w:rsidRPr="00C64E02">
        <w:rPr>
          <w:rFonts w:ascii="Comic Sans MS" w:hAnsi="Comic Sans MS" w:cs="Comic Sans MS"/>
          <w:color w:val="000000" w:themeColor="text1"/>
        </w:rPr>
        <w:t>ti</w:t>
      </w:r>
      <w:r w:rsidR="00C64E02" w:rsidRPr="00C64E02">
        <w:rPr>
          <w:rFonts w:ascii="Comic Sans MS" w:hAnsi="Comic Sans MS"/>
          <w:color w:val="000000" w:themeColor="text1"/>
        </w:rPr>
        <w:t xml:space="preserve">yor. </w:t>
      </w:r>
    </w:p>
    <w:p w:rsidR="00C64E02" w:rsidRPr="00C64E02" w:rsidRDefault="00C64E02" w:rsidP="00C64E02">
      <w:pPr>
        <w:rPr>
          <w:rFonts w:ascii="Comic Sans MS" w:hAnsi="Comic Sans MS"/>
          <w:b/>
          <w:color w:val="000000" w:themeColor="text1"/>
        </w:rPr>
      </w:pPr>
      <w:r w:rsidRPr="00C64E02">
        <w:rPr>
          <w:rFonts w:ascii="Comic Sans MS" w:hAnsi="Comic Sans MS"/>
          <w:b/>
          <w:color w:val="000000" w:themeColor="text1"/>
        </w:rPr>
        <w:t xml:space="preserve">Bu fabrika kurulduğunda ilçede aşağıdaki gelişmelerden hangisinin olması </w:t>
      </w:r>
      <w:r w:rsidRPr="00C64E02">
        <w:rPr>
          <w:rFonts w:ascii="Comic Sans MS" w:hAnsi="Comic Sans MS"/>
          <w:b/>
          <w:color w:val="000000" w:themeColor="text1"/>
          <w:u w:val="single"/>
        </w:rPr>
        <w:t>beklenmez</w:t>
      </w:r>
      <w:r w:rsidRPr="00C64E02">
        <w:rPr>
          <w:rFonts w:ascii="Comic Sans MS" w:hAnsi="Comic Sans MS"/>
          <w:b/>
          <w:color w:val="000000" w:themeColor="text1"/>
        </w:rPr>
        <w:t>?</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A) İlçede konut sayısı artar.</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B) Halkın gelir seviyesi artar.</w:t>
      </w:r>
    </w:p>
    <w:p w:rsidR="00C64E02" w:rsidRPr="00C64E02" w:rsidRDefault="00B2249C" w:rsidP="00C64E02">
      <w:pPr>
        <w:rPr>
          <w:rFonts w:ascii="Comic Sans MS" w:hAnsi="Comic Sans MS"/>
          <w:color w:val="000000" w:themeColor="text1"/>
        </w:rPr>
      </w:pPr>
      <w:r w:rsidRPr="00B2249C">
        <w:rPr>
          <w:rFonts w:ascii="Comic Sans MS" w:hAnsi="Comic Sans MS"/>
          <w:b/>
          <w:noProof/>
          <w:color w:val="000000" w:themeColor="text1"/>
        </w:rPr>
        <w:pict>
          <v:shape id="_x0000_s1030" type="#_x0000_t202" style="position:absolute;margin-left:352.05pt;margin-top:3.15pt;width:128.85pt;height:27pt;z-index:251665408;mso-wrap-style:none" filled="f" stroked="f">
            <v:textbox style="mso-next-textbox:#_x0000_s1030">
              <w:txbxContent>
                <w:p w:rsidR="00C64E02" w:rsidRPr="00824A29" w:rsidRDefault="00C64E02" w:rsidP="00C64E02">
                  <w:pPr>
                    <w:rPr>
                      <w:rFonts w:ascii="Comic Sans MS" w:hAnsi="Comic Sans MS"/>
                      <w:b/>
                      <w:color w:val="0000FF"/>
                    </w:rPr>
                  </w:pPr>
                </w:p>
                <w:p w:rsidR="00C64E02" w:rsidRPr="00824A29" w:rsidRDefault="00C64E02" w:rsidP="00C64E02">
                  <w:pPr>
                    <w:rPr>
                      <w:rFonts w:ascii="Comic Sans MS" w:hAnsi="Comic Sans MS"/>
                      <w:b/>
                      <w:color w:val="0000FF"/>
                    </w:rPr>
                  </w:pPr>
                </w:p>
              </w:txbxContent>
            </v:textbox>
          </v:shape>
        </w:pict>
      </w:r>
      <w:r w:rsidR="00C64E02" w:rsidRPr="00C64E02">
        <w:rPr>
          <w:rFonts w:ascii="Comic Sans MS" w:hAnsi="Comic Sans MS"/>
          <w:color w:val="000000" w:themeColor="text1"/>
        </w:rPr>
        <w:t>C) İlçeye göçler olur.</w:t>
      </w:r>
    </w:p>
    <w:p w:rsidR="00C64E02" w:rsidRPr="00B536E2" w:rsidRDefault="00C64E02" w:rsidP="00C64E02">
      <w:pPr>
        <w:rPr>
          <w:rFonts w:ascii="Comic Sans MS" w:hAnsi="Comic Sans MS"/>
          <w:color w:val="FF0000"/>
        </w:rPr>
      </w:pPr>
      <w:r w:rsidRPr="00B536E2">
        <w:rPr>
          <w:rFonts w:ascii="Comic Sans MS" w:hAnsi="Comic Sans MS"/>
          <w:color w:val="FF0000"/>
        </w:rPr>
        <w:t>D) İşsizlik artar.</w:t>
      </w:r>
    </w:p>
    <w:p w:rsidR="00C64E02" w:rsidRDefault="00C64E02">
      <w:pPr>
        <w:rPr>
          <w:color w:val="000000" w:themeColor="text1"/>
        </w:rPr>
      </w:pPr>
    </w:p>
    <w:p w:rsidR="00631B2E" w:rsidRPr="00C64E02" w:rsidRDefault="00631B2E">
      <w:pPr>
        <w:rPr>
          <w:color w:val="000000" w:themeColor="text1"/>
        </w:rPr>
      </w:pPr>
    </w:p>
    <w:p w:rsidR="00C64E02" w:rsidRPr="00C64E02" w:rsidRDefault="00631B2E" w:rsidP="00C64E02">
      <w:pPr>
        <w:rPr>
          <w:rFonts w:ascii="Comic Sans MS" w:hAnsi="Comic Sans MS"/>
          <w:color w:val="000000" w:themeColor="text1"/>
        </w:rPr>
      </w:pPr>
      <w:r>
        <w:rPr>
          <w:rFonts w:ascii="Comic Sans MS" w:hAnsi="Comic Sans MS"/>
          <w:b/>
          <w:color w:val="000000" w:themeColor="text1"/>
        </w:rPr>
        <w:t>4</w:t>
      </w:r>
      <w:r w:rsidR="00C64E02" w:rsidRPr="00C64E02">
        <w:rPr>
          <w:rFonts w:ascii="Comic Sans MS" w:hAnsi="Comic Sans MS"/>
          <w:b/>
          <w:color w:val="000000" w:themeColor="text1"/>
        </w:rPr>
        <w:t>)</w:t>
      </w:r>
      <w:r w:rsidR="00C64E02" w:rsidRPr="00C64E02">
        <w:rPr>
          <w:rFonts w:ascii="Comic Sans MS" w:hAnsi="Comic Sans MS"/>
          <w:color w:val="000000" w:themeColor="text1"/>
        </w:rPr>
        <w:t xml:space="preserve"> “Yazılı ve görsel kaynaklar büyük emek harcanarak oluşturulmuş eserlerden oluşur. Bu eserlerden yararlanmak elbette hakkımızdır. Ancak emeğe saygı göstermemiz gerekir. Bunun içinde yaptığımız çalışmalarda kullandığımız ya da yararlandığımız eserleri belirtmemiz gerekir.” </w:t>
      </w:r>
    </w:p>
    <w:p w:rsidR="00C64E02" w:rsidRPr="00C64E02" w:rsidRDefault="00C64E02" w:rsidP="00C64E02">
      <w:pPr>
        <w:rPr>
          <w:rFonts w:ascii="Comic Sans MS" w:hAnsi="Comic Sans MS"/>
          <w:b/>
          <w:color w:val="000000" w:themeColor="text1"/>
        </w:rPr>
      </w:pPr>
      <w:r w:rsidRPr="00C64E02">
        <w:rPr>
          <w:rFonts w:ascii="Comic Sans MS" w:hAnsi="Comic Sans MS"/>
          <w:b/>
          <w:color w:val="000000" w:themeColor="text1"/>
        </w:rPr>
        <w:t xml:space="preserve">Yukarıdaki anlatıma göre yararlandığımız eserleri çalışmalarımızda nerede belirtmeliyiz? </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A) Giriş Bölümü  </w:t>
      </w:r>
      <w:r w:rsidRPr="00C64E02">
        <w:rPr>
          <w:rFonts w:ascii="Comic Sans MS" w:hAnsi="Comic Sans MS"/>
          <w:color w:val="000000" w:themeColor="text1"/>
        </w:rPr>
        <w:tab/>
      </w:r>
      <w:r w:rsidRPr="00C64E02">
        <w:rPr>
          <w:rFonts w:ascii="Comic Sans MS" w:hAnsi="Comic Sans MS"/>
          <w:color w:val="000000" w:themeColor="text1"/>
        </w:rPr>
        <w:tab/>
        <w:t xml:space="preserve">B) İndeks  </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C) İçindekiler     </w:t>
      </w:r>
      <w:r w:rsidRPr="00C64E02">
        <w:rPr>
          <w:rFonts w:ascii="Comic Sans MS" w:hAnsi="Comic Sans MS"/>
          <w:color w:val="000000" w:themeColor="text1"/>
        </w:rPr>
        <w:tab/>
      </w:r>
      <w:r w:rsidRPr="00C64E02">
        <w:rPr>
          <w:rFonts w:ascii="Comic Sans MS" w:hAnsi="Comic Sans MS"/>
          <w:color w:val="000000" w:themeColor="text1"/>
        </w:rPr>
        <w:tab/>
        <w:t xml:space="preserve">D) </w:t>
      </w:r>
      <w:r w:rsidRPr="00B536E2">
        <w:rPr>
          <w:rFonts w:ascii="Comic Sans MS" w:hAnsi="Comic Sans MS"/>
          <w:color w:val="FF0000"/>
        </w:rPr>
        <w:t>Kaynakça</w:t>
      </w:r>
      <w:r w:rsidRPr="00C64E02">
        <w:rPr>
          <w:rFonts w:ascii="Comic Sans MS" w:hAnsi="Comic Sans MS"/>
          <w:color w:val="000000" w:themeColor="text1"/>
        </w:rPr>
        <w:tab/>
      </w:r>
    </w:p>
    <w:p w:rsidR="00C64E02" w:rsidRDefault="00C64E02">
      <w:pPr>
        <w:rPr>
          <w:color w:val="000000" w:themeColor="text1"/>
        </w:rPr>
      </w:pPr>
    </w:p>
    <w:p w:rsidR="00631B2E" w:rsidRPr="00C64E02" w:rsidRDefault="00631B2E">
      <w:pPr>
        <w:rPr>
          <w:color w:val="000000" w:themeColor="text1"/>
        </w:rPr>
      </w:pPr>
    </w:p>
    <w:p w:rsidR="00C64E02" w:rsidRPr="00C64E02" w:rsidRDefault="00631B2E" w:rsidP="00C64E02">
      <w:pPr>
        <w:rPr>
          <w:rFonts w:ascii="Comic Sans MS" w:hAnsi="Comic Sans MS"/>
          <w:color w:val="000000" w:themeColor="text1"/>
        </w:rPr>
      </w:pPr>
      <w:r>
        <w:rPr>
          <w:rFonts w:ascii="Comic Sans MS" w:hAnsi="Comic Sans MS"/>
          <w:b/>
          <w:color w:val="000000" w:themeColor="text1"/>
        </w:rPr>
        <w:t>5</w:t>
      </w:r>
      <w:r w:rsidR="00C64E02" w:rsidRPr="00C64E02">
        <w:rPr>
          <w:rFonts w:ascii="Comic Sans MS" w:hAnsi="Comic Sans MS"/>
          <w:b/>
          <w:color w:val="000000" w:themeColor="text1"/>
        </w:rPr>
        <w:t>)</w:t>
      </w:r>
      <w:r w:rsidR="00C64E02" w:rsidRPr="00C64E02">
        <w:rPr>
          <w:rFonts w:ascii="Comic Sans MS" w:hAnsi="Comic Sans MS"/>
          <w:color w:val="000000" w:themeColor="text1"/>
        </w:rPr>
        <w:t xml:space="preserve"> Teknolojik gelişmelerin insan hayatına getirdiği </w:t>
      </w:r>
      <w:r w:rsidR="00C64E02" w:rsidRPr="00C64E02">
        <w:rPr>
          <w:rFonts w:ascii="Comic Sans MS" w:hAnsi="Comic Sans MS"/>
          <w:b/>
          <w:color w:val="000000" w:themeColor="text1"/>
        </w:rPr>
        <w:t>en önemli zarar</w:t>
      </w:r>
      <w:r w:rsidR="00C64E02" w:rsidRPr="00C64E02">
        <w:rPr>
          <w:rFonts w:ascii="Comic Sans MS" w:hAnsi="Comic Sans MS"/>
          <w:color w:val="000000" w:themeColor="text1"/>
        </w:rPr>
        <w:t>, aşağıdakilerden hangisidir?</w:t>
      </w:r>
    </w:p>
    <w:p w:rsidR="00C64E02" w:rsidRPr="00B536E2" w:rsidRDefault="00C64E02" w:rsidP="00C64E02">
      <w:pPr>
        <w:rPr>
          <w:rFonts w:ascii="Comic Sans MS" w:hAnsi="Comic Sans MS"/>
          <w:color w:val="FF0000"/>
        </w:rPr>
      </w:pPr>
      <w:r w:rsidRPr="00B536E2">
        <w:rPr>
          <w:rFonts w:ascii="Comic Sans MS" w:hAnsi="Comic Sans MS"/>
          <w:color w:val="FF0000"/>
        </w:rPr>
        <w:t>A) Gelişen teknoloji ile birlikte her eve giren televizyon, aile içi ilişkilerin zayıflamasına, hatta kaybolmasına neden olmuştur.</w:t>
      </w:r>
      <w:r w:rsidRPr="00B536E2">
        <w:rPr>
          <w:rFonts w:ascii="Comic Sans MS" w:hAnsi="Comic Sans MS"/>
          <w:color w:val="FF0000"/>
        </w:rPr>
        <w:tab/>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B) Bilgisayar teknolojisi ile bilgilerin daha fazla depolanması sağlanmıştır.</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C) İnsanların birbirleri ile daha çok zaman geçirmesine imkân sağlamıştır.</w:t>
      </w:r>
      <w:r w:rsidRPr="00C64E02">
        <w:rPr>
          <w:rFonts w:ascii="Comic Sans MS" w:hAnsi="Comic Sans MS"/>
          <w:color w:val="000000" w:themeColor="text1"/>
        </w:rPr>
        <w:tab/>
      </w:r>
    </w:p>
    <w:p w:rsidR="00C64E02" w:rsidRDefault="00C64E02" w:rsidP="00C64E02">
      <w:pPr>
        <w:rPr>
          <w:rFonts w:ascii="Comic Sans MS" w:hAnsi="Comic Sans MS"/>
          <w:color w:val="000000" w:themeColor="text1"/>
        </w:rPr>
      </w:pPr>
      <w:r w:rsidRPr="00C64E02">
        <w:rPr>
          <w:rFonts w:ascii="Comic Sans MS" w:hAnsi="Comic Sans MS"/>
          <w:color w:val="000000" w:themeColor="text1"/>
        </w:rPr>
        <w:lastRenderedPageBreak/>
        <w:t>D) İş ve zaman kaybına neden olmuştur.</w:t>
      </w:r>
    </w:p>
    <w:p w:rsidR="00631B2E" w:rsidRPr="00C64E02" w:rsidRDefault="00B2249C" w:rsidP="00C64E02">
      <w:pPr>
        <w:rPr>
          <w:rFonts w:ascii="Comic Sans MS" w:hAnsi="Comic Sans MS"/>
          <w:color w:val="000000" w:themeColor="text1"/>
        </w:rPr>
      </w:pPr>
      <w:r w:rsidRPr="00B2249C">
        <w:rPr>
          <w:noProof/>
          <w:color w:val="000000" w:themeColor="text1"/>
        </w:rPr>
        <w:pict>
          <v:shape id="_x0000_s1032" type="#_x0000_t202" style="position:absolute;margin-left:-.55pt;margin-top:14.35pt;width:523.5pt;height:21pt;z-index:251666432">
            <v:textbox>
              <w:txbxContent>
                <w:p w:rsidR="00631B2E" w:rsidRPr="00631B2E" w:rsidRDefault="00631B2E" w:rsidP="00631B2E">
                  <w:pPr>
                    <w:jc w:val="center"/>
                    <w:rPr>
                      <w:rFonts w:ascii="Comic Sans MS" w:hAnsi="Comic Sans MS"/>
                      <w:color w:val="000000" w:themeColor="text1"/>
                      <w:sz w:val="20"/>
                      <w:szCs w:val="20"/>
                    </w:rPr>
                  </w:pPr>
                  <w:r w:rsidRPr="00631B2E">
                    <w:rPr>
                      <w:rFonts w:ascii="Comic Sans MS" w:hAnsi="Comic Sans MS"/>
                      <w:color w:val="000000" w:themeColor="text1"/>
                      <w:sz w:val="20"/>
                      <w:szCs w:val="20"/>
                    </w:rPr>
                    <w:t>5.Sınıf Sosyal Bilgiler 2.Dönem Kazanım Değerlendirme Sınavı</w:t>
                  </w:r>
                </w:p>
                <w:p w:rsidR="00631B2E" w:rsidRDefault="00631B2E"/>
              </w:txbxContent>
            </v:textbox>
          </v:shape>
        </w:pict>
      </w:r>
    </w:p>
    <w:p w:rsidR="00C64E02" w:rsidRPr="00C64E02" w:rsidRDefault="00C64E02">
      <w:pPr>
        <w:rPr>
          <w:color w:val="000000" w:themeColor="text1"/>
        </w:rPr>
      </w:pPr>
    </w:p>
    <w:p w:rsidR="00631B2E" w:rsidRDefault="00B2249C" w:rsidP="00C64E02">
      <w:pPr>
        <w:rPr>
          <w:rFonts w:ascii="Comic Sans MS" w:hAnsi="Comic Sans MS"/>
          <w:color w:val="000000" w:themeColor="text1"/>
        </w:rPr>
      </w:pPr>
      <w:r w:rsidRPr="00B2249C">
        <w:rPr>
          <w:noProof/>
          <w:color w:val="000000" w:themeColor="text1"/>
        </w:rPr>
        <w:pict>
          <v:shape id="_x0000_s1033" type="#_x0000_t202" style="position:absolute;margin-left:-1.3pt;margin-top:-5.15pt;width:523.5pt;height:21pt;z-index:251667456">
            <v:textbox>
              <w:txbxContent>
                <w:p w:rsidR="00631B2E" w:rsidRPr="00631B2E" w:rsidRDefault="00631B2E" w:rsidP="00631B2E">
                  <w:pPr>
                    <w:jc w:val="center"/>
                    <w:rPr>
                      <w:rFonts w:ascii="Comic Sans MS" w:hAnsi="Comic Sans MS"/>
                      <w:color w:val="000000" w:themeColor="text1"/>
                      <w:sz w:val="20"/>
                      <w:szCs w:val="20"/>
                    </w:rPr>
                  </w:pPr>
                  <w:r w:rsidRPr="00631B2E">
                    <w:rPr>
                      <w:rFonts w:ascii="Comic Sans MS" w:hAnsi="Comic Sans MS"/>
                      <w:color w:val="000000" w:themeColor="text1"/>
                      <w:sz w:val="20"/>
                      <w:szCs w:val="20"/>
                    </w:rPr>
                    <w:t>5.Sınıf Sosyal Bilgiler 2.Dönem Kazanım Değerlendirme Sınavı</w:t>
                  </w:r>
                </w:p>
                <w:p w:rsidR="00631B2E" w:rsidRDefault="00631B2E" w:rsidP="00631B2E"/>
              </w:txbxContent>
            </v:textbox>
          </v:shape>
        </w:pict>
      </w:r>
      <w:r w:rsidR="00C64E02" w:rsidRPr="00C64E02">
        <w:rPr>
          <w:rFonts w:ascii="Comic Sans MS" w:hAnsi="Comic Sans MS"/>
          <w:color w:val="000000" w:themeColor="text1"/>
        </w:rPr>
        <w:t xml:space="preserve"> </w:t>
      </w:r>
    </w:p>
    <w:p w:rsidR="00631B2E" w:rsidRDefault="00631B2E" w:rsidP="00C64E02">
      <w:pPr>
        <w:rPr>
          <w:rFonts w:ascii="Comic Sans MS" w:hAnsi="Comic Sans MS"/>
          <w:color w:val="000000" w:themeColor="text1"/>
        </w:rPr>
      </w:pP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 I- Yeni yerler bulan kişi</w:t>
      </w:r>
      <w:r w:rsidRPr="00C64E02">
        <w:rPr>
          <w:rFonts w:ascii="Comic Sans MS" w:hAnsi="Comic Sans MS"/>
          <w:color w:val="000000" w:themeColor="text1"/>
        </w:rPr>
        <w:tab/>
      </w:r>
      <w:r w:rsidRPr="00C64E02">
        <w:rPr>
          <w:rFonts w:ascii="Comic Sans MS" w:hAnsi="Comic Sans MS"/>
          <w:color w:val="000000" w:themeColor="text1"/>
        </w:rPr>
        <w:tab/>
        <w:t xml:space="preserve">            </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 II- Bir </w:t>
      </w:r>
      <w:r w:rsidR="00B536E2">
        <w:rPr>
          <w:rFonts w:ascii="Comic Sans MS" w:hAnsi="Comic Sans MS"/>
          <w:color w:val="000000" w:themeColor="text1"/>
        </w:rPr>
        <w:t>şeyin ilk kez ortaya koyulması ve üretilmesi</w:t>
      </w:r>
      <w:r w:rsidRPr="00C64E02">
        <w:rPr>
          <w:rFonts w:ascii="Comic Sans MS" w:hAnsi="Comic Sans MS"/>
          <w:color w:val="000000" w:themeColor="text1"/>
        </w:rPr>
        <w:t xml:space="preserve">         </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III- Yeni bir buluş ortaya koyan, icat eden kimseye </w:t>
      </w:r>
    </w:p>
    <w:p w:rsidR="00C64E02" w:rsidRPr="00C64E02" w:rsidRDefault="00631B2E" w:rsidP="00C64E02">
      <w:pPr>
        <w:rPr>
          <w:rFonts w:ascii="Comic Sans MS" w:hAnsi="Comic Sans MS"/>
          <w:b/>
          <w:color w:val="000000" w:themeColor="text1"/>
        </w:rPr>
      </w:pPr>
      <w:r>
        <w:rPr>
          <w:rFonts w:ascii="Comic Sans MS" w:hAnsi="Comic Sans MS"/>
          <w:b/>
          <w:color w:val="000000" w:themeColor="text1"/>
        </w:rPr>
        <w:t>6</w:t>
      </w:r>
      <w:r w:rsidR="00C64E02" w:rsidRPr="00C64E02">
        <w:rPr>
          <w:rFonts w:ascii="Comic Sans MS" w:hAnsi="Comic Sans MS"/>
          <w:b/>
          <w:color w:val="000000" w:themeColor="text1"/>
        </w:rPr>
        <w:t>)</w:t>
      </w:r>
      <w:r w:rsidR="00C64E02" w:rsidRPr="00C64E02">
        <w:rPr>
          <w:rFonts w:ascii="Comic Sans MS" w:hAnsi="Comic Sans MS"/>
          <w:color w:val="000000" w:themeColor="text1"/>
        </w:rPr>
        <w:t xml:space="preserve">  </w:t>
      </w:r>
      <w:r w:rsidR="00C64E02" w:rsidRPr="00C64E02">
        <w:rPr>
          <w:rFonts w:ascii="Comic Sans MS" w:hAnsi="Comic Sans MS"/>
          <w:b/>
          <w:color w:val="000000" w:themeColor="text1"/>
        </w:rPr>
        <w:t xml:space="preserve">Yukarıdaki cümleler aşağıdaki kavramlardan hangilerinin tanımıdır?    </w:t>
      </w:r>
    </w:p>
    <w:p w:rsidR="00C64E02" w:rsidRPr="00C64E02" w:rsidRDefault="00C64E02" w:rsidP="00C64E02">
      <w:pPr>
        <w:rPr>
          <w:rFonts w:ascii="Comic Sans MS" w:hAnsi="Comic Sans MS"/>
          <w:b/>
          <w:color w:val="000000" w:themeColor="text1"/>
          <w:u w:val="single"/>
        </w:rPr>
      </w:pPr>
      <w:r w:rsidRPr="00C64E02">
        <w:rPr>
          <w:rFonts w:ascii="Comic Sans MS" w:hAnsi="Comic Sans MS"/>
          <w:color w:val="000000" w:themeColor="text1"/>
        </w:rPr>
        <w:t xml:space="preserve">          </w:t>
      </w:r>
      <w:r w:rsidRPr="00C64E02">
        <w:rPr>
          <w:rFonts w:ascii="Comic Sans MS" w:hAnsi="Comic Sans MS"/>
          <w:b/>
          <w:color w:val="000000" w:themeColor="text1"/>
          <w:u w:val="single"/>
        </w:rPr>
        <w:t>I          II           III</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a)   Mucit          İcat             kaşif</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b)   Buluş          mucit            kaşif</w:t>
      </w:r>
    </w:p>
    <w:p w:rsidR="00C64E02" w:rsidRPr="00B536E2" w:rsidRDefault="00C64E02" w:rsidP="00C64E02">
      <w:pPr>
        <w:rPr>
          <w:rFonts w:ascii="Comic Sans MS" w:hAnsi="Comic Sans MS"/>
          <w:color w:val="FF0000"/>
        </w:rPr>
      </w:pPr>
      <w:r w:rsidRPr="00B536E2">
        <w:rPr>
          <w:rFonts w:ascii="Comic Sans MS" w:hAnsi="Comic Sans MS"/>
          <w:color w:val="FF0000"/>
        </w:rPr>
        <w:t>c)   kaşif           buluş             icat</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d)   kaşif           buluş            mucit</w:t>
      </w:r>
    </w:p>
    <w:p w:rsidR="00C64E02" w:rsidRDefault="00C64E02">
      <w:pPr>
        <w:rPr>
          <w:color w:val="000000" w:themeColor="text1"/>
        </w:rPr>
      </w:pPr>
    </w:p>
    <w:p w:rsidR="00631B2E" w:rsidRPr="00C64E02" w:rsidRDefault="00631B2E">
      <w:pPr>
        <w:rPr>
          <w:color w:val="000000" w:themeColor="text1"/>
        </w:rPr>
      </w:pPr>
    </w:p>
    <w:p w:rsidR="00C64E02" w:rsidRPr="00C64E02" w:rsidRDefault="00631B2E" w:rsidP="00C64E02">
      <w:pPr>
        <w:rPr>
          <w:rFonts w:ascii="Comic Sans MS" w:hAnsi="Comic Sans MS"/>
          <w:b/>
          <w:color w:val="000000" w:themeColor="text1"/>
        </w:rPr>
      </w:pPr>
      <w:r>
        <w:rPr>
          <w:rFonts w:ascii="Comic Sans MS" w:hAnsi="Comic Sans MS"/>
          <w:b/>
          <w:color w:val="000000" w:themeColor="text1"/>
        </w:rPr>
        <w:t>7</w:t>
      </w:r>
      <w:r w:rsidR="00C64E02" w:rsidRPr="00C64E02">
        <w:rPr>
          <w:rFonts w:ascii="Comic Sans MS" w:hAnsi="Comic Sans MS"/>
          <w:b/>
          <w:color w:val="000000" w:themeColor="text1"/>
        </w:rPr>
        <w:t xml:space="preserve">) Aşağıdaki hangisi, sosyal medyada paylaşım yaparken sıkça yapılan bir </w:t>
      </w:r>
      <w:r w:rsidR="00C64E02" w:rsidRPr="00C64E02">
        <w:rPr>
          <w:rFonts w:ascii="Comic Sans MS" w:hAnsi="Comic Sans MS"/>
          <w:b/>
          <w:color w:val="000000" w:themeColor="text1"/>
          <w:u w:val="single"/>
        </w:rPr>
        <w:t>hatadır</w:t>
      </w:r>
      <w:r w:rsidR="00C64E02" w:rsidRPr="00C64E02">
        <w:rPr>
          <w:rFonts w:ascii="Comic Sans MS" w:hAnsi="Comic Sans MS"/>
          <w:b/>
          <w:color w:val="000000" w:themeColor="text1"/>
        </w:rPr>
        <w:t xml:space="preserve">? </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A)Paylaşılan kişisel bilgileri sınırlandırmak ve bazılarını gizlemek</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B)Paylaşımlardaki özendirici bağlantılara şüphe ile yaklaşmak</w:t>
      </w:r>
    </w:p>
    <w:p w:rsidR="00C64E02" w:rsidRPr="00927FD5" w:rsidRDefault="00C64E02" w:rsidP="00C64E02">
      <w:pPr>
        <w:rPr>
          <w:rFonts w:ascii="Comic Sans MS" w:hAnsi="Comic Sans MS"/>
          <w:color w:val="FF0000"/>
        </w:rPr>
      </w:pPr>
      <w:r w:rsidRPr="00927FD5">
        <w:rPr>
          <w:rFonts w:ascii="Comic Sans MS" w:hAnsi="Comic Sans MS"/>
          <w:color w:val="FF0000"/>
        </w:rPr>
        <w:t>C)İnsanların kişisel bilgilerini pek çok kişiyle paylaşmak</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D)Yaptığımız paylaşımlarda kişisel itibarımızı düşünerek hareket etmek</w:t>
      </w:r>
    </w:p>
    <w:p w:rsidR="00C64E02" w:rsidRDefault="00C64E02">
      <w:pPr>
        <w:rPr>
          <w:color w:val="000000" w:themeColor="text1"/>
        </w:rPr>
      </w:pPr>
    </w:p>
    <w:p w:rsidR="00631B2E" w:rsidRPr="00C64E02" w:rsidRDefault="00631B2E">
      <w:pPr>
        <w:rPr>
          <w:color w:val="000000" w:themeColor="text1"/>
        </w:rPr>
      </w:pP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  I. Yalnızca tek bir siteden bilgi alınmalıdır.</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  II. Ulaşılan bilgiler kitap, ansiklopedi gibi kaynaklarla karşılaştırılmalıdır.</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 xml:space="preserve">  III. Güvenilirliği ile tanınan sitelerden faydalanılmalıdır.</w:t>
      </w:r>
    </w:p>
    <w:p w:rsidR="00C64E02" w:rsidRPr="00C64E02" w:rsidRDefault="00631B2E" w:rsidP="00C64E02">
      <w:pPr>
        <w:rPr>
          <w:rFonts w:ascii="Comic Sans MS" w:hAnsi="Comic Sans MS"/>
          <w:b/>
          <w:color w:val="000000" w:themeColor="text1"/>
        </w:rPr>
      </w:pPr>
      <w:r>
        <w:rPr>
          <w:rFonts w:ascii="Comic Sans MS" w:hAnsi="Comic Sans MS"/>
          <w:b/>
          <w:color w:val="000000" w:themeColor="text1"/>
        </w:rPr>
        <w:t>8</w:t>
      </w:r>
      <w:r w:rsidR="00C64E02" w:rsidRPr="00C64E02">
        <w:rPr>
          <w:rFonts w:ascii="Comic Sans MS" w:hAnsi="Comic Sans MS"/>
          <w:b/>
          <w:color w:val="000000" w:themeColor="text1"/>
        </w:rPr>
        <w:t xml:space="preserve">) Yukarıdakilerden hangileri doğru ve güvenilir bilgiye ulaşmak için dikkat edilmesi gerekenlerden biri </w:t>
      </w:r>
      <w:r w:rsidR="00C64E02" w:rsidRPr="00C64E02">
        <w:rPr>
          <w:rFonts w:ascii="Comic Sans MS" w:hAnsi="Comic Sans MS"/>
          <w:b/>
          <w:color w:val="000000" w:themeColor="text1"/>
          <w:u w:val="single"/>
        </w:rPr>
        <w:t>değildir</w:t>
      </w:r>
      <w:r w:rsidR="00C64E02" w:rsidRPr="00C64E02">
        <w:rPr>
          <w:rFonts w:ascii="Comic Sans MS" w:hAnsi="Comic Sans MS"/>
          <w:b/>
          <w:color w:val="000000" w:themeColor="text1"/>
        </w:rPr>
        <w:t>?</w:t>
      </w:r>
    </w:p>
    <w:p w:rsidR="00C64E02" w:rsidRPr="00C64E02" w:rsidRDefault="00C64E02" w:rsidP="00C64E02">
      <w:pPr>
        <w:rPr>
          <w:rFonts w:ascii="Comic Sans MS" w:hAnsi="Comic Sans MS"/>
          <w:color w:val="000000" w:themeColor="text1"/>
        </w:rPr>
      </w:pPr>
      <w:r w:rsidRPr="00927FD5">
        <w:rPr>
          <w:rFonts w:ascii="Comic Sans MS" w:hAnsi="Comic Sans MS"/>
          <w:color w:val="FF0000"/>
        </w:rPr>
        <w:t>A) Yalnız I</w:t>
      </w:r>
      <w:r w:rsidRPr="00927FD5">
        <w:rPr>
          <w:rFonts w:ascii="Comic Sans MS" w:hAnsi="Comic Sans MS"/>
          <w:color w:val="FF0000"/>
        </w:rPr>
        <w:tab/>
      </w:r>
      <w:r w:rsidRPr="00C64E02">
        <w:rPr>
          <w:rFonts w:ascii="Comic Sans MS" w:hAnsi="Comic Sans MS"/>
          <w:color w:val="000000" w:themeColor="text1"/>
        </w:rPr>
        <w:tab/>
      </w:r>
      <w:r w:rsidRPr="00C64E02">
        <w:rPr>
          <w:rFonts w:ascii="Comic Sans MS" w:hAnsi="Comic Sans MS"/>
          <w:color w:val="000000" w:themeColor="text1"/>
        </w:rPr>
        <w:tab/>
        <w:t>B) I-II</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C) Yalnız III</w:t>
      </w:r>
      <w:r w:rsidRPr="00C64E02">
        <w:rPr>
          <w:rFonts w:ascii="Comic Sans MS" w:hAnsi="Comic Sans MS"/>
          <w:color w:val="000000" w:themeColor="text1"/>
        </w:rPr>
        <w:tab/>
      </w:r>
      <w:r w:rsidRPr="00C64E02">
        <w:rPr>
          <w:rFonts w:ascii="Comic Sans MS" w:hAnsi="Comic Sans MS"/>
          <w:color w:val="000000" w:themeColor="text1"/>
        </w:rPr>
        <w:tab/>
        <w:t>D) II-III</w:t>
      </w:r>
    </w:p>
    <w:p w:rsidR="00C64E02" w:rsidRPr="00DD69A4" w:rsidRDefault="00B2249C">
      <w:pPr>
        <w:rPr>
          <w:color w:val="FFFFFF" w:themeColor="background1"/>
        </w:rPr>
      </w:pPr>
      <w:hyperlink r:id="rId7" w:history="1">
        <w:r w:rsidR="00DD69A4" w:rsidRPr="00DD69A4">
          <w:rPr>
            <w:rStyle w:val="Kpr"/>
            <w:rFonts w:ascii="Comic Sans MS" w:hAnsi="Comic Sans MS"/>
            <w:color w:val="FFFFFF" w:themeColor="background1"/>
            <w:sz w:val="20"/>
            <w:szCs w:val="20"/>
          </w:rPr>
          <w:t>https://www.</w:t>
        </w:r>
        <w:r w:rsidR="00ED0B15">
          <w:rPr>
            <w:rStyle w:val="Kpr"/>
            <w:rFonts w:ascii="Comic Sans MS" w:hAnsi="Comic Sans MS"/>
            <w:color w:val="FFFFFF" w:themeColor="background1"/>
            <w:sz w:val="20"/>
            <w:szCs w:val="20"/>
          </w:rPr>
          <w:t>HangiSoru</w:t>
        </w:r>
        <w:r w:rsidR="00DD69A4" w:rsidRPr="00DD69A4">
          <w:rPr>
            <w:rStyle w:val="Kpr"/>
            <w:rFonts w:ascii="Comic Sans MS" w:hAnsi="Comic Sans MS"/>
            <w:color w:val="FFFFFF" w:themeColor="background1"/>
            <w:sz w:val="20"/>
            <w:szCs w:val="20"/>
          </w:rPr>
          <w:t>.com</w:t>
        </w:r>
      </w:hyperlink>
      <w:r w:rsidR="00DD69A4" w:rsidRPr="00DD69A4">
        <w:rPr>
          <w:rFonts w:ascii="Comic Sans MS" w:hAnsi="Comic Sans MS"/>
          <w:color w:val="FFFFFF" w:themeColor="background1"/>
          <w:sz w:val="20"/>
          <w:szCs w:val="20"/>
        </w:rPr>
        <w:t xml:space="preserve"> </w:t>
      </w:r>
    </w:p>
    <w:p w:rsidR="00631B2E" w:rsidRPr="00DD69A4" w:rsidRDefault="00631B2E">
      <w:pPr>
        <w:rPr>
          <w:color w:val="FFFFFF" w:themeColor="background1"/>
        </w:rPr>
      </w:pPr>
    </w:p>
    <w:p w:rsidR="00C64E02" w:rsidRPr="00C64E02" w:rsidRDefault="00631B2E" w:rsidP="00C64E02">
      <w:pPr>
        <w:rPr>
          <w:rFonts w:ascii="Comic Sans MS" w:hAnsi="Comic Sans MS"/>
          <w:color w:val="000000" w:themeColor="text1"/>
        </w:rPr>
      </w:pPr>
      <w:r>
        <w:rPr>
          <w:rFonts w:ascii="Comic Sans MS" w:hAnsi="Comic Sans MS"/>
          <w:b/>
          <w:color w:val="000000" w:themeColor="text1"/>
        </w:rPr>
        <w:t>9</w:t>
      </w:r>
      <w:r w:rsidR="00C64E02" w:rsidRPr="00C64E02">
        <w:rPr>
          <w:rFonts w:ascii="Comic Sans MS" w:hAnsi="Comic Sans MS"/>
          <w:b/>
          <w:color w:val="000000" w:themeColor="text1"/>
        </w:rPr>
        <w:t>)</w:t>
      </w:r>
      <w:r w:rsidR="00C64E02" w:rsidRPr="00C64E02">
        <w:rPr>
          <w:rFonts w:ascii="Comic Sans MS" w:hAnsi="Comic Sans MS"/>
          <w:color w:val="000000" w:themeColor="text1"/>
        </w:rPr>
        <w:t xml:space="preserve"> Ülkemizin büyük bir bölümü deprem kuşağında yer almakta ve bu depremlerde can ve mal kayıpları da yaşanmaktadır.</w:t>
      </w:r>
    </w:p>
    <w:p w:rsidR="00C64E02" w:rsidRPr="00C64E02" w:rsidRDefault="00C64E02" w:rsidP="00C64E02">
      <w:pPr>
        <w:rPr>
          <w:rFonts w:ascii="Comic Sans MS" w:hAnsi="Comic Sans MS"/>
          <w:b/>
          <w:color w:val="000000" w:themeColor="text1"/>
        </w:rPr>
      </w:pPr>
      <w:r w:rsidRPr="00C64E02">
        <w:rPr>
          <w:rFonts w:ascii="Comic Sans MS" w:hAnsi="Comic Sans MS"/>
          <w:b/>
          <w:color w:val="000000" w:themeColor="text1"/>
        </w:rPr>
        <w:t xml:space="preserve">Aşağıdakilerden hangisi can ve mal kaybını en aza indirgemek için alınması gereken tedbirlerden biri </w:t>
      </w:r>
      <w:r w:rsidRPr="00C64E02">
        <w:rPr>
          <w:rFonts w:ascii="Comic Sans MS" w:hAnsi="Comic Sans MS"/>
          <w:b/>
          <w:color w:val="000000" w:themeColor="text1"/>
          <w:u w:val="single"/>
        </w:rPr>
        <w:t>olamaz?</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A) Depreme dayanıklı yapıların inşa edilmesi</w:t>
      </w:r>
    </w:p>
    <w:p w:rsidR="00C64E02" w:rsidRPr="00927FD5" w:rsidRDefault="00C64E02" w:rsidP="00C64E02">
      <w:pPr>
        <w:rPr>
          <w:rFonts w:ascii="Comic Sans MS" w:hAnsi="Comic Sans MS"/>
          <w:color w:val="FF0000"/>
        </w:rPr>
      </w:pPr>
      <w:r w:rsidRPr="00927FD5">
        <w:rPr>
          <w:rFonts w:ascii="Comic Sans MS" w:hAnsi="Comic Sans MS"/>
          <w:color w:val="FF0000"/>
        </w:rPr>
        <w:t>B) Deprem riski olan b</w:t>
      </w:r>
      <w:r w:rsidR="00927FD5" w:rsidRPr="00927FD5">
        <w:rPr>
          <w:rFonts w:ascii="Comic Sans MS" w:hAnsi="Comic Sans MS"/>
          <w:color w:val="FF0000"/>
        </w:rPr>
        <w:t>ölgelerde çok katlı bina yapıl</w:t>
      </w:r>
      <w:r w:rsidRPr="00927FD5">
        <w:rPr>
          <w:rFonts w:ascii="Comic Sans MS" w:hAnsi="Comic Sans MS"/>
          <w:color w:val="FF0000"/>
        </w:rPr>
        <w:t>ması</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C) Deprem çantasının hazır bulundurulması</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D) Gaz ve su vanalarının kapatılması</w:t>
      </w:r>
    </w:p>
    <w:p w:rsidR="00C64E02" w:rsidRDefault="00C64E02">
      <w:pPr>
        <w:rPr>
          <w:color w:val="000000" w:themeColor="text1"/>
        </w:rPr>
      </w:pPr>
    </w:p>
    <w:p w:rsidR="00631B2E" w:rsidRPr="00C64E02" w:rsidRDefault="00631B2E">
      <w:pPr>
        <w:rPr>
          <w:color w:val="000000" w:themeColor="text1"/>
        </w:rPr>
      </w:pPr>
    </w:p>
    <w:p w:rsidR="00C64E02" w:rsidRPr="00C64E02" w:rsidRDefault="00631B2E" w:rsidP="00C64E02">
      <w:pPr>
        <w:rPr>
          <w:rFonts w:ascii="Comic Sans MS" w:hAnsi="Comic Sans MS"/>
          <w:color w:val="000000" w:themeColor="text1"/>
        </w:rPr>
      </w:pPr>
      <w:r>
        <w:rPr>
          <w:rFonts w:ascii="Comic Sans MS" w:hAnsi="Comic Sans MS"/>
          <w:b/>
          <w:color w:val="000000" w:themeColor="text1"/>
        </w:rPr>
        <w:t>10</w:t>
      </w:r>
      <w:r w:rsidR="00C64E02" w:rsidRPr="00C64E02">
        <w:rPr>
          <w:rFonts w:ascii="Comic Sans MS" w:hAnsi="Comic Sans MS"/>
          <w:b/>
          <w:color w:val="000000" w:themeColor="text1"/>
        </w:rPr>
        <w:t>)</w:t>
      </w:r>
      <w:r w:rsidR="00C64E02" w:rsidRPr="00C64E02">
        <w:rPr>
          <w:rFonts w:ascii="Comic Sans MS" w:hAnsi="Comic Sans MS"/>
          <w:color w:val="000000" w:themeColor="text1"/>
        </w:rPr>
        <w:tab/>
        <w:t xml:space="preserve">  I-   Yazlar sıcak ve kuraktır.</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ab/>
        <w:t xml:space="preserve"> II-   Kışlar ılık ve yağışlıdır.</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tab/>
        <w:t>III- Bitki örtüsü Bozkır’dır.</w:t>
      </w:r>
    </w:p>
    <w:p w:rsidR="00C64E02" w:rsidRPr="00C64E02" w:rsidRDefault="00C64E02" w:rsidP="00C64E02">
      <w:pPr>
        <w:rPr>
          <w:rFonts w:ascii="Comic Sans MS" w:hAnsi="Comic Sans MS"/>
          <w:b/>
          <w:color w:val="000000" w:themeColor="text1"/>
        </w:rPr>
      </w:pPr>
      <w:r w:rsidRPr="00C64E02">
        <w:rPr>
          <w:rFonts w:ascii="Comic Sans MS" w:hAnsi="Comic Sans MS"/>
          <w:b/>
          <w:color w:val="000000" w:themeColor="text1"/>
        </w:rPr>
        <w:t>Yukarıdakilerden hangisi Akdeniz ikliminde görül</w:t>
      </w:r>
      <w:r w:rsidRPr="00C64E02">
        <w:rPr>
          <w:rFonts w:ascii="Comic Sans MS" w:hAnsi="Comic Sans MS"/>
          <w:b/>
          <w:color w:val="000000" w:themeColor="text1"/>
          <w:u w:val="single"/>
        </w:rPr>
        <w:t>mez?</w:t>
      </w:r>
    </w:p>
    <w:p w:rsidR="00C64E02" w:rsidRPr="00C64E02" w:rsidRDefault="00C64E02" w:rsidP="00C64E02">
      <w:pPr>
        <w:rPr>
          <w:rFonts w:ascii="Comic Sans MS" w:hAnsi="Comic Sans MS"/>
          <w:color w:val="000000" w:themeColor="text1"/>
        </w:rPr>
      </w:pPr>
      <w:r w:rsidRPr="00C64E02">
        <w:rPr>
          <w:rFonts w:ascii="Comic Sans MS" w:hAnsi="Comic Sans MS"/>
          <w:color w:val="000000" w:themeColor="text1"/>
        </w:rPr>
        <w:lastRenderedPageBreak/>
        <w:t>A) I</w:t>
      </w:r>
      <w:r w:rsidRPr="00C64E02">
        <w:rPr>
          <w:rFonts w:ascii="Comic Sans MS" w:hAnsi="Comic Sans MS"/>
          <w:color w:val="000000" w:themeColor="text1"/>
        </w:rPr>
        <w:tab/>
      </w:r>
      <w:r w:rsidRPr="00C64E02">
        <w:rPr>
          <w:rFonts w:ascii="Comic Sans MS" w:hAnsi="Comic Sans MS"/>
          <w:color w:val="000000" w:themeColor="text1"/>
        </w:rPr>
        <w:tab/>
      </w:r>
      <w:r w:rsidRPr="00C64E02">
        <w:rPr>
          <w:rFonts w:ascii="Comic Sans MS" w:hAnsi="Comic Sans MS"/>
          <w:color w:val="000000" w:themeColor="text1"/>
        </w:rPr>
        <w:tab/>
      </w:r>
      <w:r w:rsidRPr="00C64E02">
        <w:rPr>
          <w:rFonts w:ascii="Comic Sans MS" w:hAnsi="Comic Sans MS"/>
          <w:color w:val="000000" w:themeColor="text1"/>
        </w:rPr>
        <w:tab/>
        <w:t>B) II</w:t>
      </w:r>
      <w:r w:rsidRPr="00C64E02">
        <w:rPr>
          <w:rFonts w:ascii="Comic Sans MS" w:hAnsi="Comic Sans MS"/>
          <w:color w:val="000000" w:themeColor="text1"/>
        </w:rPr>
        <w:tab/>
      </w:r>
      <w:r w:rsidRPr="00C64E02">
        <w:rPr>
          <w:rFonts w:ascii="Comic Sans MS" w:hAnsi="Comic Sans MS"/>
          <w:color w:val="000000" w:themeColor="text1"/>
        </w:rPr>
        <w:tab/>
      </w:r>
    </w:p>
    <w:p w:rsidR="00C64E02" w:rsidRPr="00C64E02" w:rsidRDefault="00C64E02" w:rsidP="00C64E02">
      <w:pPr>
        <w:rPr>
          <w:rFonts w:ascii="Comic Sans MS" w:hAnsi="Comic Sans MS"/>
          <w:color w:val="000000" w:themeColor="text1"/>
        </w:rPr>
      </w:pPr>
      <w:r w:rsidRPr="00927FD5">
        <w:rPr>
          <w:rFonts w:ascii="Comic Sans MS" w:hAnsi="Comic Sans MS"/>
          <w:color w:val="FF0000"/>
        </w:rPr>
        <w:t>C) III</w:t>
      </w:r>
      <w:r w:rsidRPr="00927FD5">
        <w:rPr>
          <w:rFonts w:ascii="Comic Sans MS" w:hAnsi="Comic Sans MS"/>
          <w:color w:val="FF0000"/>
        </w:rPr>
        <w:tab/>
      </w:r>
      <w:r w:rsidRPr="00C64E02">
        <w:rPr>
          <w:rFonts w:ascii="Comic Sans MS" w:hAnsi="Comic Sans MS"/>
          <w:color w:val="000000" w:themeColor="text1"/>
        </w:rPr>
        <w:tab/>
      </w:r>
      <w:r w:rsidRPr="00C64E02">
        <w:rPr>
          <w:rFonts w:ascii="Comic Sans MS" w:hAnsi="Comic Sans MS"/>
          <w:color w:val="000000" w:themeColor="text1"/>
        </w:rPr>
        <w:tab/>
      </w:r>
      <w:r w:rsidRPr="00C64E02">
        <w:rPr>
          <w:rFonts w:ascii="Comic Sans MS" w:hAnsi="Comic Sans MS"/>
          <w:color w:val="000000" w:themeColor="text1"/>
        </w:rPr>
        <w:tab/>
        <w:t>D) I ve II</w:t>
      </w:r>
    </w:p>
    <w:p w:rsidR="00C64E02" w:rsidRPr="00C64E02" w:rsidRDefault="00B2249C">
      <w:pPr>
        <w:rPr>
          <w:color w:val="000000" w:themeColor="text1"/>
        </w:rPr>
      </w:pPr>
      <w:hyperlink r:id="rId8" w:history="1">
        <w:r w:rsidR="00DD69A4" w:rsidRPr="00D24671">
          <w:rPr>
            <w:rStyle w:val="Kpr"/>
            <w:rFonts w:ascii="Comic Sans MS" w:hAnsi="Comic Sans MS"/>
            <w:sz w:val="20"/>
            <w:szCs w:val="20"/>
          </w:rPr>
          <w:t>https://www.</w:t>
        </w:r>
        <w:r w:rsidR="00ED0B15">
          <w:rPr>
            <w:rStyle w:val="Kpr"/>
            <w:rFonts w:ascii="Comic Sans MS" w:hAnsi="Comic Sans MS"/>
            <w:sz w:val="20"/>
            <w:szCs w:val="20"/>
          </w:rPr>
          <w:t>HangiSoru</w:t>
        </w:r>
        <w:r w:rsidR="00DD69A4" w:rsidRPr="00D24671">
          <w:rPr>
            <w:rStyle w:val="Kpr"/>
            <w:rFonts w:ascii="Comic Sans MS" w:hAnsi="Comic Sans MS"/>
            <w:sz w:val="20"/>
            <w:szCs w:val="20"/>
          </w:rPr>
          <w:t>.com</w:t>
        </w:r>
      </w:hyperlink>
      <w:r w:rsidRPr="00B2249C">
        <w:rPr>
          <w:rFonts w:ascii="Comic Sans MS" w:hAnsi="Comic Sans MS"/>
          <w:noProof/>
          <w:color w:val="000000" w:themeColor="text1"/>
        </w:rPr>
        <w:pict>
          <v:shape id="_x0000_s1034" type="#_x0000_t202" style="position:absolute;margin-left:-2.8pt;margin-top:32.95pt;width:523.5pt;height:21pt;z-index:251668480;mso-position-horizontal-relative:text;mso-position-vertical-relative:text">
            <v:textbox>
              <w:txbxContent>
                <w:p w:rsidR="00631B2E" w:rsidRPr="00631B2E" w:rsidRDefault="00631B2E" w:rsidP="00631B2E">
                  <w:pPr>
                    <w:jc w:val="center"/>
                    <w:rPr>
                      <w:rFonts w:ascii="Comic Sans MS" w:hAnsi="Comic Sans MS"/>
                      <w:color w:val="000000" w:themeColor="text1"/>
                      <w:sz w:val="20"/>
                      <w:szCs w:val="20"/>
                    </w:rPr>
                  </w:pPr>
                  <w:r w:rsidRPr="00631B2E">
                    <w:rPr>
                      <w:rFonts w:ascii="Comic Sans MS" w:hAnsi="Comic Sans MS"/>
                      <w:color w:val="000000" w:themeColor="text1"/>
                      <w:sz w:val="20"/>
                      <w:szCs w:val="20"/>
                    </w:rPr>
                    <w:t>5.Sınıf Sosyal Bilgiler 2.Dönem Kazanım Değerlendirme Sınavı</w:t>
                  </w:r>
                </w:p>
                <w:p w:rsidR="00631B2E" w:rsidRDefault="00631B2E" w:rsidP="00631B2E"/>
              </w:txbxContent>
            </v:textbox>
          </v:shape>
        </w:pict>
      </w:r>
      <w:r w:rsidR="00DD69A4">
        <w:rPr>
          <w:rFonts w:ascii="Comic Sans MS" w:hAnsi="Comic Sans MS"/>
          <w:sz w:val="20"/>
          <w:szCs w:val="20"/>
        </w:rPr>
        <w:t xml:space="preserve"> </w:t>
      </w:r>
    </w:p>
    <w:sectPr w:rsidR="00C64E02" w:rsidRPr="00C64E02" w:rsidSect="00631B2E">
      <w:headerReference w:type="even" r:id="rId9"/>
      <w:headerReference w:type="default" r:id="rId10"/>
      <w:footerReference w:type="even" r:id="rId11"/>
      <w:footerReference w:type="default" r:id="rId12"/>
      <w:headerReference w:type="first" r:id="rId13"/>
      <w:footerReference w:type="first" r:id="rId14"/>
      <w:pgSz w:w="11906" w:h="16838"/>
      <w:pgMar w:top="568" w:right="707"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B15" w:rsidRDefault="00ED0B15" w:rsidP="00ED0B15">
      <w:r>
        <w:separator/>
      </w:r>
    </w:p>
  </w:endnote>
  <w:endnote w:type="continuationSeparator" w:id="1">
    <w:p w:rsidR="00ED0B15" w:rsidRDefault="00ED0B15" w:rsidP="00ED0B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15" w:rsidRDefault="00ED0B1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15" w:rsidRDefault="00ED0B1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15" w:rsidRDefault="00ED0B1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B15" w:rsidRDefault="00ED0B15" w:rsidP="00ED0B15">
      <w:r>
        <w:separator/>
      </w:r>
    </w:p>
  </w:footnote>
  <w:footnote w:type="continuationSeparator" w:id="1">
    <w:p w:rsidR="00ED0B15" w:rsidRDefault="00ED0B15" w:rsidP="00ED0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15" w:rsidRDefault="00ED0B1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15" w:rsidRDefault="00ED0B1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15" w:rsidRDefault="00ED0B1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4E02"/>
    <w:rsid w:val="00365AF3"/>
    <w:rsid w:val="003E58F3"/>
    <w:rsid w:val="004C4DC1"/>
    <w:rsid w:val="00631B2E"/>
    <w:rsid w:val="00765A3E"/>
    <w:rsid w:val="00844ED4"/>
    <w:rsid w:val="00927FD5"/>
    <w:rsid w:val="00B2249C"/>
    <w:rsid w:val="00B536E2"/>
    <w:rsid w:val="00C64E02"/>
    <w:rsid w:val="00CC6000"/>
    <w:rsid w:val="00DD69A4"/>
    <w:rsid w:val="00ED0B15"/>
    <w:rsid w:val="00FD3D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E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64E02"/>
    <w:rPr>
      <w:rFonts w:ascii="Tahoma" w:hAnsi="Tahoma" w:cs="Tahoma"/>
      <w:sz w:val="16"/>
      <w:szCs w:val="16"/>
    </w:rPr>
  </w:style>
  <w:style w:type="character" w:customStyle="1" w:styleId="BalonMetniChar">
    <w:name w:val="Balon Metni Char"/>
    <w:basedOn w:val="VarsaylanParagrafYazTipi"/>
    <w:link w:val="BalonMetni"/>
    <w:uiPriority w:val="99"/>
    <w:semiHidden/>
    <w:rsid w:val="00C64E02"/>
    <w:rPr>
      <w:rFonts w:ascii="Tahoma" w:eastAsia="Times New Roman" w:hAnsi="Tahoma" w:cs="Tahoma"/>
      <w:sz w:val="16"/>
      <w:szCs w:val="16"/>
      <w:lang w:eastAsia="tr-TR"/>
    </w:rPr>
  </w:style>
  <w:style w:type="table" w:styleId="TabloKlavuzu">
    <w:name w:val="Table Grid"/>
    <w:basedOn w:val="NormalTablo"/>
    <w:uiPriority w:val="59"/>
    <w:rsid w:val="00C64E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DD69A4"/>
    <w:rPr>
      <w:color w:val="0000FF" w:themeColor="hyperlink"/>
      <w:u w:val="single"/>
    </w:rPr>
  </w:style>
  <w:style w:type="paragraph" w:styleId="stbilgi">
    <w:name w:val="header"/>
    <w:basedOn w:val="Normal"/>
    <w:link w:val="stbilgiChar"/>
    <w:uiPriority w:val="99"/>
    <w:semiHidden/>
    <w:unhideWhenUsed/>
    <w:rsid w:val="00ED0B15"/>
    <w:pPr>
      <w:tabs>
        <w:tab w:val="center" w:pos="4536"/>
        <w:tab w:val="right" w:pos="9072"/>
      </w:tabs>
    </w:pPr>
  </w:style>
  <w:style w:type="character" w:customStyle="1" w:styleId="stbilgiChar">
    <w:name w:val="Üstbilgi Char"/>
    <w:basedOn w:val="VarsaylanParagrafYazTipi"/>
    <w:link w:val="stbilgi"/>
    <w:uiPriority w:val="99"/>
    <w:semiHidden/>
    <w:rsid w:val="00ED0B15"/>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ED0B15"/>
    <w:pPr>
      <w:tabs>
        <w:tab w:val="center" w:pos="4536"/>
        <w:tab w:val="right" w:pos="9072"/>
      </w:tabs>
    </w:pPr>
  </w:style>
  <w:style w:type="character" w:customStyle="1" w:styleId="AltbilgiChar">
    <w:name w:val="Altbilgi Char"/>
    <w:basedOn w:val="VarsaylanParagrafYazTipi"/>
    <w:link w:val="Altbilgi"/>
    <w:uiPriority w:val="99"/>
    <w:semiHidden/>
    <w:rsid w:val="00ED0B1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HangiSoru.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2828</Characters>
  <Application>Microsoft Office Word</Application>
  <DocSecurity>0</DocSecurity>
  <Lines>87</Lines>
  <Paragraphs>56</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2019-03-12T16:38:00Z</dcterms:created>
  <dcterms:modified xsi:type="dcterms:W3CDTF">2019-03-12T20:30:00Z</dcterms:modified>
  <cp:category>https://www.HangiSoru.com</cp:category>
</cp:coreProperties>
</file>