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3F9" w:rsidRDefault="00E7118A" w:rsidP="00BC0B1B">
      <w:pPr>
        <w:spacing w:after="0"/>
      </w:pPr>
      <w:r>
        <w:t xml:space="preserve">Adı ve soyadı : ……………………………………………………………… Veli  imzası : …………………………………               6.12.2018 </w:t>
      </w:r>
    </w:p>
    <w:p w:rsidR="00BC0B1B" w:rsidRPr="00BC0B1B" w:rsidRDefault="00BC0B1B" w:rsidP="00BC0B1B">
      <w:pPr>
        <w:spacing w:after="0"/>
        <w:jc w:val="center"/>
        <w:rPr>
          <w:b/>
          <w:sz w:val="28"/>
          <w:szCs w:val="28"/>
        </w:rPr>
      </w:pPr>
      <w:r w:rsidRPr="00BC0B1B">
        <w:rPr>
          <w:b/>
          <w:sz w:val="28"/>
          <w:szCs w:val="28"/>
        </w:rPr>
        <w:t>BERLİN’DE HAKİMLER VAR!</w:t>
      </w:r>
    </w:p>
    <w:p w:rsidR="00BC0B1B" w:rsidRDefault="00BC0B1B" w:rsidP="00BC0B1B">
      <w:pPr>
        <w:spacing w:after="0"/>
      </w:pPr>
      <w:r>
        <w:t xml:space="preserve">    Alman Kralı II. Frederick 1750 yılında Potsdam’dan geçiyor. Orayı çok beğeniyor ve “Bana şuraya bir saray yapın” diyor.</w:t>
      </w:r>
    </w:p>
    <w:p w:rsidR="00BC0B1B" w:rsidRDefault="00BC0B1B" w:rsidP="00BC0B1B">
      <w:pPr>
        <w:spacing w:after="0"/>
      </w:pPr>
      <w:r>
        <w:t>Ertesi gün adamları gidip bakıyorlar, Kral’ın beğendiği yerde bir yel değirmeni.</w:t>
      </w:r>
    </w:p>
    <w:p w:rsidR="00BC0B1B" w:rsidRDefault="00000000" w:rsidP="00BC0B1B">
      <w:pPr>
        <w:spacing w:after="0"/>
      </w:pPr>
      <w:r>
        <w:rPr>
          <w:b/>
          <w:noProof/>
          <w:sz w:val="28"/>
          <w:szCs w:val="28"/>
        </w:rPr>
        <w:pict>
          <v:rect id="_x0000_s1027" style="position:absolute;margin-left:508.05pt;margin-top:9.9pt;width:37.5pt;height:663pt;z-index:-251658240" wrapcoords="-432 -31 -432 21569 22032 21569 22032 -31 -432 -31" strokecolor="white [3212]">
            <v:textbox style="layout-flow:vertical;mso-next-textbox:#_x0000_s1027">
              <w:txbxContent>
                <w:p w:rsidR="00BC0B1B" w:rsidRPr="00BC0B1B" w:rsidRDefault="00C61C48">
                  <w:pPr>
                    <w:rPr>
                      <w:b/>
                      <w:color w:val="FF0000"/>
                      <w:sz w:val="44"/>
                      <w:szCs w:val="44"/>
                    </w:rPr>
                  </w:pPr>
                  <w:r>
                    <w:rPr>
                      <w:b/>
                      <w:color w:val="FF0000"/>
                      <w:sz w:val="44"/>
                      <w:szCs w:val="44"/>
                    </w:rPr>
                    <w:t xml:space="preserve"> </w:t>
                  </w:r>
                  <w:r w:rsidR="00BC0B1B" w:rsidRPr="00BC0B1B">
                    <w:rPr>
                      <w:b/>
                      <w:color w:val="FF0000"/>
                      <w:sz w:val="44"/>
                      <w:szCs w:val="44"/>
                    </w:rPr>
                    <w:t xml:space="preserve"> BİZ   MUSTAFA   KEMAL’İ     BU     YÜZDEN     ÇOK    ÇOK    SEVİYORUZ.</w:t>
                  </w:r>
                </w:p>
              </w:txbxContent>
            </v:textbox>
            <w10:wrap type="through"/>
          </v:rect>
        </w:pict>
      </w:r>
      <w:r w:rsidR="00C61C48">
        <w:rPr>
          <w:noProof/>
        </w:rPr>
        <w:drawing>
          <wp:anchor distT="0" distB="0" distL="114300" distR="114300" simplePos="0" relativeHeight="251657216" behindDoc="0" locked="0" layoutInCell="1" allowOverlap="1">
            <wp:simplePos x="0" y="0"/>
            <wp:positionH relativeFrom="column">
              <wp:posOffset>3697605</wp:posOffset>
            </wp:positionH>
            <wp:positionV relativeFrom="paragraph">
              <wp:posOffset>68579</wp:posOffset>
            </wp:positionV>
            <wp:extent cx="2505075" cy="1609725"/>
            <wp:effectExtent l="1905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05075" cy="1609725"/>
                    </a:xfrm>
                    <a:prstGeom prst="rect">
                      <a:avLst/>
                    </a:prstGeom>
                    <a:noFill/>
                    <a:ln w="9525">
                      <a:noFill/>
                      <a:miter lim="800000"/>
                      <a:headEnd/>
                      <a:tailEnd/>
                    </a:ln>
                  </pic:spPr>
                </pic:pic>
              </a:graphicData>
            </a:graphic>
          </wp:anchor>
        </w:drawing>
      </w:r>
      <w:r w:rsidR="00BC0B1B">
        <w:t>Adamlar kapıyı çalıyor, yaşlı değirmenci açıyor.</w:t>
      </w:r>
    </w:p>
    <w:p w:rsidR="00BC0B1B" w:rsidRDefault="00BC0B1B" w:rsidP="00BC0B1B">
      <w:pPr>
        <w:spacing w:after="0"/>
      </w:pPr>
      <w:r>
        <w:t>– Buyrun?</w:t>
      </w:r>
    </w:p>
    <w:p w:rsidR="00BC0B1B" w:rsidRDefault="00BC0B1B" w:rsidP="00BC0B1B">
      <w:pPr>
        <w:spacing w:after="0"/>
      </w:pPr>
      <w:r>
        <w:t xml:space="preserve">– </w:t>
      </w:r>
      <w:r w:rsidR="00C61C48">
        <w:t xml:space="preserve">Bizi Kral gönderdi. Burayı </w:t>
      </w:r>
      <w:r>
        <w:t xml:space="preserve"> çok beğendi, satın alacak. Kaç para?</w:t>
      </w:r>
    </w:p>
    <w:p w:rsidR="00BC0B1B" w:rsidRDefault="00BC0B1B" w:rsidP="00BC0B1B">
      <w:pPr>
        <w:spacing w:after="0"/>
      </w:pPr>
      <w:r>
        <w:t>– Satmıyorum ki ne parası?</w:t>
      </w:r>
    </w:p>
    <w:p w:rsidR="00BC0B1B" w:rsidRDefault="00BC0B1B" w:rsidP="00BC0B1B">
      <w:pPr>
        <w:spacing w:after="0"/>
      </w:pPr>
      <w:r>
        <w:t>– Saçmalama Kral istedi.</w:t>
      </w:r>
    </w:p>
    <w:p w:rsidR="00BC0B1B" w:rsidRDefault="00BC0B1B" w:rsidP="00BC0B1B">
      <w:pPr>
        <w:spacing w:after="0"/>
      </w:pPr>
      <w:r>
        <w:t>– Bana ne! Ben satmadıktan sonra kimse alamaz ki!</w:t>
      </w:r>
    </w:p>
    <w:p w:rsidR="00BC0B1B" w:rsidRDefault="00BC0B1B" w:rsidP="00BC0B1B">
      <w:pPr>
        <w:spacing w:after="0"/>
      </w:pPr>
      <w:r>
        <w:t>Adamları gelip Kral’a diyorlar ki;</w:t>
      </w:r>
    </w:p>
    <w:p w:rsidR="00BC0B1B" w:rsidRDefault="00C61C48" w:rsidP="00BC0B1B">
      <w:pPr>
        <w:spacing w:after="0"/>
      </w:pPr>
      <w:r>
        <w:t xml:space="preserve">– Efendim  o </w:t>
      </w:r>
      <w:r w:rsidR="00BC0B1B">
        <w:t xml:space="preserve"> yerdeki değirmenci bir deli. “Satmıyorum” diyor.</w:t>
      </w:r>
    </w:p>
    <w:p w:rsidR="00BC0B1B" w:rsidRDefault="00BC0B1B" w:rsidP="00BC0B1B">
      <w:pPr>
        <w:spacing w:after="0"/>
      </w:pPr>
      <w:r>
        <w:t>– Çağırın bakalım bana şu adamı.</w:t>
      </w:r>
    </w:p>
    <w:p w:rsidR="00BC0B1B" w:rsidRDefault="00BC0B1B" w:rsidP="00BC0B1B">
      <w:pPr>
        <w:spacing w:after="0"/>
      </w:pPr>
      <w:r>
        <w:t>Değirmenci gelip, Kral’ın karşısında duruyor. II. Frederick:</w:t>
      </w:r>
    </w:p>
    <w:p w:rsidR="00BC0B1B" w:rsidRDefault="00BC0B1B" w:rsidP="00BC0B1B">
      <w:pPr>
        <w:spacing w:after="0"/>
      </w:pPr>
      <w:r>
        <w:t>– Yanlış anladınız herhalde beyefendi, ben satın almak istiyorum orayı. Kaç para?</w:t>
      </w:r>
    </w:p>
    <w:p w:rsidR="00BC0B1B" w:rsidRDefault="00BC0B1B" w:rsidP="00BC0B1B">
      <w:pPr>
        <w:spacing w:after="0"/>
      </w:pPr>
      <w:r>
        <w:t>– Yoo yanlış anlamadım, adamların da dün bunu söyledi. Satmıyorum!</w:t>
      </w:r>
    </w:p>
    <w:p w:rsidR="00BC0B1B" w:rsidRDefault="00BC0B1B" w:rsidP="00BC0B1B">
      <w:pPr>
        <w:spacing w:after="0"/>
      </w:pPr>
      <w:r>
        <w:t>– Beyefendi inat etmeyin, paranızı fazlasıyla vereceğim.</w:t>
      </w:r>
    </w:p>
    <w:p w:rsidR="00BC0B1B" w:rsidRDefault="00BC0B1B" w:rsidP="00BC0B1B">
      <w:pPr>
        <w:spacing w:after="0"/>
      </w:pPr>
      <w:r>
        <w:t xml:space="preserve">- Hayır. Satmıyorum. </w:t>
      </w:r>
    </w:p>
    <w:p w:rsidR="00BC0B1B" w:rsidRDefault="00BC0B1B" w:rsidP="00BC0B1B">
      <w:pPr>
        <w:spacing w:after="0"/>
      </w:pPr>
      <w:r>
        <w:t>- Bu  bina ve arazilerin fiyatının on katını veri</w:t>
      </w:r>
      <w:r w:rsidR="00D25C74">
        <w:t>yorum . Alacağın para ile  Alman</w:t>
      </w:r>
      <w:r>
        <w:t>ya’nın  istediğiniz  bir yeri</w:t>
      </w:r>
      <w:r w:rsidR="00C61C48">
        <w:t>n</w:t>
      </w:r>
      <w:r>
        <w:t xml:space="preserve">de  daha güzelini </w:t>
      </w:r>
      <w:r w:rsidR="00C61C48">
        <w:t>,</w:t>
      </w:r>
      <w:r>
        <w:t xml:space="preserve">  daha büyüğünü  yapabilirsin. Değirmen ve arazin kaç para  ? Hemen adamların ödesin.</w:t>
      </w:r>
    </w:p>
    <w:p w:rsidR="00BC0B1B" w:rsidRDefault="00BC0B1B" w:rsidP="00BC0B1B">
      <w:pPr>
        <w:spacing w:after="0"/>
      </w:pPr>
      <w:r>
        <w:t>- Doğru söylüyorsun kralım. Almanya büyük bir ülke. Sen başka bir yere sarayını yap. Ben burayı  satmıyorum.Sen koskoca Kralsın, paran çok. Git Almanya’nın her yerine saray yap. Burayı benden önce babam işletiyordu. Ona da babasından kalmış, ben de çocuğuma bırakacağım. Satmıyorum!</w:t>
      </w:r>
    </w:p>
    <w:p w:rsidR="00BC0B1B" w:rsidRDefault="00BC0B1B" w:rsidP="00BC0B1B">
      <w:pPr>
        <w:spacing w:after="0"/>
      </w:pPr>
      <w:r>
        <w:t>II. Frederick ayağa kalkıyor;</w:t>
      </w:r>
    </w:p>
    <w:p w:rsidR="00BC0B1B" w:rsidRDefault="00BC0B1B" w:rsidP="00BC0B1B">
      <w:pPr>
        <w:spacing w:after="0"/>
      </w:pPr>
      <w:r>
        <w:t>– Unutma ki ben Kralım!</w:t>
      </w:r>
      <w:r w:rsidR="00A8165E">
        <w:t xml:space="preserve"> O arsayı  ve değirmenini  zorla da alırım.</w:t>
      </w:r>
    </w:p>
    <w:p w:rsidR="00BC0B1B" w:rsidRDefault="00BC0B1B" w:rsidP="00BC0B1B">
      <w:pPr>
        <w:spacing w:after="0"/>
      </w:pPr>
      <w:r>
        <w:t>Değirmenci bakıyor ve diyor ki;</w:t>
      </w:r>
    </w:p>
    <w:p w:rsidR="00BC0B1B" w:rsidRPr="00C61C48" w:rsidRDefault="00BC0B1B" w:rsidP="00BC0B1B">
      <w:pPr>
        <w:spacing w:after="0"/>
        <w:rPr>
          <w:b/>
        </w:rPr>
      </w:pPr>
      <w:r w:rsidRPr="00C61C48">
        <w:rPr>
          <w:b/>
        </w:rPr>
        <w:t>– Asıl sen unutma ki Berlin’de hakimler var..!</w:t>
      </w:r>
    </w:p>
    <w:p w:rsidR="00BC0B1B" w:rsidRDefault="00BC0B1B" w:rsidP="00BC0B1B">
      <w:pPr>
        <w:spacing w:after="0"/>
      </w:pPr>
      <w:r>
        <w:t>Hiçbir güç, hiçbir siyaset, hiçbir iktidar kral bile olsa adaletten üstün değildir. Hiç kimse adaletin üstüne çıkamaz. Orada oturamaz.</w:t>
      </w:r>
    </w:p>
    <w:p w:rsidR="00BC0B1B" w:rsidRDefault="00BC0B1B" w:rsidP="00BC0B1B">
      <w:pPr>
        <w:spacing w:after="0"/>
      </w:pPr>
      <w:r>
        <w:t>Potsdam’da Sans Souci Sarayı. Saray ve değirmen yan yana. Kral ve değirmenci adaletle komşu oluyor…</w:t>
      </w:r>
    </w:p>
    <w:p w:rsidR="00BC0B1B" w:rsidRDefault="00BC0B1B" w:rsidP="00BC0B1B">
      <w:pPr>
        <w:spacing w:after="0"/>
      </w:pPr>
      <w:r>
        <w:t>Sabahları II. Frederick arka bahçeye çıktığında değirmenci sesleniyor;</w:t>
      </w:r>
    </w:p>
    <w:p w:rsidR="00BC0B1B" w:rsidRDefault="00BC0B1B" w:rsidP="00BC0B1B">
      <w:pPr>
        <w:spacing w:after="0"/>
      </w:pPr>
      <w:r>
        <w:t>– Hey Frederick, ekmek yaptım göndereyim mi?</w:t>
      </w:r>
    </w:p>
    <w:p w:rsidR="00BC0B1B" w:rsidRDefault="00BC0B1B" w:rsidP="00BC0B1B">
      <w:pPr>
        <w:spacing w:after="0"/>
      </w:pPr>
      <w:r>
        <w:t>II. Frederick diyor ki; “</w:t>
      </w:r>
      <w:r w:rsidRPr="00C61C48">
        <w:rPr>
          <w:i/>
          <w:u w:val="single"/>
        </w:rPr>
        <w:t>Adalet her sabah bana, sıcak ekmek kokusuyla gelirdi</w:t>
      </w:r>
      <w:r>
        <w:t>.”</w:t>
      </w:r>
    </w:p>
    <w:p w:rsidR="00BC0B1B" w:rsidRDefault="00BC0B1B" w:rsidP="00BC0B1B">
      <w:pPr>
        <w:spacing w:after="0"/>
      </w:pPr>
      <w:r>
        <w:t xml:space="preserve">                               Değirmencinin bu sözü adaletin simgesi olmuş bir çok hukuk kitaplarında ders olarak verilmiştir. Bu öyküyü bilmeyen hukukçu hemen hemen yoktur. Değirmencinin bu sözü Kralın çok hoşuna gider. Adalete, hakimlere olan güveni anlar bu sözde. Öyle ki ‘Kral da olsa adalet var bu ülkede’ diye düşünüldüğünü görme</w:t>
      </w:r>
      <w:r w:rsidR="00C61C48">
        <w:t>k onu mutlu eder. Sonuç olarak d</w:t>
      </w:r>
      <w:r>
        <w:t>eğirmen yerinde kalmış hemen yanına saray yapılmış ve bu olay yaşanmış gerçek bir efsane olarak tarih kitaplarında yerini almıştır.</w:t>
      </w:r>
    </w:p>
    <w:p w:rsidR="00BC0B1B" w:rsidRDefault="00BC0B1B" w:rsidP="00BC0B1B">
      <w:pPr>
        <w:spacing w:after="0"/>
      </w:pPr>
      <w:r>
        <w:t xml:space="preserve">                               İşin diğer ilginç, bizi daha da yakında ilgilendiren yanı ise şu: bu olaydan yıllar sonra, Osmanlı Heyeti bir toplantı için Almanya ziyaretinde bulunur. Bu ziyaret sırasında yaşanmış bu öyküden bahsedilir ve bu öykü Osmanlı Heyeti içindeki genç subaylardan sadece birisinin ilgisini çeker. Genç subay merak eder ve hem sarayı, hem de değirmeni görmek ister. Heyetteki arkadaşlarına sorar fakat diğerleri daha sosyal aktiviteler varken, gidip bu sarayı görmeyi istemezler.</w:t>
      </w:r>
    </w:p>
    <w:p w:rsidR="00BC0B1B" w:rsidRDefault="00BC0B1B" w:rsidP="00BC0B1B">
      <w:pPr>
        <w:spacing w:after="120"/>
        <w:jc w:val="center"/>
      </w:pPr>
      <w:r>
        <w:t xml:space="preserve">                             O genç subay o öyküdeki sarayı görmekte ısrarlıdır. Bir tek o merak eder bu adaletin simgesi olmuş yeri görmeyi. Değirmencinin değirmenini ve kralın sarayını görmek için çıkar. Orayı bulur ve karşısına geçip bu müthiş yapıları seyreder. Saraya değirmencinin adı verilmiştir yani “Sans Souci Sarayı”. Sarayı görmekte bu kadar ısrarcı olan genç subay ise, ilerde “Yüzyılın ayakta kalan tek lideri” olan Mustafa Kemal’dir…   </w:t>
      </w:r>
    </w:p>
    <w:p w:rsidR="00BC0B1B" w:rsidRPr="00BC0B1B" w:rsidRDefault="00BC0B1B" w:rsidP="00BC0B1B">
      <w:pPr>
        <w:spacing w:after="120"/>
      </w:pPr>
      <w:r>
        <w:rPr>
          <w:b/>
        </w:rPr>
        <w:lastRenderedPageBreak/>
        <w:t xml:space="preserve">                                                                      </w:t>
      </w:r>
      <w:r w:rsidRPr="00BC0B1B">
        <w:rPr>
          <w:b/>
        </w:rPr>
        <w:t>Mustafa Kemal ATATÜRK!</w:t>
      </w:r>
    </w:p>
    <w:p w:rsidR="00BC0B1B" w:rsidRPr="00BC0B1B" w:rsidRDefault="00BC0B1B" w:rsidP="00BC0B1B">
      <w:pPr>
        <w:rPr>
          <w:b/>
          <w:i/>
          <w:u w:val="single"/>
        </w:rPr>
      </w:pPr>
      <w:r>
        <w:t xml:space="preserve">                             </w:t>
      </w:r>
      <w:r w:rsidRPr="00BC0B1B">
        <w:rPr>
          <w:b/>
          <w:i/>
          <w:u w:val="single"/>
        </w:rPr>
        <w:t>Son söz: “Hiçbir güç, hiçbir iktidar, kral dahi olsa adaletten üstün değildir.”</w:t>
      </w:r>
    </w:p>
    <w:p w:rsidR="00E7118A" w:rsidRDefault="00000000">
      <w:r>
        <w:rPr>
          <w:noProof/>
        </w:rPr>
        <w:pict>
          <v:rect id="_x0000_s1031" style="position:absolute;margin-left:89.4pt;margin-top:13.65pt;width:58.55pt;height:20.25pt;z-index:251661312">
            <v:textbox>
              <w:txbxContent>
                <w:p w:rsidR="00A8165E" w:rsidRDefault="00A8165E">
                  <w:r>
                    <w:t>Yapım eki</w:t>
                  </w:r>
                </w:p>
              </w:txbxContent>
            </v:textbox>
          </v:rect>
        </w:pict>
      </w:r>
      <w:r w:rsidR="00A8165E">
        <w:t>Soru 1) Aşağıda verilen kelimelerin sonuna  yapım ekleri  getirerek yeni  sözcükler türetiiz.</w:t>
      </w:r>
    </w:p>
    <w:tbl>
      <w:tblPr>
        <w:tblStyle w:val="TabloKlavuzu"/>
        <w:tblW w:w="0" w:type="auto"/>
        <w:tblInd w:w="1471" w:type="dxa"/>
        <w:tblLook w:val="04A0" w:firstRow="1" w:lastRow="0" w:firstColumn="1" w:lastColumn="0" w:noHBand="0" w:noVBand="1"/>
      </w:tblPr>
      <w:tblGrid>
        <w:gridCol w:w="1571"/>
        <w:gridCol w:w="1571"/>
        <w:gridCol w:w="1572"/>
        <w:gridCol w:w="1572"/>
        <w:gridCol w:w="1572"/>
      </w:tblGrid>
      <w:tr w:rsidR="00A8165E" w:rsidRPr="00A8165E" w:rsidTr="00A8165E">
        <w:trPr>
          <w:trHeight w:val="431"/>
        </w:trPr>
        <w:tc>
          <w:tcPr>
            <w:tcW w:w="1571" w:type="dxa"/>
          </w:tcPr>
          <w:p w:rsidR="00A8165E" w:rsidRDefault="00000000">
            <w:r>
              <w:rPr>
                <w:noProof/>
              </w:rPr>
              <w:pict>
                <v:shapetype id="_x0000_t32" coordsize="21600,21600" o:spt="32" o:oned="t" path="m,l21600,21600e" filled="f">
                  <v:path arrowok="t" fillok="f" o:connecttype="none"/>
                  <o:lock v:ext="edit" shapetype="t"/>
                </v:shapetype>
                <v:shape id="_x0000_s1033" type="#_x0000_t32" style="position:absolute;margin-left:-9.6pt;margin-top:-.3pt;width:84pt;height:24pt;z-index:251664384" o:connectortype="straight"/>
              </w:pict>
            </w:r>
            <w:r>
              <w:rPr>
                <w:noProof/>
              </w:rPr>
              <w:pict>
                <v:rect id="_x0000_s1034" style="position:absolute;margin-left:-.6pt;margin-top:7.95pt;width:40.5pt;height:20.25pt;z-index:251665408">
                  <v:textbox>
                    <w:txbxContent>
                      <w:p w:rsidR="00A8165E" w:rsidRDefault="00A8165E" w:rsidP="00A8165E">
                        <w:r>
                          <w:t>kök</w:t>
                        </w:r>
                      </w:p>
                    </w:txbxContent>
                  </v:textbox>
                </v:rect>
              </w:pict>
            </w:r>
          </w:p>
        </w:tc>
        <w:tc>
          <w:tcPr>
            <w:tcW w:w="1571" w:type="dxa"/>
          </w:tcPr>
          <w:p w:rsidR="00A8165E" w:rsidRPr="00A8165E" w:rsidRDefault="00A8165E" w:rsidP="00A8165E">
            <w:pPr>
              <w:jc w:val="center"/>
              <w:rPr>
                <w:b/>
                <w:color w:val="FF0000"/>
              </w:rPr>
            </w:pPr>
            <w:r w:rsidRPr="00A8165E">
              <w:rPr>
                <w:b/>
                <w:color w:val="FF0000"/>
              </w:rPr>
              <w:t>-  Cİ</w:t>
            </w:r>
          </w:p>
          <w:p w:rsidR="00A8165E" w:rsidRPr="00A8165E" w:rsidRDefault="00A8165E" w:rsidP="00A8165E">
            <w:pPr>
              <w:jc w:val="center"/>
              <w:rPr>
                <w:b/>
                <w:color w:val="FF0000"/>
              </w:rPr>
            </w:pPr>
            <w:r w:rsidRPr="00A8165E">
              <w:rPr>
                <w:b/>
                <w:color w:val="FF0000"/>
              </w:rPr>
              <w:t>YAPIM EKİ</w:t>
            </w:r>
          </w:p>
        </w:tc>
        <w:tc>
          <w:tcPr>
            <w:tcW w:w="1572" w:type="dxa"/>
          </w:tcPr>
          <w:p w:rsidR="00A8165E" w:rsidRPr="00A8165E" w:rsidRDefault="00A8165E" w:rsidP="00A8165E">
            <w:pPr>
              <w:jc w:val="center"/>
              <w:rPr>
                <w:b/>
                <w:color w:val="7030A0"/>
              </w:rPr>
            </w:pPr>
            <w:r w:rsidRPr="00A8165E">
              <w:rPr>
                <w:b/>
                <w:color w:val="7030A0"/>
              </w:rPr>
              <w:t>-  Lİ</w:t>
            </w:r>
          </w:p>
          <w:p w:rsidR="00A8165E" w:rsidRPr="00A8165E" w:rsidRDefault="00A8165E" w:rsidP="00A8165E">
            <w:pPr>
              <w:jc w:val="center"/>
              <w:rPr>
                <w:b/>
                <w:color w:val="7030A0"/>
              </w:rPr>
            </w:pPr>
            <w:r w:rsidRPr="00A8165E">
              <w:rPr>
                <w:b/>
                <w:color w:val="7030A0"/>
              </w:rPr>
              <w:t>YAPIM EKİ</w:t>
            </w:r>
          </w:p>
        </w:tc>
        <w:tc>
          <w:tcPr>
            <w:tcW w:w="1572" w:type="dxa"/>
          </w:tcPr>
          <w:p w:rsidR="00A8165E" w:rsidRPr="00A8165E" w:rsidRDefault="00A8165E" w:rsidP="00A8165E">
            <w:pPr>
              <w:jc w:val="center"/>
              <w:rPr>
                <w:b/>
                <w:color w:val="00B050"/>
              </w:rPr>
            </w:pPr>
            <w:r w:rsidRPr="00A8165E">
              <w:rPr>
                <w:b/>
                <w:color w:val="00B050"/>
              </w:rPr>
              <w:t>-  LİK</w:t>
            </w:r>
          </w:p>
          <w:p w:rsidR="00A8165E" w:rsidRPr="00A8165E" w:rsidRDefault="00A8165E" w:rsidP="00A8165E">
            <w:pPr>
              <w:jc w:val="center"/>
              <w:rPr>
                <w:b/>
                <w:color w:val="00B050"/>
              </w:rPr>
            </w:pPr>
            <w:r w:rsidRPr="00A8165E">
              <w:rPr>
                <w:b/>
                <w:color w:val="00B050"/>
              </w:rPr>
              <w:t>YAPIM EKİ</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  SİZ</w:t>
            </w:r>
          </w:p>
          <w:p w:rsidR="00A8165E" w:rsidRPr="00A8165E" w:rsidRDefault="00A8165E" w:rsidP="00A8165E">
            <w:pPr>
              <w:jc w:val="center"/>
              <w:rPr>
                <w:b/>
                <w:color w:val="984806" w:themeColor="accent6" w:themeShade="80"/>
              </w:rPr>
            </w:pPr>
            <w:r w:rsidRPr="00A8165E">
              <w:rPr>
                <w:b/>
                <w:color w:val="984806" w:themeColor="accent6" w:themeShade="80"/>
              </w:rPr>
              <w:t>YAPIM EKİ</w:t>
            </w:r>
          </w:p>
        </w:tc>
      </w:tr>
      <w:tr w:rsidR="00A8165E" w:rsidTr="00A8165E">
        <w:trPr>
          <w:trHeight w:val="431"/>
        </w:trPr>
        <w:tc>
          <w:tcPr>
            <w:tcW w:w="1571" w:type="dxa"/>
          </w:tcPr>
          <w:p w:rsidR="00A8165E" w:rsidRPr="00A8165E" w:rsidRDefault="00A8165E" w:rsidP="00A8165E">
            <w:pPr>
              <w:jc w:val="center"/>
              <w:rPr>
                <w:b/>
              </w:rPr>
            </w:pPr>
            <w:r w:rsidRPr="00A8165E">
              <w:rPr>
                <w:b/>
              </w:rPr>
              <w:t>KUM</w:t>
            </w:r>
          </w:p>
        </w:tc>
        <w:tc>
          <w:tcPr>
            <w:tcW w:w="1571" w:type="dxa"/>
          </w:tcPr>
          <w:p w:rsidR="00A8165E" w:rsidRPr="00A8165E" w:rsidRDefault="00A8165E" w:rsidP="00A8165E">
            <w:pPr>
              <w:jc w:val="center"/>
              <w:rPr>
                <w:b/>
                <w:color w:val="FF0000"/>
              </w:rPr>
            </w:pPr>
            <w:r w:rsidRPr="00A8165E">
              <w:rPr>
                <w:b/>
                <w:color w:val="FF0000"/>
              </w:rPr>
              <w:t>KUMCU</w:t>
            </w:r>
          </w:p>
        </w:tc>
        <w:tc>
          <w:tcPr>
            <w:tcW w:w="1572" w:type="dxa"/>
          </w:tcPr>
          <w:p w:rsidR="00A8165E" w:rsidRPr="00A8165E" w:rsidRDefault="00A8165E" w:rsidP="00A8165E">
            <w:pPr>
              <w:jc w:val="center"/>
              <w:rPr>
                <w:b/>
                <w:color w:val="7030A0"/>
              </w:rPr>
            </w:pPr>
            <w:r w:rsidRPr="00A8165E">
              <w:rPr>
                <w:b/>
                <w:color w:val="7030A0"/>
              </w:rPr>
              <w:t>KUMLU</w:t>
            </w:r>
          </w:p>
        </w:tc>
        <w:tc>
          <w:tcPr>
            <w:tcW w:w="1572" w:type="dxa"/>
          </w:tcPr>
          <w:p w:rsidR="00A8165E" w:rsidRPr="00A8165E" w:rsidRDefault="00A8165E" w:rsidP="00A8165E">
            <w:pPr>
              <w:jc w:val="center"/>
              <w:rPr>
                <w:b/>
                <w:color w:val="00B050"/>
              </w:rPr>
            </w:pPr>
            <w:r w:rsidRPr="00A8165E">
              <w:rPr>
                <w:b/>
                <w:color w:val="00B050"/>
              </w:rPr>
              <w:t>KUMLUK</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KUMSUZ</w:t>
            </w:r>
          </w:p>
        </w:tc>
      </w:tr>
      <w:tr w:rsidR="00A8165E" w:rsidTr="00A8165E">
        <w:trPr>
          <w:trHeight w:val="457"/>
        </w:trPr>
        <w:tc>
          <w:tcPr>
            <w:tcW w:w="1571" w:type="dxa"/>
          </w:tcPr>
          <w:p w:rsidR="00A8165E" w:rsidRPr="00A8165E" w:rsidRDefault="00A8165E">
            <w:pPr>
              <w:rPr>
                <w:b/>
                <w:sz w:val="28"/>
                <w:szCs w:val="28"/>
              </w:rPr>
            </w:pPr>
            <w:r w:rsidRPr="00A8165E">
              <w:rPr>
                <w:b/>
                <w:sz w:val="28"/>
                <w:szCs w:val="28"/>
              </w:rPr>
              <w:t>ELMA</w:t>
            </w:r>
          </w:p>
        </w:tc>
        <w:tc>
          <w:tcPr>
            <w:tcW w:w="1571" w:type="dxa"/>
          </w:tcPr>
          <w:p w:rsidR="00A8165E" w:rsidRPr="00A8165E" w:rsidRDefault="00A8165E" w:rsidP="00A8165E">
            <w:pPr>
              <w:jc w:val="center"/>
              <w:rPr>
                <w:b/>
                <w:color w:val="FF0000"/>
              </w:rPr>
            </w:pPr>
            <w:r w:rsidRPr="00A8165E">
              <w:rPr>
                <w:b/>
                <w:color w:val="FF0000"/>
              </w:rPr>
              <w:t>ELMACI</w:t>
            </w:r>
          </w:p>
        </w:tc>
        <w:tc>
          <w:tcPr>
            <w:tcW w:w="1572" w:type="dxa"/>
          </w:tcPr>
          <w:p w:rsidR="00A8165E" w:rsidRPr="00A8165E" w:rsidRDefault="00A8165E" w:rsidP="00A8165E">
            <w:pPr>
              <w:jc w:val="center"/>
              <w:rPr>
                <w:b/>
                <w:color w:val="7030A0"/>
              </w:rPr>
            </w:pPr>
            <w:r w:rsidRPr="00A8165E">
              <w:rPr>
                <w:b/>
                <w:color w:val="7030A0"/>
              </w:rPr>
              <w:t>ELMALI</w:t>
            </w:r>
          </w:p>
        </w:tc>
        <w:tc>
          <w:tcPr>
            <w:tcW w:w="1572" w:type="dxa"/>
          </w:tcPr>
          <w:p w:rsidR="00A8165E" w:rsidRPr="00A8165E" w:rsidRDefault="00A8165E" w:rsidP="00A8165E">
            <w:pPr>
              <w:jc w:val="center"/>
              <w:rPr>
                <w:b/>
                <w:color w:val="00B050"/>
              </w:rPr>
            </w:pPr>
            <w:r w:rsidRPr="00A8165E">
              <w:rPr>
                <w:b/>
                <w:color w:val="00B050"/>
              </w:rPr>
              <w:t>ELMALIK</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ELMASIZ</w:t>
            </w:r>
          </w:p>
        </w:tc>
      </w:tr>
      <w:tr w:rsidR="00A8165E" w:rsidTr="00A8165E">
        <w:trPr>
          <w:trHeight w:val="457"/>
        </w:trPr>
        <w:tc>
          <w:tcPr>
            <w:tcW w:w="1571" w:type="dxa"/>
          </w:tcPr>
          <w:p w:rsidR="00A8165E" w:rsidRPr="00A8165E" w:rsidRDefault="00A8165E">
            <w:pPr>
              <w:rPr>
                <w:b/>
                <w:sz w:val="28"/>
                <w:szCs w:val="28"/>
              </w:rPr>
            </w:pPr>
            <w:r w:rsidRPr="00A8165E">
              <w:rPr>
                <w:b/>
                <w:sz w:val="28"/>
                <w:szCs w:val="28"/>
              </w:rPr>
              <w:t>KÖMÜR</w:t>
            </w:r>
          </w:p>
        </w:tc>
        <w:tc>
          <w:tcPr>
            <w:tcW w:w="1571" w:type="dxa"/>
          </w:tcPr>
          <w:p w:rsidR="00A8165E" w:rsidRPr="00A8165E" w:rsidRDefault="00A8165E" w:rsidP="00A8165E">
            <w:pPr>
              <w:jc w:val="center"/>
              <w:rPr>
                <w:b/>
                <w:color w:val="FF0000"/>
              </w:rPr>
            </w:pPr>
            <w:r w:rsidRPr="00A8165E">
              <w:rPr>
                <w:b/>
                <w:color w:val="FF0000"/>
              </w:rPr>
              <w:t>KÖMÜRCÜ</w:t>
            </w:r>
          </w:p>
        </w:tc>
        <w:tc>
          <w:tcPr>
            <w:tcW w:w="1572" w:type="dxa"/>
          </w:tcPr>
          <w:p w:rsidR="00A8165E" w:rsidRPr="00A8165E" w:rsidRDefault="00A8165E" w:rsidP="00A8165E">
            <w:pPr>
              <w:jc w:val="center"/>
              <w:rPr>
                <w:b/>
                <w:color w:val="7030A0"/>
              </w:rPr>
            </w:pPr>
            <w:r w:rsidRPr="00A8165E">
              <w:rPr>
                <w:b/>
                <w:color w:val="7030A0"/>
              </w:rPr>
              <w:t>KÖMÜRLÜ</w:t>
            </w:r>
          </w:p>
        </w:tc>
        <w:tc>
          <w:tcPr>
            <w:tcW w:w="1572" w:type="dxa"/>
          </w:tcPr>
          <w:p w:rsidR="00A8165E" w:rsidRPr="00A8165E" w:rsidRDefault="00A8165E" w:rsidP="00A8165E">
            <w:pPr>
              <w:jc w:val="center"/>
              <w:rPr>
                <w:b/>
                <w:color w:val="00B050"/>
              </w:rPr>
            </w:pPr>
            <w:r w:rsidRPr="00A8165E">
              <w:rPr>
                <w:b/>
                <w:color w:val="00B050"/>
              </w:rPr>
              <w:t>KÖMÜRLÜK</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KÖMÜRSÜZ</w:t>
            </w:r>
          </w:p>
        </w:tc>
      </w:tr>
      <w:tr w:rsidR="00A8165E" w:rsidTr="00A8165E">
        <w:trPr>
          <w:trHeight w:val="457"/>
        </w:trPr>
        <w:tc>
          <w:tcPr>
            <w:tcW w:w="1571" w:type="dxa"/>
          </w:tcPr>
          <w:p w:rsidR="00A8165E" w:rsidRPr="00A8165E" w:rsidRDefault="00A8165E">
            <w:pPr>
              <w:rPr>
                <w:b/>
                <w:sz w:val="28"/>
                <w:szCs w:val="28"/>
              </w:rPr>
            </w:pPr>
            <w:r w:rsidRPr="00A8165E">
              <w:rPr>
                <w:b/>
                <w:sz w:val="28"/>
                <w:szCs w:val="28"/>
              </w:rPr>
              <w:t>KAMYON</w:t>
            </w:r>
          </w:p>
        </w:tc>
        <w:tc>
          <w:tcPr>
            <w:tcW w:w="1571" w:type="dxa"/>
          </w:tcPr>
          <w:p w:rsidR="00A8165E" w:rsidRPr="00A8165E" w:rsidRDefault="00A8165E" w:rsidP="00A8165E">
            <w:pPr>
              <w:jc w:val="center"/>
              <w:rPr>
                <w:b/>
                <w:color w:val="FF0000"/>
              </w:rPr>
            </w:pPr>
            <w:r w:rsidRPr="00A8165E">
              <w:rPr>
                <w:b/>
                <w:color w:val="FF0000"/>
              </w:rPr>
              <w:t>KAMYONCU</w:t>
            </w:r>
          </w:p>
        </w:tc>
        <w:tc>
          <w:tcPr>
            <w:tcW w:w="1572" w:type="dxa"/>
          </w:tcPr>
          <w:p w:rsidR="00A8165E" w:rsidRPr="00A8165E" w:rsidRDefault="00A8165E" w:rsidP="00A8165E">
            <w:pPr>
              <w:jc w:val="center"/>
              <w:rPr>
                <w:b/>
                <w:color w:val="7030A0"/>
              </w:rPr>
            </w:pPr>
            <w:r w:rsidRPr="00A8165E">
              <w:rPr>
                <w:b/>
                <w:color w:val="7030A0"/>
              </w:rPr>
              <w:t>KAMYONLU</w:t>
            </w:r>
          </w:p>
        </w:tc>
        <w:tc>
          <w:tcPr>
            <w:tcW w:w="1572" w:type="dxa"/>
          </w:tcPr>
          <w:p w:rsidR="00A8165E" w:rsidRPr="00A8165E" w:rsidRDefault="00A8165E" w:rsidP="00A8165E">
            <w:pPr>
              <w:jc w:val="center"/>
              <w:rPr>
                <w:b/>
                <w:color w:val="00B050"/>
              </w:rPr>
            </w:pPr>
            <w:r w:rsidRPr="00A8165E">
              <w:rPr>
                <w:b/>
                <w:color w:val="00B050"/>
              </w:rPr>
              <w:t>KAMYONLUK</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KAMYONSUZ</w:t>
            </w:r>
          </w:p>
        </w:tc>
      </w:tr>
      <w:tr w:rsidR="00A8165E" w:rsidTr="00A8165E">
        <w:trPr>
          <w:trHeight w:val="457"/>
        </w:trPr>
        <w:tc>
          <w:tcPr>
            <w:tcW w:w="1571" w:type="dxa"/>
          </w:tcPr>
          <w:p w:rsidR="00A8165E" w:rsidRPr="00A8165E" w:rsidRDefault="00A8165E">
            <w:pPr>
              <w:rPr>
                <w:b/>
                <w:sz w:val="28"/>
                <w:szCs w:val="28"/>
              </w:rPr>
            </w:pPr>
            <w:r w:rsidRPr="00A8165E">
              <w:rPr>
                <w:b/>
                <w:sz w:val="28"/>
                <w:szCs w:val="28"/>
              </w:rPr>
              <w:t>YOL</w:t>
            </w:r>
          </w:p>
        </w:tc>
        <w:tc>
          <w:tcPr>
            <w:tcW w:w="1571" w:type="dxa"/>
          </w:tcPr>
          <w:p w:rsidR="00A8165E" w:rsidRPr="00A8165E" w:rsidRDefault="00A8165E" w:rsidP="00A8165E">
            <w:pPr>
              <w:jc w:val="center"/>
              <w:rPr>
                <w:b/>
                <w:color w:val="FF0000"/>
              </w:rPr>
            </w:pPr>
            <w:r w:rsidRPr="00A8165E">
              <w:rPr>
                <w:b/>
                <w:color w:val="FF0000"/>
              </w:rPr>
              <w:t>YOLCU</w:t>
            </w:r>
          </w:p>
        </w:tc>
        <w:tc>
          <w:tcPr>
            <w:tcW w:w="1572" w:type="dxa"/>
          </w:tcPr>
          <w:p w:rsidR="00A8165E" w:rsidRPr="00A8165E" w:rsidRDefault="00A8165E" w:rsidP="00A8165E">
            <w:pPr>
              <w:jc w:val="center"/>
              <w:rPr>
                <w:b/>
                <w:color w:val="7030A0"/>
              </w:rPr>
            </w:pPr>
            <w:r w:rsidRPr="00A8165E">
              <w:rPr>
                <w:b/>
                <w:color w:val="7030A0"/>
              </w:rPr>
              <w:t>YOLLU</w:t>
            </w:r>
          </w:p>
        </w:tc>
        <w:tc>
          <w:tcPr>
            <w:tcW w:w="1572" w:type="dxa"/>
          </w:tcPr>
          <w:p w:rsidR="00A8165E" w:rsidRPr="00A8165E" w:rsidRDefault="00A8165E" w:rsidP="00A8165E">
            <w:pPr>
              <w:jc w:val="center"/>
              <w:rPr>
                <w:b/>
                <w:color w:val="00B050"/>
              </w:rPr>
            </w:pPr>
            <w:r w:rsidRPr="00A8165E">
              <w:rPr>
                <w:b/>
                <w:color w:val="00B050"/>
              </w:rPr>
              <w:t>YOLLUK</w:t>
            </w:r>
          </w:p>
        </w:tc>
        <w:tc>
          <w:tcPr>
            <w:tcW w:w="1572" w:type="dxa"/>
          </w:tcPr>
          <w:p w:rsidR="00A8165E" w:rsidRPr="00A8165E" w:rsidRDefault="00A8165E" w:rsidP="00A8165E">
            <w:pPr>
              <w:jc w:val="center"/>
              <w:rPr>
                <w:b/>
                <w:color w:val="984806" w:themeColor="accent6" w:themeShade="80"/>
              </w:rPr>
            </w:pPr>
            <w:r w:rsidRPr="00A8165E">
              <w:rPr>
                <w:b/>
                <w:color w:val="984806" w:themeColor="accent6" w:themeShade="80"/>
              </w:rPr>
              <w:t>YOLSUZ</w:t>
            </w:r>
          </w:p>
        </w:tc>
      </w:tr>
      <w:tr w:rsidR="00A8165E" w:rsidTr="00A8165E">
        <w:trPr>
          <w:trHeight w:val="457"/>
        </w:trPr>
        <w:tc>
          <w:tcPr>
            <w:tcW w:w="1571" w:type="dxa"/>
          </w:tcPr>
          <w:p w:rsidR="00A8165E" w:rsidRPr="00A8165E" w:rsidRDefault="00A8165E">
            <w:pPr>
              <w:rPr>
                <w:b/>
                <w:sz w:val="28"/>
                <w:szCs w:val="28"/>
              </w:rPr>
            </w:pPr>
            <w:r w:rsidRPr="00A8165E">
              <w:rPr>
                <w:b/>
                <w:sz w:val="28"/>
                <w:szCs w:val="28"/>
              </w:rPr>
              <w:t>DİŞ</w:t>
            </w:r>
          </w:p>
        </w:tc>
        <w:tc>
          <w:tcPr>
            <w:tcW w:w="1571" w:type="dxa"/>
          </w:tcPr>
          <w:p w:rsidR="00A8165E" w:rsidRDefault="00A8165E" w:rsidP="00A8165E">
            <w:pPr>
              <w:jc w:val="center"/>
            </w:pPr>
          </w:p>
        </w:tc>
        <w:tc>
          <w:tcPr>
            <w:tcW w:w="1572" w:type="dxa"/>
          </w:tcPr>
          <w:p w:rsidR="00A8165E" w:rsidRDefault="00A8165E" w:rsidP="00A8165E">
            <w:pPr>
              <w:jc w:val="center"/>
            </w:pPr>
          </w:p>
        </w:tc>
        <w:tc>
          <w:tcPr>
            <w:tcW w:w="1572" w:type="dxa"/>
          </w:tcPr>
          <w:p w:rsidR="00A8165E" w:rsidRDefault="00A8165E" w:rsidP="00A8165E">
            <w:pPr>
              <w:jc w:val="center"/>
            </w:pPr>
          </w:p>
        </w:tc>
        <w:tc>
          <w:tcPr>
            <w:tcW w:w="1572" w:type="dxa"/>
          </w:tcPr>
          <w:p w:rsidR="00A8165E" w:rsidRDefault="00A8165E" w:rsidP="00A8165E">
            <w:pPr>
              <w:jc w:val="center"/>
            </w:pPr>
          </w:p>
        </w:tc>
      </w:tr>
      <w:tr w:rsidR="00A8165E" w:rsidTr="00A8165E">
        <w:trPr>
          <w:trHeight w:val="457"/>
        </w:trPr>
        <w:tc>
          <w:tcPr>
            <w:tcW w:w="1571" w:type="dxa"/>
          </w:tcPr>
          <w:p w:rsidR="00A8165E" w:rsidRPr="00A8165E" w:rsidRDefault="00A8165E">
            <w:pPr>
              <w:rPr>
                <w:b/>
                <w:sz w:val="28"/>
                <w:szCs w:val="28"/>
              </w:rPr>
            </w:pPr>
            <w:r w:rsidRPr="00A8165E">
              <w:rPr>
                <w:b/>
                <w:sz w:val="28"/>
                <w:szCs w:val="28"/>
              </w:rPr>
              <w:t>KALEM</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DEFTER</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ÜZÜM</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DUVAR</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PERDE</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SU</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r w:rsidR="00A8165E" w:rsidTr="00A8165E">
        <w:trPr>
          <w:trHeight w:val="457"/>
        </w:trPr>
        <w:tc>
          <w:tcPr>
            <w:tcW w:w="1571" w:type="dxa"/>
          </w:tcPr>
          <w:p w:rsidR="00A8165E" w:rsidRPr="00A8165E" w:rsidRDefault="00A8165E">
            <w:pPr>
              <w:rPr>
                <w:b/>
                <w:sz w:val="28"/>
                <w:szCs w:val="28"/>
              </w:rPr>
            </w:pPr>
            <w:r w:rsidRPr="00A8165E">
              <w:rPr>
                <w:b/>
                <w:sz w:val="28"/>
                <w:szCs w:val="28"/>
              </w:rPr>
              <w:t>TAŞ</w:t>
            </w:r>
          </w:p>
        </w:tc>
        <w:tc>
          <w:tcPr>
            <w:tcW w:w="1571" w:type="dxa"/>
          </w:tcPr>
          <w:p w:rsidR="00A8165E" w:rsidRDefault="00A8165E"/>
        </w:tc>
        <w:tc>
          <w:tcPr>
            <w:tcW w:w="1572" w:type="dxa"/>
          </w:tcPr>
          <w:p w:rsidR="00A8165E" w:rsidRDefault="00A8165E"/>
        </w:tc>
        <w:tc>
          <w:tcPr>
            <w:tcW w:w="1572" w:type="dxa"/>
          </w:tcPr>
          <w:p w:rsidR="00A8165E" w:rsidRDefault="00A8165E"/>
        </w:tc>
        <w:tc>
          <w:tcPr>
            <w:tcW w:w="1572" w:type="dxa"/>
          </w:tcPr>
          <w:p w:rsidR="00A8165E" w:rsidRDefault="00A8165E"/>
        </w:tc>
      </w:tr>
    </w:tbl>
    <w:p w:rsidR="00A8165E" w:rsidRDefault="00A8165E"/>
    <w:p w:rsidR="00A8165E" w:rsidRDefault="00A8165E">
      <w:pPr>
        <w:sectPr w:rsidR="00A8165E" w:rsidSect="00E7118A">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pPr>
    </w:p>
    <w:p w:rsidR="00A8165E" w:rsidRDefault="00D25C74" w:rsidP="00A8165E">
      <w:pPr>
        <w:spacing w:after="120"/>
      </w:pPr>
      <w:r>
        <w:t>Soru  2) Yu</w:t>
      </w:r>
      <w:r w:rsidR="00A8165E">
        <w:t>karıdaki  metnin  başlığını  yazınız.</w:t>
      </w:r>
    </w:p>
    <w:p w:rsidR="00A8165E" w:rsidRDefault="00A8165E" w:rsidP="00A8165E">
      <w:pPr>
        <w:spacing w:after="0"/>
      </w:pPr>
      <w:r>
        <w:t>…………………………………………………………………………………</w:t>
      </w:r>
    </w:p>
    <w:p w:rsidR="00A8165E" w:rsidRDefault="00A8165E" w:rsidP="00A8165E">
      <w:pPr>
        <w:spacing w:after="120"/>
      </w:pPr>
      <w:r>
        <w:t>Soru 3) Metnin başlığı  kaç  sözcüktür ?</w:t>
      </w:r>
    </w:p>
    <w:p w:rsidR="00A8165E" w:rsidRDefault="00A8165E" w:rsidP="00A8165E">
      <w:pPr>
        <w:spacing w:after="0"/>
      </w:pPr>
      <w:r>
        <w:t>………………………………………………………………..</w:t>
      </w:r>
    </w:p>
    <w:p w:rsidR="00A8165E" w:rsidRDefault="00A8165E" w:rsidP="00A8165E">
      <w:pPr>
        <w:spacing w:after="120"/>
      </w:pPr>
      <w:r>
        <w:t>Soru 4)    Alman Kralı II. Frederick  nereyi  beğeniyor ?</w:t>
      </w:r>
    </w:p>
    <w:p w:rsidR="00A8165E" w:rsidRDefault="00A8165E" w:rsidP="00A8165E">
      <w:pPr>
        <w:spacing w:after="0"/>
      </w:pPr>
      <w:r>
        <w:t>…………………………………………………………………</w:t>
      </w:r>
    </w:p>
    <w:p w:rsidR="00A8165E" w:rsidRDefault="00A8165E" w:rsidP="00A8165E">
      <w:pPr>
        <w:spacing w:after="120"/>
      </w:pPr>
      <w:r>
        <w:t>Soru 5) Kralın  adamlarına  kapıyı  açan  kimdir ?</w:t>
      </w:r>
    </w:p>
    <w:p w:rsidR="00A8165E" w:rsidRDefault="00A8165E" w:rsidP="00A8165E">
      <w:pPr>
        <w:spacing w:after="0"/>
      </w:pPr>
      <w:r>
        <w:t>………………………………………………………..</w:t>
      </w:r>
    </w:p>
    <w:p w:rsidR="00A8165E" w:rsidRDefault="00A8165E" w:rsidP="00A8165E">
      <w:pPr>
        <w:spacing w:after="120"/>
      </w:pPr>
      <w:r>
        <w:t>Soru 6) Yaşlı  değirmencinin adı  nedir ?</w:t>
      </w:r>
    </w:p>
    <w:p w:rsidR="00A8165E" w:rsidRDefault="00A8165E" w:rsidP="00A8165E">
      <w:pPr>
        <w:spacing w:after="0"/>
      </w:pPr>
      <w:r>
        <w:t>………………………………………………………………………….</w:t>
      </w:r>
    </w:p>
    <w:p w:rsidR="00A8165E" w:rsidRDefault="00A8165E" w:rsidP="00A8165E">
      <w:pPr>
        <w:spacing w:after="120"/>
      </w:pPr>
      <w:r>
        <w:t>Soru 7) Yaşlı  değirmenciye o değirmen  kimden  kalmış ?</w:t>
      </w:r>
    </w:p>
    <w:p w:rsidR="00A8165E" w:rsidRDefault="00A8165E" w:rsidP="00A8165E">
      <w:pPr>
        <w:spacing w:after="0"/>
      </w:pPr>
      <w:r>
        <w:t>…………………………………………………………………………..</w:t>
      </w:r>
    </w:p>
    <w:p w:rsidR="00A8165E" w:rsidRDefault="00D25C74" w:rsidP="00A8165E">
      <w:pPr>
        <w:spacing w:after="120"/>
      </w:pPr>
      <w:r>
        <w:t>Soru 8) Yaşlı  değirme</w:t>
      </w:r>
      <w:r w:rsidR="00A8165E">
        <w:t>nci , bu değirmenin kendisinden  sonra  kime  kalacağını  söylüyor ?</w:t>
      </w:r>
    </w:p>
    <w:p w:rsidR="00A8165E" w:rsidRDefault="00A8165E" w:rsidP="00A8165E">
      <w:pPr>
        <w:spacing w:after="0"/>
      </w:pPr>
      <w:r>
        <w:t>……………………………………………………………………………..</w:t>
      </w:r>
    </w:p>
    <w:p w:rsidR="00A8165E" w:rsidRDefault="00A8165E" w:rsidP="00A8165E">
      <w:pPr>
        <w:spacing w:after="120"/>
      </w:pPr>
      <w:r>
        <w:t>Soru 9) Kralın , o değirmeni  zorla da alırım demesi  üzerine  ihtiyar  değirmenci  nasıl  yanıt  veriyor ?</w:t>
      </w:r>
    </w:p>
    <w:p w:rsidR="00A8165E" w:rsidRDefault="00A8165E" w:rsidP="00A8165E">
      <w:pPr>
        <w:spacing w:after="120"/>
      </w:pPr>
      <w:r>
        <w:t>……………………………………………………………………………………</w:t>
      </w:r>
    </w:p>
    <w:p w:rsidR="00A8165E" w:rsidRDefault="00A8165E" w:rsidP="00A8165E">
      <w:pPr>
        <w:spacing w:after="0"/>
      </w:pPr>
      <w:r>
        <w:t>…………………………………………………………………………………</w:t>
      </w:r>
    </w:p>
    <w:p w:rsidR="00A8165E" w:rsidRDefault="00A8165E" w:rsidP="00A8165E">
      <w:pPr>
        <w:spacing w:after="120"/>
      </w:pPr>
      <w:r>
        <w:t>Soru 10) Hiçbir güç , kral  bile  olsa  neyden  güçlü  değilmiş ?</w:t>
      </w:r>
    </w:p>
    <w:p w:rsidR="00A8165E" w:rsidRDefault="00A8165E">
      <w:r>
        <w:t>………………………………………………………………………….</w:t>
      </w:r>
    </w:p>
    <w:p w:rsidR="00A8165E" w:rsidRDefault="00A8165E" w:rsidP="00A8165E">
      <w:pPr>
        <w:spacing w:after="120"/>
      </w:pPr>
      <w:r>
        <w:t>Soru 11) Postam’a saray  yapılır. Komşusu  kim  olur ?</w:t>
      </w:r>
    </w:p>
    <w:p w:rsidR="00A8165E" w:rsidRDefault="00A8165E" w:rsidP="00A8165E">
      <w:pPr>
        <w:spacing w:after="0"/>
      </w:pPr>
      <w:r>
        <w:t>……………………………………………………………………………</w:t>
      </w:r>
    </w:p>
    <w:p w:rsidR="00A8165E" w:rsidRDefault="00A8165E" w:rsidP="00A8165E">
      <w:pPr>
        <w:spacing w:after="120"/>
      </w:pPr>
      <w:r>
        <w:t>Soru 12) Sabahları II. Frederick arka bahçeye çıktığında değirmenci, krala  nasıl  sesleniyor ?</w:t>
      </w:r>
    </w:p>
    <w:p w:rsidR="00A8165E" w:rsidRDefault="00A8165E" w:rsidP="00A8165E">
      <w:pPr>
        <w:spacing w:after="0"/>
      </w:pPr>
      <w:r>
        <w:t>……………………………………………………………………………………….</w:t>
      </w:r>
    </w:p>
    <w:p w:rsidR="00A8165E" w:rsidRDefault="00A8165E" w:rsidP="00A8165E">
      <w:pPr>
        <w:spacing w:after="120"/>
      </w:pPr>
      <w:r>
        <w:t>Soru 13) Değirmencinin  hangi  sözü  adaletin  simgesi  olmuştur ?</w:t>
      </w:r>
    </w:p>
    <w:p w:rsidR="00A8165E" w:rsidRDefault="00A8165E" w:rsidP="00A8165E">
      <w:pPr>
        <w:spacing w:after="0"/>
      </w:pPr>
      <w:r>
        <w:t>……………………………………………………………………………………</w:t>
      </w:r>
    </w:p>
    <w:p w:rsidR="00A8165E" w:rsidRDefault="00A8165E" w:rsidP="00A8165E">
      <w:pPr>
        <w:spacing w:after="120"/>
      </w:pPr>
      <w:r>
        <w:t>Soru  14) BU öykü Osmanlı Heyeti içindeki genç subaylardan kaçının ilgisini  çeker ?</w:t>
      </w:r>
    </w:p>
    <w:p w:rsidR="00A8165E" w:rsidRDefault="00A8165E" w:rsidP="00A8165E">
      <w:pPr>
        <w:spacing w:after="0"/>
      </w:pPr>
      <w:r>
        <w:t>………………………………………………………………..</w:t>
      </w:r>
    </w:p>
    <w:p w:rsidR="00A8165E" w:rsidRDefault="00A8165E" w:rsidP="00A8165E">
      <w:pPr>
        <w:spacing w:after="120"/>
      </w:pPr>
      <w:r>
        <w:lastRenderedPageBreak/>
        <w:t>Soru 15) Diğer subaylar neden o saray ve değirmeni  görmek  istemez ?</w:t>
      </w:r>
    </w:p>
    <w:p w:rsidR="00A8165E" w:rsidRDefault="00A8165E" w:rsidP="00A8165E">
      <w:pPr>
        <w:spacing w:after="0"/>
      </w:pPr>
      <w:r>
        <w:t>…………………………………………………………………………………</w:t>
      </w:r>
    </w:p>
    <w:p w:rsidR="00A8165E" w:rsidRDefault="00A8165E" w:rsidP="00A8165E">
      <w:pPr>
        <w:spacing w:after="120"/>
      </w:pPr>
      <w:r>
        <w:t>Soru 16) O  genç subay  o yapının karşısına geçip  ne  yapar  ?</w:t>
      </w:r>
    </w:p>
    <w:p w:rsidR="00A8165E" w:rsidRDefault="00A8165E" w:rsidP="00A8165E">
      <w:pPr>
        <w:spacing w:after="0"/>
      </w:pPr>
      <w:r>
        <w:t>…………………………………………………………………………..</w:t>
      </w:r>
    </w:p>
    <w:p w:rsidR="00A8165E" w:rsidRDefault="00A8165E" w:rsidP="00A8165E">
      <w:pPr>
        <w:spacing w:after="120"/>
      </w:pPr>
      <w:r>
        <w:t>Soru 17) Yüzyılın ayakta  kalan  tek  lideri  kimmiş ?</w:t>
      </w:r>
    </w:p>
    <w:p w:rsidR="00A8165E" w:rsidRDefault="00A8165E">
      <w:r>
        <w:t>………………………………………………………………………….</w:t>
      </w:r>
    </w:p>
    <w:p w:rsidR="00D25C74" w:rsidRPr="00D25C74" w:rsidRDefault="00EF1834" w:rsidP="00EF1834">
      <w:r w:rsidRPr="00EF1834">
        <w:rPr>
          <w:sz w:val="28"/>
          <w:szCs w:val="28"/>
        </w:rPr>
        <w:t>derskitabicevaplarim.com</w:t>
      </w:r>
    </w:p>
    <w:sectPr w:rsidR="00D25C74" w:rsidRPr="00D25C74" w:rsidSect="00A8165E">
      <w:type w:val="continuous"/>
      <w:pgSz w:w="11906" w:h="16838"/>
      <w:pgMar w:top="567" w:right="567"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8DF" w:rsidRDefault="009C18DF" w:rsidP="001E7C33">
      <w:pPr>
        <w:spacing w:after="0" w:line="240" w:lineRule="auto"/>
      </w:pPr>
      <w:r>
        <w:separator/>
      </w:r>
    </w:p>
  </w:endnote>
  <w:endnote w:type="continuationSeparator" w:id="0">
    <w:p w:rsidR="009C18DF" w:rsidRDefault="009C18DF" w:rsidP="001E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8DF" w:rsidRDefault="009C18DF" w:rsidP="001E7C33">
      <w:pPr>
        <w:spacing w:after="0" w:line="240" w:lineRule="auto"/>
      </w:pPr>
      <w:r>
        <w:separator/>
      </w:r>
    </w:p>
  </w:footnote>
  <w:footnote w:type="continuationSeparator" w:id="0">
    <w:p w:rsidR="009C18DF" w:rsidRDefault="009C18DF" w:rsidP="001E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C33" w:rsidRDefault="001E7C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118A"/>
    <w:rsid w:val="001E7C33"/>
    <w:rsid w:val="001F5774"/>
    <w:rsid w:val="004703F9"/>
    <w:rsid w:val="006A3DC0"/>
    <w:rsid w:val="009C18DF"/>
    <w:rsid w:val="00A12884"/>
    <w:rsid w:val="00A8165E"/>
    <w:rsid w:val="00AE389D"/>
    <w:rsid w:val="00BC0B1B"/>
    <w:rsid w:val="00C12FFD"/>
    <w:rsid w:val="00C61C48"/>
    <w:rsid w:val="00CE5A9A"/>
    <w:rsid w:val="00CF47E3"/>
    <w:rsid w:val="00D25C74"/>
    <w:rsid w:val="00D64250"/>
    <w:rsid w:val="00E7118A"/>
    <w:rsid w:val="00EF1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3"/>
      </o:rules>
    </o:shapelayout>
  </w:shapeDefaults>
  <w:decimalSymbol w:val=","/>
  <w:listSeparator w:val=";"/>
  <w15:docId w15:val="{A7C7FEB9-0DEB-4B77-BE6C-CFD930C2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0B1B"/>
    <w:pPr>
      <w:ind w:left="720"/>
      <w:contextualSpacing/>
    </w:pPr>
  </w:style>
  <w:style w:type="paragraph" w:styleId="BalonMetni">
    <w:name w:val="Balloon Text"/>
    <w:basedOn w:val="Normal"/>
    <w:link w:val="BalonMetniChar"/>
    <w:uiPriority w:val="99"/>
    <w:semiHidden/>
    <w:unhideWhenUsed/>
    <w:rsid w:val="00C61C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1C48"/>
    <w:rPr>
      <w:rFonts w:ascii="Tahoma" w:hAnsi="Tahoma" w:cs="Tahoma"/>
      <w:sz w:val="16"/>
      <w:szCs w:val="16"/>
    </w:rPr>
  </w:style>
  <w:style w:type="table" w:styleId="TabloKlavuzu">
    <w:name w:val="Table Grid"/>
    <w:basedOn w:val="NormalTablo"/>
    <w:uiPriority w:val="59"/>
    <w:rsid w:val="00A816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D25C74"/>
    <w:rPr>
      <w:color w:val="0000FF" w:themeColor="hyperlink"/>
      <w:u w:val="single"/>
    </w:rPr>
  </w:style>
  <w:style w:type="paragraph" w:styleId="stBilgi">
    <w:name w:val="header"/>
    <w:basedOn w:val="Normal"/>
    <w:link w:val="stBilgiChar"/>
    <w:uiPriority w:val="99"/>
    <w:semiHidden/>
    <w:unhideWhenUsed/>
    <w:rsid w:val="001E7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1E7C33"/>
  </w:style>
  <w:style w:type="paragraph" w:styleId="AltBilgi">
    <w:name w:val="footer"/>
    <w:basedOn w:val="Normal"/>
    <w:link w:val="AltBilgiChar"/>
    <w:uiPriority w:val="99"/>
    <w:semiHidden/>
    <w:unhideWhenUsed/>
    <w:rsid w:val="001E7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1E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18399">
      <w:bodyDiv w:val="1"/>
      <w:marLeft w:val="0"/>
      <w:marRight w:val="0"/>
      <w:marTop w:val="0"/>
      <w:marBottom w:val="0"/>
      <w:divBdr>
        <w:top w:val="none" w:sz="0" w:space="0" w:color="auto"/>
        <w:left w:val="none" w:sz="0" w:space="0" w:color="auto"/>
        <w:bottom w:val="none" w:sz="0" w:space="0" w:color="auto"/>
        <w:right w:val="none" w:sz="0" w:space="0" w:color="auto"/>
      </w:divBdr>
      <w:divsChild>
        <w:div w:id="728114045">
          <w:marLeft w:val="0"/>
          <w:marRight w:val="0"/>
          <w:marTop w:val="0"/>
          <w:marBottom w:val="0"/>
          <w:divBdr>
            <w:top w:val="none" w:sz="0" w:space="0" w:color="auto"/>
            <w:left w:val="none" w:sz="0" w:space="0" w:color="auto"/>
            <w:bottom w:val="none" w:sz="0" w:space="0" w:color="auto"/>
            <w:right w:val="none" w:sz="0" w:space="0" w:color="auto"/>
          </w:divBdr>
        </w:div>
        <w:div w:id="145367218">
          <w:marLeft w:val="0"/>
          <w:marRight w:val="0"/>
          <w:marTop w:val="0"/>
          <w:marBottom w:val="0"/>
          <w:divBdr>
            <w:top w:val="none" w:sz="0" w:space="0" w:color="auto"/>
            <w:left w:val="none" w:sz="0" w:space="0" w:color="auto"/>
            <w:bottom w:val="none" w:sz="0" w:space="0" w:color="auto"/>
            <w:right w:val="none" w:sz="0" w:space="0" w:color="auto"/>
          </w:divBdr>
          <w:divsChild>
            <w:div w:id="325213098">
              <w:marLeft w:val="0"/>
              <w:marRight w:val="0"/>
              <w:marTop w:val="0"/>
              <w:marBottom w:val="0"/>
              <w:divBdr>
                <w:top w:val="none" w:sz="0" w:space="0" w:color="auto"/>
                <w:left w:val="none" w:sz="0" w:space="0" w:color="auto"/>
                <w:bottom w:val="none" w:sz="0" w:space="0" w:color="auto"/>
                <w:right w:val="none" w:sz="0" w:space="0" w:color="auto"/>
              </w:divBdr>
            </w:div>
            <w:div w:id="703166876">
              <w:marLeft w:val="0"/>
              <w:marRight w:val="0"/>
              <w:marTop w:val="0"/>
              <w:marBottom w:val="0"/>
              <w:divBdr>
                <w:top w:val="none" w:sz="0" w:space="0" w:color="auto"/>
                <w:left w:val="none" w:sz="0" w:space="0" w:color="auto"/>
                <w:bottom w:val="none" w:sz="0" w:space="0" w:color="auto"/>
                <w:right w:val="none" w:sz="0" w:space="0" w:color="auto"/>
              </w:divBdr>
              <w:divsChild>
                <w:div w:id="1704742368">
                  <w:marLeft w:val="0"/>
                  <w:marRight w:val="0"/>
                  <w:marTop w:val="0"/>
                  <w:marBottom w:val="0"/>
                  <w:divBdr>
                    <w:top w:val="none" w:sz="0" w:space="0" w:color="auto"/>
                    <w:left w:val="none" w:sz="0" w:space="0" w:color="auto"/>
                    <w:bottom w:val="none" w:sz="0" w:space="0" w:color="auto"/>
                    <w:right w:val="none" w:sz="0" w:space="0" w:color="auto"/>
                  </w:divBdr>
                  <w:divsChild>
                    <w:div w:id="593588348">
                      <w:marLeft w:val="0"/>
                      <w:marRight w:val="0"/>
                      <w:marTop w:val="0"/>
                      <w:marBottom w:val="0"/>
                      <w:divBdr>
                        <w:top w:val="single" w:sz="6" w:space="0" w:color="FFFFFF"/>
                        <w:left w:val="single" w:sz="6" w:space="8" w:color="FFFFFF"/>
                        <w:bottom w:val="single" w:sz="6" w:space="0" w:color="FFFFFF"/>
                        <w:right w:val="single" w:sz="6" w:space="31" w:color="FFFFFF"/>
                      </w:divBdr>
                    </w:div>
                  </w:divsChild>
                </w:div>
              </w:divsChild>
            </w:div>
          </w:divsChild>
        </w:div>
        <w:div w:id="239680975">
          <w:marLeft w:val="0"/>
          <w:marRight w:val="0"/>
          <w:marTop w:val="0"/>
          <w:marBottom w:val="0"/>
          <w:divBdr>
            <w:top w:val="none" w:sz="0" w:space="0" w:color="auto"/>
            <w:left w:val="none" w:sz="0" w:space="0" w:color="auto"/>
            <w:bottom w:val="none" w:sz="0" w:space="0" w:color="auto"/>
            <w:right w:val="none" w:sz="0" w:space="0" w:color="auto"/>
          </w:divBdr>
          <w:divsChild>
            <w:div w:id="2136673812">
              <w:marLeft w:val="0"/>
              <w:marRight w:val="0"/>
              <w:marTop w:val="0"/>
              <w:marBottom w:val="0"/>
              <w:divBdr>
                <w:top w:val="none" w:sz="0" w:space="0" w:color="auto"/>
                <w:left w:val="none" w:sz="0" w:space="0" w:color="auto"/>
                <w:bottom w:val="none" w:sz="0" w:space="0" w:color="auto"/>
                <w:right w:val="none" w:sz="0" w:space="0" w:color="auto"/>
              </w:divBdr>
            </w:div>
          </w:divsChild>
        </w:div>
        <w:div w:id="157504257">
          <w:marLeft w:val="0"/>
          <w:marRight w:val="0"/>
          <w:marTop w:val="0"/>
          <w:marBottom w:val="375"/>
          <w:divBdr>
            <w:top w:val="none" w:sz="0" w:space="0" w:color="auto"/>
            <w:left w:val="none" w:sz="0" w:space="0" w:color="auto"/>
            <w:bottom w:val="none" w:sz="0" w:space="0" w:color="auto"/>
            <w:right w:val="none" w:sz="0" w:space="0" w:color="auto"/>
          </w:divBdr>
          <w:divsChild>
            <w:div w:id="1205481756">
              <w:marLeft w:val="0"/>
              <w:marRight w:val="0"/>
              <w:marTop w:val="0"/>
              <w:marBottom w:val="0"/>
              <w:divBdr>
                <w:top w:val="none" w:sz="0" w:space="0" w:color="auto"/>
                <w:left w:val="none" w:sz="0" w:space="0" w:color="auto"/>
                <w:bottom w:val="none" w:sz="0" w:space="0" w:color="auto"/>
                <w:right w:val="single" w:sz="6" w:space="0" w:color="CCCCCC"/>
              </w:divBdr>
            </w:div>
            <w:div w:id="173303577">
              <w:marLeft w:val="0"/>
              <w:marRight w:val="0"/>
              <w:marTop w:val="0"/>
              <w:marBottom w:val="0"/>
              <w:divBdr>
                <w:top w:val="none" w:sz="0" w:space="0" w:color="auto"/>
                <w:left w:val="none" w:sz="0" w:space="0" w:color="auto"/>
                <w:bottom w:val="none" w:sz="0" w:space="0" w:color="auto"/>
                <w:right w:val="single" w:sz="6" w:space="0" w:color="CCCCCC"/>
              </w:divBdr>
            </w:div>
            <w:div w:id="845903090">
              <w:marLeft w:val="0"/>
              <w:marRight w:val="0"/>
              <w:marTop w:val="0"/>
              <w:marBottom w:val="0"/>
              <w:divBdr>
                <w:top w:val="none" w:sz="0" w:space="0" w:color="auto"/>
                <w:left w:val="none" w:sz="0" w:space="0" w:color="auto"/>
                <w:bottom w:val="none" w:sz="0" w:space="0" w:color="auto"/>
                <w:right w:val="none" w:sz="0" w:space="0" w:color="auto"/>
              </w:divBdr>
            </w:div>
          </w:divsChild>
        </w:div>
        <w:div w:id="1580676752">
          <w:marLeft w:val="0"/>
          <w:marRight w:val="0"/>
          <w:marTop w:val="0"/>
          <w:marBottom w:val="0"/>
          <w:divBdr>
            <w:top w:val="none" w:sz="0" w:space="0" w:color="auto"/>
            <w:left w:val="none" w:sz="0" w:space="0" w:color="auto"/>
            <w:bottom w:val="none" w:sz="0" w:space="0" w:color="auto"/>
            <w:right w:val="none" w:sz="0" w:space="0" w:color="auto"/>
          </w:divBdr>
          <w:divsChild>
            <w:div w:id="2099671470">
              <w:marLeft w:val="0"/>
              <w:marRight w:val="0"/>
              <w:marTop w:val="0"/>
              <w:marBottom w:val="0"/>
              <w:divBdr>
                <w:top w:val="none" w:sz="0" w:space="0" w:color="auto"/>
                <w:left w:val="none" w:sz="0" w:space="0" w:color="auto"/>
                <w:bottom w:val="none" w:sz="0" w:space="0" w:color="auto"/>
                <w:right w:val="none" w:sz="0" w:space="0" w:color="auto"/>
              </w:divBdr>
            </w:div>
            <w:div w:id="1433427964">
              <w:marLeft w:val="0"/>
              <w:marRight w:val="0"/>
              <w:marTop w:val="0"/>
              <w:marBottom w:val="150"/>
              <w:divBdr>
                <w:top w:val="none" w:sz="0" w:space="0" w:color="auto"/>
                <w:left w:val="none" w:sz="0" w:space="0" w:color="auto"/>
                <w:bottom w:val="none" w:sz="0" w:space="0" w:color="auto"/>
                <w:right w:val="none" w:sz="0" w:space="0" w:color="auto"/>
              </w:divBdr>
              <w:divsChild>
                <w:div w:id="1309242993">
                  <w:marLeft w:val="0"/>
                  <w:marRight w:val="0"/>
                  <w:marTop w:val="0"/>
                  <w:marBottom w:val="0"/>
                  <w:divBdr>
                    <w:top w:val="none" w:sz="0" w:space="0" w:color="auto"/>
                    <w:left w:val="none" w:sz="0" w:space="0" w:color="auto"/>
                    <w:bottom w:val="none" w:sz="0" w:space="0" w:color="auto"/>
                    <w:right w:val="none" w:sz="0" w:space="0" w:color="auto"/>
                  </w:divBdr>
                </w:div>
                <w:div w:id="1743022750">
                  <w:marLeft w:val="0"/>
                  <w:marRight w:val="0"/>
                  <w:marTop w:val="0"/>
                  <w:marBottom w:val="0"/>
                  <w:divBdr>
                    <w:top w:val="single" w:sz="36" w:space="0" w:color="CC0033"/>
                    <w:left w:val="single" w:sz="36" w:space="0" w:color="CC0033"/>
                    <w:bottom w:val="none" w:sz="0" w:space="0" w:color="auto"/>
                    <w:right w:val="single" w:sz="36" w:space="0" w:color="CC0033"/>
                  </w:divBdr>
                </w:div>
                <w:div w:id="1148941605">
                  <w:marLeft w:val="0"/>
                  <w:marRight w:val="0"/>
                  <w:marTop w:val="0"/>
                  <w:marBottom w:val="0"/>
                  <w:divBdr>
                    <w:top w:val="single" w:sz="6" w:space="0" w:color="D2D2D2"/>
                    <w:left w:val="none" w:sz="0" w:space="23" w:color="auto"/>
                    <w:bottom w:val="none" w:sz="0" w:space="0" w:color="auto"/>
                    <w:right w:val="none" w:sz="0" w:space="0" w:color="auto"/>
                  </w:divBdr>
                </w:div>
                <w:div w:id="1026634885">
                  <w:marLeft w:val="0"/>
                  <w:marRight w:val="0"/>
                  <w:marTop w:val="0"/>
                  <w:marBottom w:val="0"/>
                  <w:divBdr>
                    <w:top w:val="single" w:sz="6" w:space="0" w:color="D2D2D2"/>
                    <w:left w:val="none" w:sz="0" w:space="23" w:color="auto"/>
                    <w:bottom w:val="none" w:sz="0" w:space="0" w:color="auto"/>
                    <w:right w:val="none" w:sz="0" w:space="0" w:color="auto"/>
                  </w:divBdr>
                </w:div>
                <w:div w:id="1496410328">
                  <w:marLeft w:val="0"/>
                  <w:marRight w:val="0"/>
                  <w:marTop w:val="0"/>
                  <w:marBottom w:val="0"/>
                  <w:divBdr>
                    <w:top w:val="single" w:sz="36" w:space="8" w:color="DFE7F7"/>
                    <w:left w:val="none" w:sz="0" w:space="0" w:color="auto"/>
                    <w:bottom w:val="none" w:sz="0" w:space="0" w:color="auto"/>
                    <w:right w:val="none" w:sz="0" w:space="0" w:color="auto"/>
                  </w:divBdr>
                </w:div>
              </w:divsChild>
            </w:div>
          </w:divsChild>
        </w:div>
      </w:divsChild>
    </w:div>
    <w:div w:id="17688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4906</Characters>
  <Application>Microsoft Office Word</Application>
  <DocSecurity>0</DocSecurity>
  <Lines>40</Lines>
  <Paragraphs>11</Paragraphs>
  <ScaleCrop>false</ScaleCrop>
  <Manager>https://www.HangiSoru.com</Manager>
  <Company>https://www.HangiSoru.com</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2018-12-06T17:11:00Z</dcterms:created>
  <dcterms:modified xsi:type="dcterms:W3CDTF">2023-02-02T13:15:00Z</dcterms:modified>
  <cp:category>https://www.HangiSoru.com</cp:category>
</cp:coreProperties>
</file>