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B05" w:rsidRDefault="00000000">
      <w:pPr>
        <w:rPr>
          <w:sz w:val="2"/>
          <w:szCs w:val="2"/>
        </w:rPr>
      </w:pPr>
      <w:r>
        <w:pict>
          <v:group id="_x0000_s1229" style="position:absolute;margin-left:34.6pt;margin-top:305.45pt;width:471.9pt;height:230.65pt;z-index:-16624;mso-position-horizontal-relative:page;mso-position-vertical-relative:page" coordorigin="692,6109" coordsize="9438,46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1" type="#_x0000_t75" style="position:absolute;left:718;top:6109;width:9412;height:4613">
              <v:imagedata r:id="rId7" o:title=""/>
            </v:shape>
            <v:shape id="_x0000_s1230" style="position:absolute;left:692;top:6457;width:4939;height:1817" coordorigin="692,6458" coordsize="4939,1817" path="m5630,6458r-4637,l993,6734r-301,l692,8274r4938,l5630,6734r,-276e" stroked="f">
              <v:path arrowok="t"/>
            </v:shape>
            <w10:wrap anchorx="page" anchory="page"/>
          </v:group>
        </w:pict>
      </w:r>
      <w:r>
        <w:pict>
          <v:group id="_x0000_s1224" style="position:absolute;margin-left:14.4pt;margin-top:9.65pt;width:569.85pt;height:48.2pt;z-index:-16600;mso-position-horizontal-relative:page;mso-position-vertical-relative:page" coordorigin="288,193" coordsize="11397,964">
            <v:shape id="_x0000_s1228" type="#_x0000_t75" style="position:absolute;left:343;top:254;width:9125;height:720">
              <v:imagedata r:id="rId8" o:title=""/>
            </v:shape>
            <v:shape id="_x0000_s1227" type="#_x0000_t75" style="position:absolute;left:9504;top:254;width:2053;height:720">
              <v:imagedata r:id="rId9" o:title=""/>
            </v:shape>
            <v:rect id="_x0000_s1226" style="position:absolute;left:297;top:202;width:11309;height:835" filled="f" strokeweight="1pt"/>
            <v:shape id="_x0000_s1225" type="#_x0000_t75" style="position:absolute;left:8060;top:576;width:3624;height:580">
              <v:imagedata r:id="rId10" o:title=""/>
            </v:shape>
            <w10:wrap anchorx="page" anchory="page"/>
          </v:group>
        </w:pict>
      </w:r>
      <w:r w:rsidR="004B0054">
        <w:rPr>
          <w:noProof/>
          <w:lang w:bidi="ar-SA"/>
        </w:rPr>
        <w:drawing>
          <wp:anchor distT="0" distB="0" distL="0" distR="0" simplePos="0" relativeHeight="268418879" behindDoc="1" locked="0" layoutInCell="1" allowOverlap="1">
            <wp:simplePos x="0" y="0"/>
            <wp:positionH relativeFrom="page">
              <wp:posOffset>685800</wp:posOffset>
            </wp:positionH>
            <wp:positionV relativeFrom="page">
              <wp:posOffset>6934200</wp:posOffset>
            </wp:positionV>
            <wp:extent cx="6105525" cy="2466975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20" style="position:absolute;margin-left:406.5pt;margin-top:30.65pt;width:174.3pt;height:22.25pt;z-index:-16552;mso-position-horizontal-relative:page;mso-position-vertical-relative:page" coordorigin="8130,613" coordsize="3486,445">
            <v:shape id="_x0000_s1223" type="#_x0000_t75" style="position:absolute;left:8137;top:620;width:3471;height:430">
              <v:imagedata r:id="rId12" o:title=""/>
            </v:shape>
            <v:rect id="_x0000_s1222" style="position:absolute;left:8137;top:620;width:3471;height:430" filled="f" strokecolor="#f69240"/>
            <v:shape id="_x0000_s1221" type="#_x0000_t75" style="position:absolute;left:8295;top:722;width:2834;height:196">
              <v:imagedata r:id="rId13" o:title="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9" type="#_x0000_t202" style="position:absolute;margin-left:209.25pt;margin-top:63.9pt;width:92.45pt;height:16pt;z-index:-1652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305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GÜNEŞ SİSTEMİ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314.5pt;margin-top:78.95pt;width:10.6pt;height:14.25pt;z-index:-1650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332.5pt;margin-top:80.6pt;width:221.85pt;height:107.05pt;z-index:-1648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line="244" w:lineRule="exact"/>
                  </w:pPr>
                  <w:r>
                    <w:t>Atmosferindeki yoğun karbondioksit nedeniyle</w:t>
                  </w:r>
                </w:p>
                <w:p w:rsidR="004B1B05" w:rsidRDefault="004B0054">
                  <w:pPr>
                    <w:pStyle w:val="GvdeMetni"/>
                  </w:pPr>
                  <w:r>
                    <w:t>sera etkisi fazla olduğundan Merkür’den daha sıcaktır.</w:t>
                  </w:r>
                </w:p>
                <w:p w:rsidR="004B1B05" w:rsidRDefault="004B0054">
                  <w:pPr>
                    <w:pStyle w:val="GvdeMetni"/>
                    <w:ind w:right="-4"/>
                  </w:pPr>
                  <w:r>
                    <w:t>Ekseni etrafındaki dönüş yönü diğer gezegenlere göre terstir(batıdan doğuya doğru =saat yönünde döner)</w:t>
                  </w:r>
                </w:p>
                <w:p w:rsidR="004B1B05" w:rsidRDefault="004B0054">
                  <w:pPr>
                    <w:pStyle w:val="GvdeMetni"/>
                    <w:spacing w:before="1"/>
                    <w:ind w:right="400"/>
                  </w:pPr>
                  <w:r>
                    <w:t xml:space="preserve">Çoban </w:t>
                  </w:r>
                  <w:proofErr w:type="spellStart"/>
                  <w:r>
                    <w:t>yıldızı,sabah</w:t>
                  </w:r>
                  <w:proofErr w:type="spellEnd"/>
                  <w:r>
                    <w:t xml:space="preserve"> yıldızı, akşam yıldızı diğer adlarıdır.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35pt;margin-top:92.35pt;width:10.6pt;height:14.25pt;z-index:-1645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53.05pt;margin-top:93.95pt;width:223.5pt;height:160.65pt;z-index:-1643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line="244" w:lineRule="exact"/>
                  </w:pPr>
                  <w:r>
                    <w:t>Güneş ve Güneş’in etrafında belirli yörüngelerde</w:t>
                  </w:r>
                </w:p>
                <w:p w:rsidR="004B1B05" w:rsidRDefault="004B0054">
                  <w:pPr>
                    <w:pStyle w:val="GvdeMetni"/>
                    <w:ind w:right="662"/>
                  </w:pPr>
                  <w:r>
                    <w:t>hareket eden gök cisimlerinin oluşturduğu topluluktur.</w:t>
                  </w:r>
                </w:p>
                <w:p w:rsidR="004B1B05" w:rsidRDefault="004B0054">
                  <w:pPr>
                    <w:pStyle w:val="GvdeMetni"/>
                    <w:spacing w:line="267" w:lineRule="exact"/>
                  </w:pPr>
                  <w:r>
                    <w:t>8 gezegen ve bunların uyduları, kuyruklu</w:t>
                  </w:r>
                </w:p>
                <w:p w:rsidR="004B1B05" w:rsidRDefault="004B0054">
                  <w:pPr>
                    <w:pStyle w:val="GvdeMetni"/>
                    <w:spacing w:line="242" w:lineRule="auto"/>
                  </w:pPr>
                  <w:proofErr w:type="spellStart"/>
                  <w:r>
                    <w:t>yıldızlar,meteorlar,gezegenler</w:t>
                  </w:r>
                  <w:proofErr w:type="spellEnd"/>
                  <w:r>
                    <w:t xml:space="preserve"> arası gaz ve toz bulutlarından oluşur.</w:t>
                  </w:r>
                </w:p>
                <w:p w:rsidR="004B1B05" w:rsidRDefault="004B0054">
                  <w:pPr>
                    <w:pStyle w:val="GvdeMetni"/>
                    <w:ind w:right="-8"/>
                  </w:pPr>
                  <w:r>
                    <w:t>Güneş ‘e uzak olan gezegenlerin hareketleri yavaş ve yörüngeleri büyüktür.</w:t>
                  </w:r>
                </w:p>
                <w:p w:rsidR="004B1B05" w:rsidRDefault="004B0054">
                  <w:pPr>
                    <w:pStyle w:val="GvdeMetni"/>
                  </w:pPr>
                  <w:r>
                    <w:t xml:space="preserve">2006 ‘ya kadar Güneş Sistemi’nin en küçük ve sonuncu gezegeni </w:t>
                  </w:r>
                  <w:proofErr w:type="spellStart"/>
                  <w:r>
                    <w:t>PLÜTON’du</w:t>
                  </w:r>
                  <w:proofErr w:type="spellEnd"/>
                  <w:r>
                    <w:t>. Plüton gezegen sınıfından çıkarılıp cüce gezegen sınıfına alındı. Gezegen olma şartı: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314.5pt;margin-top:119.15pt;width:10.6pt;height:14.25pt;z-index:-1640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35pt;margin-top:132.55pt;width:10.6pt;height:14.25pt;z-index:-1638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314.5pt;margin-top:159.55pt;width:10.6pt;height:14.25pt;z-index:-1636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35pt;margin-top:172.95pt;width:10.6pt;height:14.25pt;z-index:-1633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35pt;margin-top:199.75pt;width:10.6pt;height:14.25pt;z-index:-1631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314.5pt;margin-top:201.65pt;width:11.65pt;height:27.35pt;z-index:-1628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2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3)</w:t>
                  </w:r>
                </w:p>
                <w:p w:rsidR="004B1B05" w:rsidRDefault="004B0054">
                  <w:pPr>
                    <w:spacing w:line="264" w:lineRule="exact"/>
                    <w:ind w:left="20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332.5pt;margin-top:201.65pt;width:223.6pt;height:122.8pt;z-index:-1626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DÜNYA</w:t>
                  </w:r>
                </w:p>
                <w:p w:rsidR="004B1B05" w:rsidRDefault="004B0054">
                  <w:pPr>
                    <w:pStyle w:val="GvdeMetni"/>
                    <w:spacing w:before="2" w:line="242" w:lineRule="auto"/>
                    <w:ind w:right="667"/>
                  </w:pPr>
                  <w:r>
                    <w:t>Güneş’e yakınlık bakımından 3.gezegen ve büyüklük olarak 5.büyük gezegen</w:t>
                  </w:r>
                </w:p>
                <w:p w:rsidR="004B1B05" w:rsidRDefault="004B0054">
                  <w:pPr>
                    <w:pStyle w:val="GvdeMetni"/>
                    <w:spacing w:before="1" w:line="242" w:lineRule="auto"/>
                    <w:ind w:right="-2"/>
                  </w:pPr>
                  <w:r>
                    <w:t>Atmosferinin yapısı nedeniyle yaşamaya elverişli tek gezegendir. Atmosferindeki oksijen ,su, uygun sıcaklık yaşamın devam etmesini sağlar.</w:t>
                  </w:r>
                </w:p>
                <w:p w:rsidR="004B1B05" w:rsidRDefault="004B0054">
                  <w:pPr>
                    <w:pStyle w:val="GvdeMetni"/>
                    <w:spacing w:line="267" w:lineRule="exact"/>
                  </w:pPr>
                  <w:r>
                    <w:t>Yüzeyinin 2/3 ü sularla kaplıdır.</w:t>
                  </w:r>
                </w:p>
                <w:p w:rsidR="004B1B05" w:rsidRDefault="004B0054">
                  <w:pPr>
                    <w:pStyle w:val="GvdeMetni"/>
                    <w:spacing w:before="8" w:line="242" w:lineRule="auto"/>
                    <w:ind w:right="867"/>
                  </w:pPr>
                  <w:r>
                    <w:t xml:space="preserve">Halkası yoktur. Tek doğal uydusu </w:t>
                  </w:r>
                  <w:proofErr w:type="spellStart"/>
                  <w:r>
                    <w:t>AY’dır</w:t>
                  </w:r>
                  <w:proofErr w:type="spellEnd"/>
                  <w:r>
                    <w:t>. Mavi gezegen de denir.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35pt;margin-top:239.95pt;width:10.6pt;height:14.25pt;z-index:-1624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314.5pt;margin-top:240.85pt;width:11.4pt;height:15.35pt;z-index:-1621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20"/>
                    <w:ind w:left="20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71.05pt;margin-top:253pt;width:7.05pt;height:15.5pt;z-index:-1619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89.05pt;margin-top:255.8pt;width:186.45pt;height:67.85pt;z-index:-1616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line="244" w:lineRule="exact"/>
                  </w:pPr>
                  <w:r>
                    <w:t>Güneş etrafındaki bir yörüngede dönüyor</w:t>
                  </w:r>
                </w:p>
                <w:p w:rsidR="004B1B05" w:rsidRDefault="004B0054">
                  <w:pPr>
                    <w:pStyle w:val="GvdeMetni"/>
                    <w:spacing w:line="268" w:lineRule="exact"/>
                  </w:pPr>
                  <w:r>
                    <w:t>olmalı</w:t>
                  </w:r>
                </w:p>
                <w:p w:rsidR="004B1B05" w:rsidRDefault="004B0054">
                  <w:pPr>
                    <w:pStyle w:val="GvdeMetni"/>
                    <w:spacing w:before="12"/>
                  </w:pPr>
                  <w:r>
                    <w:t>Küresel bir yapıya sahip olmalı</w:t>
                  </w:r>
                </w:p>
                <w:p w:rsidR="004B1B05" w:rsidRDefault="004B0054">
                  <w:pPr>
                    <w:pStyle w:val="GvdeMetni"/>
                    <w:spacing w:before="11"/>
                    <w:ind w:right="275"/>
                  </w:pPr>
                  <w:r>
                    <w:t>Yörüngesini temizleyecek kadar büyük kütleli olmalı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71.05pt;margin-top:280.4pt;width:7.05pt;height:29.5pt;z-index:-1614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4B1B05" w:rsidRDefault="004B0054">
                  <w:pPr>
                    <w:pStyle w:val="GvdeMetni"/>
                    <w:spacing w:before="1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314.5pt;margin-top:281.5pt;width:11.4pt;height:42.75pt;z-index:-1612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20"/>
                    <w:ind w:left="20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</w:t>
                  </w:r>
                </w:p>
                <w:p w:rsidR="004B1B05" w:rsidRDefault="004B0054">
                  <w:pPr>
                    <w:spacing w:before="10"/>
                    <w:ind w:left="20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</w:t>
                  </w:r>
                </w:p>
                <w:p w:rsidR="004B1B05" w:rsidRDefault="004B0054">
                  <w:pPr>
                    <w:spacing w:before="5"/>
                    <w:ind w:left="20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332.5pt;margin-top:339.9pt;width:182.6pt;height:27.55pt;z-index:-1609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line="264" w:lineRule="exact"/>
                  </w:pPr>
                  <w:r>
                    <w:rPr>
                      <w:b/>
                      <w:color w:val="FF0000"/>
                      <w:sz w:val="24"/>
                    </w:rPr>
                    <w:t>UYDU</w:t>
                  </w:r>
                  <w:r>
                    <w:t>: Bir gezegenin etrafında belirli bir</w:t>
                  </w:r>
                </w:p>
                <w:p w:rsidR="004B1B05" w:rsidRDefault="004B0054">
                  <w:pPr>
                    <w:pStyle w:val="GvdeMetni"/>
                    <w:spacing w:before="2"/>
                  </w:pPr>
                  <w:r>
                    <w:t>yörüngede dönen gök cismi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332.5pt;margin-top:382.65pt;width:210.5pt;height:121.4pt;z-index:-1607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 xml:space="preserve">AY </w:t>
                  </w:r>
                  <w:r>
                    <w:rPr>
                      <w:color w:val="FF0000"/>
                      <w:sz w:val="24"/>
                    </w:rPr>
                    <w:t>:</w:t>
                  </w:r>
                </w:p>
                <w:p w:rsidR="004B1B05" w:rsidRDefault="004B0054">
                  <w:pPr>
                    <w:pStyle w:val="GvdeMetni"/>
                    <w:spacing w:line="268" w:lineRule="exact"/>
                  </w:pPr>
                  <w:r>
                    <w:t>Dünya’nın tek uydusudur.</w:t>
                  </w:r>
                </w:p>
                <w:p w:rsidR="004B1B05" w:rsidRDefault="004B0054">
                  <w:pPr>
                    <w:pStyle w:val="GvdeMetni"/>
                    <w:spacing w:line="242" w:lineRule="auto"/>
                    <w:ind w:right="-6"/>
                  </w:pPr>
                  <w:r>
                    <w:t xml:space="preserve">Hem </w:t>
                  </w:r>
                  <w:proofErr w:type="spellStart"/>
                  <w:r>
                    <w:t>dünya’nın</w:t>
                  </w:r>
                  <w:proofErr w:type="spellEnd"/>
                  <w:r>
                    <w:t xml:space="preserve"> etrafında dolanır hem de kendi etrafında dönme hareketi yapar.</w:t>
                  </w:r>
                </w:p>
                <w:p w:rsidR="004B1B05" w:rsidRDefault="004B0054">
                  <w:pPr>
                    <w:pStyle w:val="GvdeMetni"/>
                    <w:ind w:right="1571"/>
                  </w:pPr>
                  <w:r>
                    <w:t>Güneş’ten aldığı ışığı yansıtır. Atmosferi yok</w:t>
                  </w:r>
                </w:p>
                <w:p w:rsidR="004B1B05" w:rsidRDefault="004B0054">
                  <w:pPr>
                    <w:pStyle w:val="GvdeMetni"/>
                    <w:ind w:right="221"/>
                    <w:jc w:val="both"/>
                  </w:pPr>
                  <w:r>
                    <w:t>Hep aynı yüzünü görürüz.(Ay’ın kendi ekseni etrafındaki dönüşü ile Dünya’nın etrafındaki dolanma süresi aynıdır-27 gün)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314.5pt;margin-top:395.4pt;width:10.6pt;height:27.65pt;z-index:-1604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4B1B05" w:rsidRDefault="004B0054">
                  <w:pPr>
                    <w:pStyle w:val="GvdeMetni"/>
                    <w:spacing w:before="2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35pt;margin-top:415.1pt;width:11.65pt;height:26.95pt;z-index:-1602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2)</w:t>
                  </w:r>
                </w:p>
                <w:p w:rsidR="004B1B05" w:rsidRDefault="004B0054">
                  <w:pPr>
                    <w:pStyle w:val="GvdeMetni"/>
                    <w:spacing w:before="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53.05pt;margin-top:415.1pt;width:204.2pt;height:81.15pt;z-index:-1600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3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VENÜS</w:t>
                  </w:r>
                </w:p>
                <w:p w:rsidR="004B1B05" w:rsidRDefault="004B0054">
                  <w:pPr>
                    <w:pStyle w:val="GvdeMetni"/>
                    <w:spacing w:line="242" w:lineRule="auto"/>
                  </w:pPr>
                  <w:r>
                    <w:t>Güneş’e en yakın 2.gezegen ve en büyük 6.gezegendir</w:t>
                  </w:r>
                </w:p>
                <w:p w:rsidR="004B1B05" w:rsidRDefault="004B0054">
                  <w:pPr>
                    <w:pStyle w:val="GvdeMetni"/>
                    <w:ind w:right="-4"/>
                  </w:pPr>
                  <w:proofErr w:type="spellStart"/>
                  <w:r>
                    <w:t>Düya</w:t>
                  </w:r>
                  <w:proofErr w:type="spellEnd"/>
                  <w:r>
                    <w:t xml:space="preserve"> ile yaklaşık aynı büyüklükte olduğundan DÜNYA’NIN İKİZİ de denir.</w:t>
                  </w:r>
                </w:p>
                <w:p w:rsidR="004B1B05" w:rsidRDefault="004B0054">
                  <w:pPr>
                    <w:pStyle w:val="GvdeMetni"/>
                    <w:spacing w:line="267" w:lineRule="exact"/>
                  </w:pPr>
                  <w:r>
                    <w:t>Uydusu ve halkası yoktur.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314.5pt;margin-top:435.8pt;width:10.6pt;height:41.05pt;z-index:-1597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4B1B05" w:rsidRDefault="004B0054">
                  <w:pPr>
                    <w:pStyle w:val="GvdeMetni"/>
                    <w:spacing w:before="2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4B1B05" w:rsidRDefault="004B0054">
                  <w:pPr>
                    <w:pStyle w:val="GvdeMetni"/>
                    <w:spacing w:before="23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35pt;margin-top:454.8pt;width:10.6pt;height:14.25pt;z-index:-1595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35pt;margin-top:481.6pt;width:10.6pt;height:14.25pt;z-index:-1592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332.5pt;margin-top:519.55pt;width:211.2pt;height:27.35pt;z-index:-1590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3" w:lineRule="exact"/>
                    <w:ind w:left="20"/>
                  </w:pPr>
                  <w:r>
                    <w:rPr>
                      <w:b/>
                      <w:color w:val="FF0000"/>
                      <w:sz w:val="24"/>
                    </w:rPr>
                    <w:t xml:space="preserve">AYIN EVRELERİ: </w:t>
                  </w:r>
                  <w:r>
                    <w:t>Dünya’dan bakıldığında farklı</w:t>
                  </w:r>
                </w:p>
                <w:p w:rsidR="004B1B05" w:rsidRDefault="004B0054">
                  <w:pPr>
                    <w:pStyle w:val="GvdeMetni"/>
                    <w:spacing w:line="268" w:lineRule="exact"/>
                  </w:pPr>
                  <w:r>
                    <w:t>şekillerde görülmesine denir.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35pt;margin-top:780.9pt;width:141.15pt;height:13pt;z-index:-1588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line="244" w:lineRule="exact"/>
                  </w:pPr>
                  <w:r>
                    <w:t>MERVE GÜR-MG FEN ATÖLYESİ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34.6pt;margin-top:322.9pt;width:246.95pt;height:90.85pt;z-index:-15856;mso-position-horizontal-relative:page;mso-position-vertical-relative:page" filled="f" stroked="f">
            <v:textbox inset="0,0,0,0">
              <w:txbxContent>
                <w:p w:rsidR="004B1B05" w:rsidRDefault="004B1B05">
                  <w:pPr>
                    <w:pStyle w:val="GvdeMetni"/>
                    <w:spacing w:before="7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4B1B05" w:rsidRDefault="004B0054">
                  <w:pPr>
                    <w:spacing w:line="275" w:lineRule="exact"/>
                    <w:ind w:left="27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4"/>
                    </w:rPr>
                    <w:t>1) MERKÜR</w:t>
                  </w:r>
                </w:p>
                <w:p w:rsidR="004B1B05" w:rsidRDefault="004B0054">
                  <w:pPr>
                    <w:pStyle w:val="GvdeMetni"/>
                    <w:numPr>
                      <w:ilvl w:val="0"/>
                      <w:numId w:val="2"/>
                    </w:numPr>
                    <w:tabs>
                      <w:tab w:val="left" w:pos="389"/>
                    </w:tabs>
                    <w:spacing w:line="252" w:lineRule="exact"/>
                    <w:ind w:hanging="36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Güneş’e en yakın ve en küçük olan</w:t>
                  </w:r>
                  <w:r>
                    <w:rPr>
                      <w:rFonts w:ascii="Times New Roman" w:hAnsi="Times New Roman"/>
                      <w:spacing w:val="-15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gezegen</w:t>
                  </w:r>
                </w:p>
                <w:p w:rsidR="004B1B05" w:rsidRDefault="004B0054">
                  <w:pPr>
                    <w:pStyle w:val="GvdeMetni"/>
                    <w:numPr>
                      <w:ilvl w:val="0"/>
                      <w:numId w:val="2"/>
                    </w:numPr>
                    <w:tabs>
                      <w:tab w:val="left" w:pos="389"/>
                    </w:tabs>
                    <w:ind w:right="461" w:hanging="36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Kendi etrafında çok yavaş döndüğünden gece- gündüz sıcaklık farkı çok</w:t>
                  </w:r>
                  <w:r>
                    <w:rPr>
                      <w:rFonts w:ascii="Times New Roman" w:hAnsi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fazladır.</w:t>
                  </w:r>
                </w:p>
                <w:p w:rsidR="004B1B05" w:rsidRDefault="004B0054">
                  <w:pPr>
                    <w:pStyle w:val="GvdeMetni"/>
                    <w:numPr>
                      <w:ilvl w:val="0"/>
                      <w:numId w:val="2"/>
                    </w:numPr>
                    <w:tabs>
                      <w:tab w:val="left" w:pos="389"/>
                    </w:tabs>
                    <w:spacing w:before="2"/>
                    <w:ind w:hanging="360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Atmosferi,uydusu,halkası</w:t>
                  </w:r>
                  <w:proofErr w:type="spellEnd"/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yoktur.</w:t>
                  </w:r>
                </w:p>
                <w:p w:rsidR="004B1B05" w:rsidRDefault="004B1B05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14.9pt;margin-top:10.15pt;width:565.45pt;height:20.9pt;z-index:-15832;mso-position-horizontal-relative:page;mso-position-vertical-relative:page" filled="f" stroked="f">
            <v:textbox inset="0,0,0,0">
              <w:txbxContent>
                <w:p w:rsidR="004B1B05" w:rsidRDefault="004B1B05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14.9pt;margin-top:31pt;width:392pt;height:20.9pt;z-index:-1580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386" w:lineRule="exact"/>
                    <w:ind w:left="190"/>
                    <w:rPr>
                      <w:b/>
                      <w:sz w:val="56"/>
                    </w:rPr>
                  </w:pPr>
                  <w:r>
                    <w:rPr>
                      <w:b/>
                      <w:color w:val="FFFFFF"/>
                      <w:sz w:val="56"/>
                    </w:rPr>
                    <w:t>GÜNEŞ SİSTEMİ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406.85pt;margin-top:31pt;width:173.5pt;height:20.9pt;z-index:-15784;mso-position-horizontal-relative:page;mso-position-vertical-relative:page" filled="f" stroked="f">
            <v:textbox inset="0,0,0,0">
              <w:txbxContent>
                <w:p w:rsidR="004B1B05" w:rsidRDefault="004B1B05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4B1B05" w:rsidRDefault="004B1B05">
      <w:pPr>
        <w:rPr>
          <w:sz w:val="2"/>
          <w:szCs w:val="2"/>
        </w:rPr>
        <w:sectPr w:rsidR="004B1B0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180" w:right="200" w:bottom="280" w:left="180" w:header="708" w:footer="708" w:gutter="0"/>
          <w:cols w:space="708"/>
        </w:sectPr>
      </w:pPr>
    </w:p>
    <w:p w:rsidR="004B1B05" w:rsidRDefault="00CA3D91">
      <w:r w:rsidRPr="00CA3D91">
        <w:lastRenderedPageBreak/>
        <w:t>derskitabicevaplarim.com</w:t>
      </w:r>
      <w:r w:rsidR="00000000">
        <w:pict>
          <v:group id="_x0000_s1185" style="position:absolute;margin-left:34.6pt;margin-top:305.45pt;width:471.9pt;height:230.65pt;z-index:-15760;mso-position-horizontal-relative:page;mso-position-vertical-relative:page" coordorigin="692,6109" coordsize="9438,4613">
            <v:shape id="_x0000_s1187" type="#_x0000_t75" style="position:absolute;left:718;top:6109;width:9412;height:4613">
              <v:imagedata r:id="rId7" o:title=""/>
            </v:shape>
            <v:shape id="_x0000_s1186" style="position:absolute;left:692;top:6793;width:4938;height:1769" coordorigin="692,6794" coordsize="4938,1769" path="m5630,6794r-4938,l692,7046r,252l692,8562r4938,l5630,7046r,-252e" stroked="f">
              <v:path arrowok="t"/>
            </v:shape>
            <w10:wrap anchorx="page" anchory="page"/>
          </v:group>
        </w:pict>
      </w:r>
      <w:r w:rsidR="00000000">
        <w:pict>
          <v:group id="_x0000_s1180" style="position:absolute;margin-left:14.4pt;margin-top:9.65pt;width:569.85pt;height:47.6pt;z-index:-15736;mso-position-horizontal-relative:page;mso-position-vertical-relative:page" coordorigin="288,193" coordsize="11397,952">
            <v:shape id="_x0000_s1184" type="#_x0000_t75" style="position:absolute;left:343;top:254;width:9125;height:720">
              <v:imagedata r:id="rId8" o:title=""/>
            </v:shape>
            <v:shape id="_x0000_s1183" type="#_x0000_t75" style="position:absolute;left:9504;top:254;width:2053;height:720">
              <v:imagedata r:id="rId9" o:title=""/>
            </v:shape>
            <v:rect id="_x0000_s1182" style="position:absolute;left:297;top:202;width:11309;height:835" filled="f" strokeweight="1pt"/>
            <v:shape id="_x0000_s1181" type="#_x0000_t75" style="position:absolute;left:8212;top:508;width:3472;height:636">
              <v:imagedata r:id="rId20" o:title=""/>
            </v:shape>
            <w10:wrap anchorx="page" anchory="page"/>
          </v:group>
        </w:pict>
      </w:r>
      <w:r w:rsidR="00000000">
        <w:pict>
          <v:group id="_x0000_s1105" style="position:absolute;margin-left:30.4pt;margin-top:474.1pt;width:416.35pt;height:167.85pt;z-index:-15712;mso-position-horizontal-relative:page;mso-position-vertical-relative:page" coordorigin="608,9482" coordsize="8327,3357">
            <v:shape id="_x0000_s1179" style="position:absolute;left:608;top:9482;width:8;height:12" coordorigin="608,9482" coordsize="8,12" path="m616,9482r-8,l608,9490r,4l616,9494r,-4l616,9482e" fillcolor="black" stroked="f">
              <v:path arrowok="t"/>
            </v:shape>
            <v:line id="_x0000_s1178" style="position:absolute" from="616,9486" to="2120,9486" strokeweight=".4pt"/>
            <v:shape id="_x0000_s1177" style="position:absolute;left:2120;top:9482;width:8;height:12" coordorigin="2120,9482" coordsize="8,12" path="m2128,9482r-8,l2120,9490r,4l2128,9494r,-4l2128,9482e" fillcolor="black" stroked="f">
              <v:path arrowok="t"/>
            </v:shape>
            <v:line id="_x0000_s1176" style="position:absolute" from="2129,9486" to="3529,9486" strokeweight=".4pt"/>
            <v:shape id="_x0000_s1175" style="position:absolute;left:3529;top:9482;width:8;height:12" coordorigin="3529,9482" coordsize="8,12" path="m3537,9482r-8,l3529,9490r,4l3537,9494r,-4l3537,9482e" fillcolor="black" stroked="f">
              <v:path arrowok="t"/>
            </v:shape>
            <v:line id="_x0000_s1174" style="position:absolute" from="3537,9486" to="5169,9486" strokeweight=".4pt"/>
            <v:shape id="_x0000_s1173" style="position:absolute;left:5169;top:9482;width:8;height:12" coordorigin="5170,9482" coordsize="8,12" path="m5178,9482r-8,l5170,9490r,4l5178,9494r,-4l5178,9482e" fillcolor="black" stroked="f">
              <v:path arrowok="t"/>
            </v:shape>
            <v:line id="_x0000_s1172" style="position:absolute" from="5178,9486" to="6794,9486" strokeweight=".4pt"/>
            <v:shape id="_x0000_s1171" style="position:absolute;left:6794;top:9482;width:8;height:12" coordorigin="6794,9482" coordsize="8,12" path="m6802,9482r-8,l6794,9490r,4l6802,9494r,-4l6802,9482e" fillcolor="black" stroked="f">
              <v:path arrowok="t"/>
            </v:shape>
            <v:line id="_x0000_s1170" style="position:absolute" from="6802,9486" to="7887,9486" strokeweight=".4pt"/>
            <v:shape id="_x0000_s1169" style="position:absolute;left:7886;top:9482;width:8;height:12" coordorigin="7887,9482" coordsize="8,12" path="m7895,9482r-8,l7887,9490r,4l7895,9494r,-4l7895,9482e" fillcolor="black" stroked="f">
              <v:path arrowok="t"/>
            </v:shape>
            <v:line id="_x0000_s1168" style="position:absolute" from="7895,9486" to="8927,9486" strokeweight=".4pt"/>
            <v:shape id="_x0000_s1167" style="position:absolute;left:8927;top:9482;width:8;height:12" coordorigin="8927,9482" coordsize="8,12" path="m8935,9482r-8,l8927,9490r,4l8935,9494r,-4l8935,9482e" fillcolor="black" stroked="f">
              <v:path arrowok="t"/>
            </v:shape>
            <v:line id="_x0000_s1166" style="position:absolute" from="616,10387" to="2120,10387" strokeweight=".4pt"/>
            <v:line id="_x0000_s1165" style="position:absolute" from="2129,10387" to="3529,10387" strokeweight=".4pt"/>
            <v:line id="_x0000_s1164" style="position:absolute" from="3537,10387" to="5169,10387" strokeweight=".4pt"/>
            <v:line id="_x0000_s1163" style="position:absolute" from="5178,10387" to="6794,10387" strokeweight=".4pt"/>
            <v:line id="_x0000_s1162" style="position:absolute" from="6802,10387" to="7887,10387" strokeweight=".4pt"/>
            <v:line id="_x0000_s1161" style="position:absolute" from="7895,10387" to="8927,10387" strokeweight=".4pt"/>
            <v:line id="_x0000_s1160" style="position:absolute" from="616,10687" to="2120,10687" strokeweight=".4pt"/>
            <v:line id="_x0000_s1159" style="position:absolute" from="2129,10687" to="3529,10687" strokeweight=".4pt"/>
            <v:line id="_x0000_s1158" style="position:absolute" from="3537,10687" to="5169,10687" strokeweight=".4pt"/>
            <v:line id="_x0000_s1157" style="position:absolute" from="5178,10687" to="6794,10687" strokeweight=".4pt"/>
            <v:line id="_x0000_s1156" style="position:absolute" from="6802,10687" to="7887,10687" strokeweight=".4pt"/>
            <v:line id="_x0000_s1155" style="position:absolute" from="7895,10687" to="8927,10687" strokeweight=".4pt"/>
            <v:line id="_x0000_s1154" style="position:absolute" from="616,10991" to="2120,10991" strokeweight=".4pt"/>
            <v:line id="_x0000_s1153" style="position:absolute" from="2129,10991" to="3529,10991" strokeweight=".4pt"/>
            <v:line id="_x0000_s1152" style="position:absolute" from="3537,10991" to="5169,10991" strokeweight=".4pt"/>
            <v:line id="_x0000_s1151" style="position:absolute" from="5178,10991" to="6794,10991" strokeweight=".4pt"/>
            <v:line id="_x0000_s1150" style="position:absolute" from="6802,10991" to="7887,10991" strokeweight=".4pt"/>
            <v:line id="_x0000_s1149" style="position:absolute" from="7895,10991" to="8927,10991" strokeweight=".4pt"/>
            <v:line id="_x0000_s1148" style="position:absolute" from="616,11307" to="2120,11307" strokeweight=".4pt"/>
            <v:line id="_x0000_s1147" style="position:absolute" from="2129,11307" to="3529,11307" strokeweight=".4pt"/>
            <v:line id="_x0000_s1146" style="position:absolute" from="3537,11307" to="5169,11307" strokeweight=".4pt"/>
            <v:line id="_x0000_s1145" style="position:absolute" from="5178,11307" to="6794,11307" strokeweight=".4pt"/>
            <v:line id="_x0000_s1144" style="position:absolute" from="6802,11307" to="7887,11307" strokeweight=".4pt"/>
            <v:line id="_x0000_s1143" style="position:absolute" from="7895,11307" to="8927,11307" strokeweight=".4pt"/>
            <v:line id="_x0000_s1142" style="position:absolute" from="616,11611" to="2120,11611" strokeweight=".4pt"/>
            <v:line id="_x0000_s1141" style="position:absolute" from="2129,11611" to="3529,11611" strokeweight=".4pt"/>
            <v:line id="_x0000_s1140" style="position:absolute" from="3537,11611" to="5169,11611" strokeweight=".4pt"/>
            <v:line id="_x0000_s1139" style="position:absolute" from="5178,11611" to="6794,11611" strokeweight=".4pt"/>
            <v:line id="_x0000_s1138" style="position:absolute" from="6802,11611" to="7887,11611" strokeweight=".4pt"/>
            <v:line id="_x0000_s1137" style="position:absolute" from="7895,11611" to="8927,11611" strokeweight=".4pt"/>
            <v:line id="_x0000_s1136" style="position:absolute" from="616,11914" to="2120,11914" strokeweight=".14108mm"/>
            <v:line id="_x0000_s1135" style="position:absolute" from="2129,11914" to="3529,11914" strokeweight=".14108mm"/>
            <v:line id="_x0000_s1134" style="position:absolute" from="3537,11914" to="5169,11914" strokeweight=".14108mm"/>
            <v:line id="_x0000_s1133" style="position:absolute" from="5178,11914" to="6794,11914" strokeweight=".14108mm"/>
            <v:line id="_x0000_s1132" style="position:absolute" from="6802,11914" to="7887,11914" strokeweight=".14108mm"/>
            <v:line id="_x0000_s1131" style="position:absolute" from="7895,11914" to="8927,11914" strokeweight=".14108mm"/>
            <v:line id="_x0000_s1130" style="position:absolute" from="616,12219" to="2120,12219" strokeweight=".14108mm"/>
            <v:line id="_x0000_s1129" style="position:absolute" from="2129,12219" to="3529,12219" strokeweight=".14108mm"/>
            <v:line id="_x0000_s1128" style="position:absolute" from="3537,12219" to="5169,12219" strokeweight=".14108mm"/>
            <v:line id="_x0000_s1127" style="position:absolute" from="5178,12219" to="6794,12219" strokeweight=".14108mm"/>
            <v:line id="_x0000_s1126" style="position:absolute" from="6802,12219" to="7887,12219" strokeweight=".14108mm"/>
            <v:line id="_x0000_s1125" style="position:absolute" from="7895,12219" to="8927,12219" strokeweight=".14108mm"/>
            <v:line id="_x0000_s1124" style="position:absolute" from="616,12519" to="2120,12519" strokeweight=".4pt"/>
            <v:line id="_x0000_s1123" style="position:absolute" from="2129,12519" to="3529,12519" strokeweight=".4pt"/>
            <v:line id="_x0000_s1122" style="position:absolute" from="3537,12519" to="5169,12519" strokeweight=".4pt"/>
            <v:line id="_x0000_s1121" style="position:absolute" from="5178,12519" to="6794,12519" strokeweight=".4pt"/>
            <v:line id="_x0000_s1120" style="position:absolute" from="6802,12519" to="7887,12519" strokeweight=".4pt"/>
            <v:line id="_x0000_s1119" style="position:absolute" from="7895,12519" to="8927,12519" strokeweight=".4pt"/>
            <v:line id="_x0000_s1118" style="position:absolute" from="612,9494" to="612,12839" strokeweight=".4pt"/>
            <v:line id="_x0000_s1117" style="position:absolute" from="616,12835" to="2120,12835" strokeweight=".4pt"/>
            <v:line id="_x0000_s1116" style="position:absolute" from="2124,9494" to="2124,12839" strokeweight=".4pt"/>
            <v:line id="_x0000_s1115" style="position:absolute" from="2129,12835" to="3529,12835" strokeweight=".4pt"/>
            <v:line id="_x0000_s1114" style="position:absolute" from="3533,9494" to="3533,12839" strokeweight=".4pt"/>
            <v:line id="_x0000_s1113" style="position:absolute" from="3537,12835" to="5169,12835" strokeweight=".4pt"/>
            <v:line id="_x0000_s1112" style="position:absolute" from="5174,9494" to="5174,12839" strokeweight=".4pt"/>
            <v:line id="_x0000_s1111" style="position:absolute" from="5178,12835" to="6794,12835" strokeweight=".4pt"/>
            <v:line id="_x0000_s1110" style="position:absolute" from="6798,9494" to="6798,12839" strokeweight=".4pt"/>
            <v:line id="_x0000_s1109" style="position:absolute" from="6802,12835" to="7887,12835" strokeweight=".4pt"/>
            <v:line id="_x0000_s1108" style="position:absolute" from="7891,9494" to="7891,12839" strokeweight=".4pt"/>
            <v:line id="_x0000_s1107" style="position:absolute" from="7895,12835" to="8927,12835" strokeweight=".4pt"/>
            <v:line id="_x0000_s1106" style="position:absolute" from="8931,9494" to="8931,12839" strokeweight=".4pt"/>
            <w10:wrap anchorx="page" anchory="page"/>
          </v:group>
        </w:pict>
      </w:r>
      <w:r w:rsidR="00000000">
        <w:pict>
          <v:group id="_x0000_s1101" style="position:absolute;margin-left:414pt;margin-top:27.3pt;width:166.8pt;height:24.9pt;z-index:-15688;mso-position-horizontal-relative:page;mso-position-vertical-relative:page" coordorigin="8280,546" coordsize="3336,498">
            <v:shape id="_x0000_s1104" type="#_x0000_t75" style="position:absolute;left:8288;top:553;width:3321;height:483">
              <v:imagedata r:id="rId21" o:title=""/>
            </v:shape>
            <v:rect id="_x0000_s1103" style="position:absolute;left:8288;top:553;width:3321;height:483" filled="f" strokecolor="#f69240"/>
            <v:shape id="_x0000_s1102" type="#_x0000_t75" style="position:absolute;left:8447;top:654;width:2834;height:196">
              <v:imagedata r:id="rId22" o:title=""/>
            </v:shape>
            <w10:wrap anchorx="page" anchory="page"/>
          </v:group>
        </w:pict>
      </w:r>
      <w:r w:rsidR="00000000">
        <w:pict>
          <v:shape id="_x0000_s1100" type="#_x0000_t202" style="position:absolute;margin-left:35pt;margin-top:63.65pt;width:245.35pt;height:121.4pt;z-index:-1566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</w:pPr>
                  <w:r>
                    <w:rPr>
                      <w:b/>
                      <w:color w:val="FF0000"/>
                      <w:sz w:val="24"/>
                    </w:rPr>
                    <w:t xml:space="preserve">GELGİT(MEDCEZİR): </w:t>
                  </w:r>
                  <w:r>
                    <w:t>Ay’ın Dünya’nın etrafındaki</w:t>
                  </w:r>
                </w:p>
                <w:p w:rsidR="004B1B05" w:rsidRDefault="004B0054">
                  <w:pPr>
                    <w:pStyle w:val="GvdeMetni"/>
                    <w:spacing w:before="2"/>
                    <w:ind w:right="16"/>
                  </w:pPr>
                  <w:r>
                    <w:t>dönüşü sırasında çekim etkisiyle Dünya’nın Ay’a bakan yüzündeki okyanuslarda, denizlerde su seviyesi</w:t>
                  </w:r>
                </w:p>
                <w:p w:rsidR="004B1B05" w:rsidRDefault="004B0054">
                  <w:pPr>
                    <w:pStyle w:val="GvdeMetni"/>
                    <w:spacing w:line="267" w:lineRule="exact"/>
                  </w:pPr>
                  <w:r>
                    <w:t xml:space="preserve">yükselir diğer zamanlarda normale </w:t>
                  </w:r>
                  <w:proofErr w:type="spellStart"/>
                  <w:r>
                    <w:t>döner.Suyun</w:t>
                  </w:r>
                  <w:proofErr w:type="spellEnd"/>
                </w:p>
                <w:p w:rsidR="004B1B05" w:rsidRDefault="004B0054">
                  <w:pPr>
                    <w:pStyle w:val="GvdeMetni"/>
                  </w:pPr>
                  <w:r>
                    <w:t xml:space="preserve">yükselmesi-alçalması günde 2 defa </w:t>
                  </w:r>
                  <w:proofErr w:type="spellStart"/>
                  <w:r>
                    <w:t>olur.Su</w:t>
                  </w:r>
                  <w:proofErr w:type="spellEnd"/>
                  <w:r>
                    <w:t xml:space="preserve"> seviyesi ilk ve son dördün evrelerinde en </w:t>
                  </w:r>
                  <w:proofErr w:type="spellStart"/>
                  <w:r>
                    <w:t>düşük,yeniay</w:t>
                  </w:r>
                  <w:proofErr w:type="spellEnd"/>
                  <w:r>
                    <w:t xml:space="preserve"> ve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 xml:space="preserve">dolunay evrelerinde en </w:t>
                  </w:r>
                  <w:proofErr w:type="spellStart"/>
                  <w:r>
                    <w:t>yüksektir.Nedeni</w:t>
                  </w:r>
                  <w:proofErr w:type="spellEnd"/>
                  <w:r>
                    <w:t>: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Ay-Güneş-Dünya</w:t>
                  </w:r>
                </w:p>
                <w:p w:rsidR="004B1B05" w:rsidRDefault="004B0054">
                  <w:pPr>
                    <w:pStyle w:val="GvdeMetni"/>
                    <w:spacing w:line="267" w:lineRule="exact"/>
                  </w:pPr>
                  <w:r>
                    <w:t>,yeniay-dolunay konumunda aynı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doğrultudayken</w:t>
                  </w:r>
                </w:p>
                <w:p w:rsidR="004B1B05" w:rsidRDefault="004B0054">
                  <w:pPr>
                    <w:pStyle w:val="GvdeMetni"/>
                  </w:pPr>
                  <w:r>
                    <w:t>;ilkdördün –</w:t>
                  </w:r>
                  <w:proofErr w:type="spellStart"/>
                  <w:r>
                    <w:t>sondördünde</w:t>
                  </w:r>
                  <w:proofErr w:type="spellEnd"/>
                  <w:r>
                    <w:t xml:space="preserve"> aynı doğrultuda değildir.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99" type="#_x0000_t202" style="position:absolute;margin-left:314.5pt;margin-top:63.65pt;width:11.65pt;height:29.35pt;z-index:-1564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6)</w:t>
                  </w:r>
                </w:p>
                <w:p w:rsidR="004B1B05" w:rsidRDefault="004B0054">
                  <w:pPr>
                    <w:pStyle w:val="GvdeMetni"/>
                    <w:spacing w:before="57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98" type="#_x0000_t202" style="position:absolute;margin-left:332.5pt;margin-top:63.65pt;width:201.9pt;height:122.4pt;z-index:-1561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SATÜRN</w:t>
                  </w:r>
                </w:p>
                <w:p w:rsidR="004B1B05" w:rsidRDefault="004B0054">
                  <w:pPr>
                    <w:pStyle w:val="GvdeMetni"/>
                    <w:spacing w:before="46" w:line="276" w:lineRule="auto"/>
                  </w:pPr>
                  <w:r>
                    <w:t>Güneş’e 6.yakın gezegen ve 2. En büyük gezegendir</w:t>
                  </w:r>
                </w:p>
                <w:p w:rsidR="004B1B05" w:rsidRDefault="004B0054">
                  <w:pPr>
                    <w:pStyle w:val="GvdeMetni"/>
                    <w:spacing w:line="276" w:lineRule="auto"/>
                    <w:ind w:right="-8"/>
                  </w:pPr>
                  <w:proofErr w:type="spellStart"/>
                  <w:r>
                    <w:t>Gaz,buz</w:t>
                  </w:r>
                  <w:proofErr w:type="spellEnd"/>
                  <w:r>
                    <w:t xml:space="preserve"> ve kaya parçalarından oluşan halkası vardır.</w:t>
                  </w:r>
                </w:p>
                <w:p w:rsidR="004B1B05" w:rsidRDefault="004B0054">
                  <w:pPr>
                    <w:pStyle w:val="GvdeMetni"/>
                    <w:spacing w:line="267" w:lineRule="exact"/>
                  </w:pPr>
                  <w:r>
                    <w:t>Kendi etrafında çok hızlı döner.</w:t>
                  </w:r>
                </w:p>
                <w:p w:rsidR="004B1B05" w:rsidRDefault="004B0054">
                  <w:pPr>
                    <w:pStyle w:val="GvdeMetni"/>
                    <w:spacing w:before="41" w:line="276" w:lineRule="auto"/>
                  </w:pPr>
                  <w:r>
                    <w:t>Atmosferi,halkası,56 tane uydusu vardır.( En büyük uydusu= Titan)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97" type="#_x0000_t202" style="position:absolute;margin-left:314.5pt;margin-top:109.55pt;width:10.6pt;height:14.25pt;z-index:-1559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96" type="#_x0000_t202" style="position:absolute;margin-left:314.5pt;margin-top:140.35pt;width:10.6pt;height:29.85pt;z-index:-1556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4B1B05" w:rsidRDefault="004B0054">
                  <w:pPr>
                    <w:pStyle w:val="GvdeMetni"/>
                    <w:spacing w:before="68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95" type="#_x0000_t202" style="position:absolute;margin-left:35pt;margin-top:199.25pt;width:11.65pt;height:44.55pt;z-index:-1554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4)</w:t>
                  </w:r>
                </w:p>
                <w:p w:rsidR="004B1B05" w:rsidRDefault="004B0054">
                  <w:pPr>
                    <w:pStyle w:val="GvdeMetni"/>
                    <w:spacing w:before="53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4B1B05" w:rsidRDefault="004B0054">
                  <w:pPr>
                    <w:pStyle w:val="GvdeMetni"/>
                    <w:spacing w:before="6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94" type="#_x0000_t202" style="position:absolute;margin-left:53.05pt;margin-top:199.25pt;width:225.8pt;height:106.8pt;z-index:-1552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MARS</w:t>
                  </w:r>
                </w:p>
                <w:p w:rsidR="004B1B05" w:rsidRDefault="004B0054">
                  <w:pPr>
                    <w:pStyle w:val="GvdeMetni"/>
                    <w:spacing w:before="42" w:line="276" w:lineRule="auto"/>
                  </w:pPr>
                  <w:r>
                    <w:t>Güneş’e 4.yakın gezegen ve 2. Küçük gezegendir Zehirli gazlardan oluşan atmosferi ve 2uydusu</w:t>
                  </w:r>
                </w:p>
                <w:p w:rsidR="004B1B05" w:rsidRDefault="004B0054">
                  <w:pPr>
                    <w:pStyle w:val="GvdeMetni"/>
                    <w:spacing w:line="267" w:lineRule="exact"/>
                  </w:pPr>
                  <w:r>
                    <w:t>vardır ama halkası yoktur.</w:t>
                  </w:r>
                </w:p>
                <w:p w:rsidR="004B1B05" w:rsidRDefault="004B0054">
                  <w:pPr>
                    <w:pStyle w:val="GvdeMetni"/>
                    <w:spacing w:before="43"/>
                  </w:pPr>
                  <w:r>
                    <w:t>Aylarca devam eden kum fırtınaları vardır.</w:t>
                  </w:r>
                </w:p>
                <w:p w:rsidR="004B1B05" w:rsidRDefault="004B0054">
                  <w:pPr>
                    <w:pStyle w:val="GvdeMetni"/>
                    <w:spacing w:before="40" w:line="276" w:lineRule="auto"/>
                    <w:ind w:right="-1"/>
                  </w:pPr>
                  <w:r>
                    <w:t>Güneş sisteminin en yüksek dağı bulunur.(</w:t>
                  </w:r>
                  <w:proofErr w:type="spellStart"/>
                  <w:r>
                    <w:t>olimpos</w:t>
                  </w:r>
                  <w:proofErr w:type="spellEnd"/>
                  <w:r>
                    <w:t xml:space="preserve"> dağı)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93" type="#_x0000_t202" style="position:absolute;margin-left:314.5pt;margin-top:204.05pt;width:11.65pt;height:75.55pt;z-index:-1549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7)</w:t>
                  </w:r>
                </w:p>
                <w:p w:rsidR="004B1B05" w:rsidRDefault="004B0054">
                  <w:pPr>
                    <w:pStyle w:val="GvdeMetni"/>
                    <w:spacing w:before="53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4B1B05" w:rsidRDefault="004B0054">
                  <w:pPr>
                    <w:pStyle w:val="GvdeMetni"/>
                    <w:spacing w:before="68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4B1B05" w:rsidRDefault="004B0054">
                  <w:pPr>
                    <w:pStyle w:val="GvdeMetni"/>
                    <w:spacing w:before="6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4B1B05" w:rsidRDefault="004B0054">
                  <w:pPr>
                    <w:pStyle w:val="GvdeMetni"/>
                    <w:spacing w:before="6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92" type="#_x0000_t202" style="position:absolute;margin-left:332.5pt;margin-top:204.05pt;width:202.6pt;height:91.4pt;z-index:-1547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URANÜS</w:t>
                  </w:r>
                </w:p>
                <w:p w:rsidR="004B1B05" w:rsidRDefault="004B0054">
                  <w:pPr>
                    <w:pStyle w:val="GvdeMetni"/>
                    <w:spacing w:before="42" w:line="278" w:lineRule="auto"/>
                    <w:ind w:right="-3"/>
                  </w:pPr>
                  <w:r>
                    <w:t>Güneş’e 7.yakın gezegen ve 3.büyük gezegen 27 uydusu var(5 büyük-22 küçük)</w:t>
                  </w:r>
                </w:p>
                <w:p w:rsidR="004B1B05" w:rsidRDefault="004B0054">
                  <w:pPr>
                    <w:pStyle w:val="GvdeMetni"/>
                    <w:spacing w:line="276" w:lineRule="auto"/>
                  </w:pPr>
                  <w:r>
                    <w:t>Yörüngesinde yan yatmış varil gibi ilerler Halkası ve zehirli gazlardan oluşan atmosferi vardır.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91" type="#_x0000_t202" style="position:absolute;margin-left:35pt;margin-top:260.55pt;width:10.6pt;height:29.65pt;z-index:-1544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4B1B05" w:rsidRDefault="004B0054">
                  <w:pPr>
                    <w:pStyle w:val="GvdeMetni"/>
                    <w:spacing w:before="6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90" type="#_x0000_t202" style="position:absolute;margin-left:314.5pt;margin-top:310.9pt;width:11.65pt;height:30.35pt;z-index:-1542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8)</w:t>
                  </w:r>
                </w:p>
                <w:p w:rsidR="004B1B05" w:rsidRDefault="004B0054">
                  <w:pPr>
                    <w:spacing w:before="55"/>
                    <w:ind w:left="20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89" type="#_x0000_t202" style="position:absolute;margin-left:332.5pt;margin-top:310.9pt;width:206.55pt;height:98.25pt;z-index:-1540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NEPTÜN</w:t>
                  </w:r>
                </w:p>
                <w:p w:rsidR="004B1B05" w:rsidRDefault="004B0054">
                  <w:pPr>
                    <w:spacing w:before="43" w:line="276" w:lineRule="auto"/>
                    <w:ind w:left="20" w:right="511"/>
                    <w:rPr>
                      <w:sz w:val="24"/>
                    </w:rPr>
                  </w:pPr>
                  <w:r>
                    <w:rPr>
                      <w:sz w:val="24"/>
                    </w:rPr>
                    <w:t>Güneş’e 8.yakın gezegen ve 4. Büyük gezegendir</w:t>
                  </w:r>
                </w:p>
                <w:p w:rsidR="004B1B05" w:rsidRDefault="004B0054">
                  <w:pPr>
                    <w:spacing w:line="278" w:lineRule="auto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Atmosferinde zehirli gazlar vardır ,halkası yoktur</w:t>
                  </w:r>
                </w:p>
                <w:p w:rsidR="004B1B05" w:rsidRDefault="004B0054">
                  <w:pPr>
                    <w:spacing w:line="290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13 uydusu vardır(en büyük uydusu=</w:t>
                  </w:r>
                  <w:proofErr w:type="spellStart"/>
                  <w:r>
                    <w:rPr>
                      <w:sz w:val="24"/>
                    </w:rPr>
                    <w:t>tritan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88" type="#_x0000_t202" style="position:absolute;margin-left:35pt;margin-top:324.1pt;width:11.65pt;height:14pt;z-index:-1537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5)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87" type="#_x0000_t202" style="position:absolute;margin-left:53.05pt;margin-top:324.1pt;width:41.9pt;height:14pt;z-index:-1535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JÜPİTER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86" type="#_x0000_t202" style="position:absolute;margin-left:314.5pt;margin-top:359.5pt;width:11.4pt;height:15.35pt;z-index:-1532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20"/>
                    <w:ind w:left="20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85" type="#_x0000_t202" style="position:absolute;margin-left:314.5pt;margin-top:393.3pt;width:11.4pt;height:15.35pt;z-index:-1530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20"/>
                    <w:ind w:left="20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84" type="#_x0000_t202" style="position:absolute;margin-left:35pt;margin-top:780.9pt;width:141.15pt;height:13pt;z-index:-1528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spacing w:line="244" w:lineRule="exact"/>
                  </w:pPr>
                  <w:r>
                    <w:t>MERVE GÜR-MG FEN ATÖLYESİ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83" type="#_x0000_t202" style="position:absolute;margin-left:30.6pt;margin-top:474.3pt;width:75.65pt;height:45.05pt;z-index:-1525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gezegen</w:t>
                  </w:r>
                </w:p>
                <w:p w:rsidR="004B1B05" w:rsidRDefault="004B1B05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82" type="#_x0000_t202" style="position:absolute;margin-left:106.2pt;margin-top:474.3pt;width:70.45pt;height:45.05pt;z-index:-1523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8" w:right="55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Güneşe yakınlık sırası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81" type="#_x0000_t202" style="position:absolute;margin-left:176.65pt;margin-top:474.3pt;width:82.05pt;height:45.05pt;z-index:-1520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 w:line="242" w:lineRule="auto"/>
                    <w:ind w:left="107" w:right="623"/>
                    <w:rPr>
                      <w:sz w:val="24"/>
                    </w:rPr>
                  </w:pPr>
                  <w:r>
                    <w:rPr>
                      <w:sz w:val="24"/>
                    </w:rPr>
                    <w:t>Büyüklük sırası</w:t>
                  </w:r>
                </w:p>
                <w:p w:rsidR="004B1B05" w:rsidRDefault="004B1B05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80" type="#_x0000_t202" style="position:absolute;margin-left:258.7pt;margin-top:474.3pt;width:81.25pt;height:45.05pt;z-index:-1518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atmosfer</w:t>
                  </w:r>
                </w:p>
                <w:p w:rsidR="004B1B05" w:rsidRDefault="004B1B05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79" type="#_x0000_t202" style="position:absolute;margin-left:339.9pt;margin-top:474.3pt;width:54.65pt;height:45.05pt;z-index:-1516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halka</w:t>
                  </w:r>
                </w:p>
                <w:p w:rsidR="004B1B05" w:rsidRDefault="004B1B05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78" type="#_x0000_t202" style="position:absolute;margin-left:394.55pt;margin-top:474.3pt;width:52.05pt;height:45.05pt;z-index:-1513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uydu</w:t>
                  </w:r>
                </w:p>
                <w:p w:rsidR="004B1B05" w:rsidRDefault="004B1B05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77" type="#_x0000_t202" style="position:absolute;margin-left:30.6pt;margin-top:519.35pt;width:75.65pt;height:15pt;z-index:-1511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8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merkür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000000">
        <w:pict>
          <v:shape id="_x0000_s1076" type="#_x0000_t202" style="position:absolute;margin-left:106.2pt;margin-top:519.35pt;width:70.45pt;height:15pt;z-index:-1508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75" type="#_x0000_t202" style="position:absolute;margin-left:176.65pt;margin-top:519.35pt;width:82.05pt;height:15pt;z-index:-1506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74" type="#_x0000_t202" style="position:absolute;margin-left:258.7pt;margin-top:519.35pt;width:81.25pt;height:15pt;z-index:-1504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Yok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73" type="#_x0000_t202" style="position:absolute;margin-left:339.9pt;margin-top:519.35pt;width:54.65pt;height:15pt;z-index:-1501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Yok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72" type="#_x0000_t202" style="position:absolute;margin-left:394.55pt;margin-top:519.35pt;width:52.05pt;height:15pt;z-index:-1499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Yok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71" type="#_x0000_t202" style="position:absolute;margin-left:30.6pt;margin-top:534.35pt;width:75.65pt;height:15.2pt;z-index:-1496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venüs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000000">
        <w:pict>
          <v:shape id="_x0000_s1070" type="#_x0000_t202" style="position:absolute;margin-left:106.2pt;margin-top:534.35pt;width:70.45pt;height:15.2pt;z-index:-1494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69" type="#_x0000_t202" style="position:absolute;margin-left:176.65pt;margin-top:534.35pt;width:82.05pt;height:15.2pt;z-index:-1492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68" type="#_x0000_t202" style="position:absolute;margin-left:258.7pt;margin-top:534.35pt;width:81.25pt;height:15.2pt;z-index:-1489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Var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67" type="#_x0000_t202" style="position:absolute;margin-left:339.9pt;margin-top:534.35pt;width:54.65pt;height:15.2pt;z-index:-1487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Yok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66" type="#_x0000_t202" style="position:absolute;margin-left:394.55pt;margin-top:534.35pt;width:52.05pt;height:15.2pt;z-index:-1484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Yok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65" type="#_x0000_t202" style="position:absolute;margin-left:30.6pt;margin-top:549.55pt;width:75.65pt;height:15.8pt;z-index:-1482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dünya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64" type="#_x0000_t202" style="position:absolute;margin-left:106.2pt;margin-top:549.55pt;width:70.45pt;height:15.8pt;z-index:-1480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63" type="#_x0000_t202" style="position:absolute;margin-left:176.65pt;margin-top:549.55pt;width:82.05pt;height:15.8pt;z-index:-1477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62" type="#_x0000_t202" style="position:absolute;margin-left:258.7pt;margin-top:549.55pt;width:81.25pt;height:15.8pt;z-index:-1475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Var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61" type="#_x0000_t202" style="position:absolute;margin-left:339.9pt;margin-top:549.55pt;width:54.65pt;height:15.8pt;z-index:-1472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Yok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60" type="#_x0000_t202" style="position:absolute;margin-left:394.55pt;margin-top:549.55pt;width:52.05pt;height:15.8pt;z-index:-1470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59" type="#_x0000_t202" style="position:absolute;margin-left:30.6pt;margin-top:565.35pt;width:75.65pt;height:15.2pt;z-index:-1468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mars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58" type="#_x0000_t202" style="position:absolute;margin-left:106.2pt;margin-top:565.35pt;width:70.45pt;height:15.2pt;z-index:-1465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57" type="#_x0000_t202" style="position:absolute;margin-left:176.65pt;margin-top:565.35pt;width:82.05pt;height:15.2pt;z-index:-1463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56" type="#_x0000_t202" style="position:absolute;margin-left:258.7pt;margin-top:565.35pt;width:81.25pt;height:15.2pt;z-index:-1460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Var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55" type="#_x0000_t202" style="position:absolute;margin-left:339.9pt;margin-top:565.35pt;width:54.65pt;height:15.2pt;z-index:-1458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Yok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54" type="#_x0000_t202" style="position:absolute;margin-left:394.55pt;margin-top:565.35pt;width:52.05pt;height:15.2pt;z-index:-1456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53" type="#_x0000_t202" style="position:absolute;margin-left:30.6pt;margin-top:580.55pt;width:75.65pt;height:15.2pt;z-index:-1453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Jüpiter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52" type="#_x0000_t202" style="position:absolute;margin-left:106.2pt;margin-top:580.55pt;width:70.45pt;height:15.2pt;z-index:-1451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51" type="#_x0000_t202" style="position:absolute;margin-left:176.65pt;margin-top:580.55pt;width:82.05pt;height:15.2pt;z-index:-1448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50" type="#_x0000_t202" style="position:absolute;margin-left:258.7pt;margin-top:580.55pt;width:81.25pt;height:15.2pt;z-index:-1446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Var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49" type="#_x0000_t202" style="position:absolute;margin-left:339.9pt;margin-top:580.55pt;width:54.65pt;height:15.2pt;z-index:-1444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Var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48" type="#_x0000_t202" style="position:absolute;margin-left:394.55pt;margin-top:580.55pt;width:52.05pt;height:15.2pt;z-index:-1441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47" type="#_x0000_t202" style="position:absolute;margin-left:30.6pt;margin-top:595.7pt;width:75.65pt;height:15.25pt;z-index:-1439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Satürn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46" type="#_x0000_t202" style="position:absolute;margin-left:106.2pt;margin-top:595.7pt;width:70.45pt;height:15.25pt;z-index:-1436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45" type="#_x0000_t202" style="position:absolute;margin-left:176.65pt;margin-top:595.7pt;width:82.05pt;height:15.25pt;z-index:-1434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44" type="#_x0000_t202" style="position:absolute;margin-left:258.7pt;margin-top:595.7pt;width:81.25pt;height:15.25pt;z-index:-1432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Var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43" type="#_x0000_t202" style="position:absolute;margin-left:339.9pt;margin-top:595.7pt;width:54.65pt;height:15.25pt;z-index:-1429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Var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42" type="#_x0000_t202" style="position:absolute;margin-left:394.55pt;margin-top:595.7pt;width:52.05pt;height:15.25pt;z-index:-1427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3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41" type="#_x0000_t202" style="position:absolute;margin-left:30.6pt;margin-top:610.95pt;width:75.65pt;height:15.05pt;z-index:-1424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Uranüs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40" type="#_x0000_t202" style="position:absolute;margin-left:106.2pt;margin-top:610.95pt;width:70.45pt;height:15.05pt;z-index:-1422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39" type="#_x0000_t202" style="position:absolute;margin-left:176.65pt;margin-top:610.95pt;width:82.05pt;height:15.05pt;z-index:-1420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38" type="#_x0000_t202" style="position:absolute;margin-left:258.7pt;margin-top:610.95pt;width:81.25pt;height:15.05pt;z-index:-1417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4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Var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37" type="#_x0000_t202" style="position:absolute;margin-left:339.9pt;margin-top:610.95pt;width:54.65pt;height:15.05pt;z-index:-1415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Var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36" type="#_x0000_t202" style="position:absolute;margin-left:394.55pt;margin-top:610.95pt;width:52.05pt;height:15.05pt;z-index:-1412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35" type="#_x0000_t202" style="position:absolute;margin-left:30.6pt;margin-top:625.95pt;width:75.65pt;height:15.8pt;z-index:-1410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neptün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000000">
        <w:pict>
          <v:shape id="_x0000_s1034" type="#_x0000_t202" style="position:absolute;margin-left:106.2pt;margin-top:625.95pt;width:70.45pt;height:15.8pt;z-index:-1408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33" type="#_x0000_t202" style="position:absolute;margin-left:176.65pt;margin-top:625.95pt;width:82.05pt;height:15.8pt;z-index:-14056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32" type="#_x0000_t202" style="position:absolute;margin-left:258.7pt;margin-top:625.95pt;width:81.25pt;height:15.8pt;z-index:-1403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var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31" type="#_x0000_t202" style="position:absolute;margin-left:339.9pt;margin-top:625.95pt;width:54.65pt;height:15.8pt;z-index:-14008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var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30" type="#_x0000_t202" style="position:absolute;margin-left:394.55pt;margin-top:625.95pt;width:52.05pt;height:15.8pt;z-index:-13984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before="7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29" type="#_x0000_t202" style="position:absolute;margin-left:34.6pt;margin-top:339.7pt;width:246.9pt;height:88.45pt;z-index:-13960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389"/>
                    </w:tabs>
                    <w:spacing w:line="247" w:lineRule="exact"/>
                    <w:ind w:hanging="36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Güneş’e 5.yakın gezegen ve en büyük</w:t>
                  </w:r>
                  <w:r>
                    <w:rPr>
                      <w:rFonts w:ascii="Times New Roman" w:hAnsi="Times New Roman"/>
                      <w:spacing w:val="-18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gezegendir.</w:t>
                  </w:r>
                </w:p>
                <w:p w:rsidR="004B1B05" w:rsidRDefault="004B0054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389"/>
                    </w:tabs>
                    <w:spacing w:line="252" w:lineRule="exact"/>
                    <w:ind w:hanging="36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Bilinen 63 uydusu vardır.</w:t>
                  </w:r>
                </w:p>
                <w:p w:rsidR="004B1B05" w:rsidRDefault="004B0054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389"/>
                    </w:tabs>
                    <w:spacing w:line="252" w:lineRule="exact"/>
                    <w:ind w:hanging="36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Etrafında toz ve taşlardan oluşmuş halkası</w:t>
                  </w:r>
                  <w:r>
                    <w:rPr>
                      <w:rFonts w:ascii="Times New Roman" w:hAnsi="Times New Roman"/>
                      <w:spacing w:val="-19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vardır.</w:t>
                  </w:r>
                </w:p>
                <w:p w:rsidR="004B1B05" w:rsidRDefault="004B0054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389"/>
                    </w:tabs>
                    <w:spacing w:line="252" w:lineRule="exact"/>
                    <w:ind w:hanging="36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Neredeyse tamamı gazlardan</w:t>
                  </w:r>
                  <w:r>
                    <w:rPr>
                      <w:rFonts w:ascii="Times New Roman" w:hAnsi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oluşmuştur.</w:t>
                  </w:r>
                </w:p>
                <w:p w:rsidR="004B1B05" w:rsidRDefault="004B0054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389"/>
                    </w:tabs>
                    <w:spacing w:before="3"/>
                    <w:ind w:right="569" w:hanging="36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Atmosferi –gaz ve taşlardan oluşmuş ince</w:t>
                  </w:r>
                  <w:r>
                    <w:rPr>
                      <w:rFonts w:ascii="Times New Roman" w:hAnsi="Times New Roman"/>
                      <w:spacing w:val="-2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bir halkası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vardır.</w:t>
                  </w:r>
                </w:p>
                <w:p w:rsidR="004B1B05" w:rsidRDefault="004B1B05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28" type="#_x0000_t202" style="position:absolute;margin-left:14.9pt;margin-top:10.15pt;width:565.45pt;height:17.55pt;z-index:-13936;mso-position-horizontal-relative:page;mso-position-vertical-relative:page" filled="f" stroked="f">
            <v:textbox inset="0,0,0,0">
              <w:txbxContent>
                <w:p w:rsidR="004B1B05" w:rsidRDefault="004B1B05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27" type="#_x0000_t202" style="position:absolute;margin-left:14.9pt;margin-top:27.65pt;width:399.55pt;height:24.25pt;z-index:-13912;mso-position-horizontal-relative:page;mso-position-vertical-relative:page" filled="f" stroked="f">
            <v:textbox inset="0,0,0,0">
              <w:txbxContent>
                <w:p w:rsidR="004B1B05" w:rsidRDefault="004B0054">
                  <w:pPr>
                    <w:spacing w:line="453" w:lineRule="exact"/>
                    <w:ind w:left="190"/>
                    <w:rPr>
                      <w:b/>
                      <w:sz w:val="56"/>
                    </w:rPr>
                  </w:pPr>
                  <w:r>
                    <w:rPr>
                      <w:b/>
                      <w:color w:val="FFFFFF"/>
                      <w:sz w:val="56"/>
                    </w:rPr>
                    <w:t>GÜNEŞ SİSTEMİ</w:t>
                  </w:r>
                </w:p>
              </w:txbxContent>
            </v:textbox>
            <w10:wrap anchorx="page" anchory="page"/>
          </v:shape>
        </w:pict>
      </w:r>
      <w:r w:rsidR="00000000">
        <w:pict>
          <v:shape id="_x0000_s1026" type="#_x0000_t202" style="position:absolute;margin-left:414.4pt;margin-top:27.65pt;width:165.95pt;height:24.25pt;z-index:-13888;mso-position-horizontal-relative:page;mso-position-vertical-relative:page" filled="f" stroked="f">
            <v:textbox inset="0,0,0,0">
              <w:txbxContent>
                <w:p w:rsidR="004B1B05" w:rsidRDefault="004B1B05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Default="00CA3D91" w:rsidP="00CA3D91">
      <w:pPr>
        <w:tabs>
          <w:tab w:val="left" w:pos="1564"/>
        </w:tabs>
      </w:pPr>
      <w:r>
        <w:tab/>
      </w:r>
      <w:r w:rsidRPr="00CA3D91">
        <w:t>derskitabicevaplarim.com</w:t>
      </w: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p w:rsidR="00CA3D91" w:rsidRPr="00CA3D91" w:rsidRDefault="00CA3D91" w:rsidP="00CA3D91">
      <w:pPr>
        <w:rPr>
          <w:sz w:val="2"/>
          <w:szCs w:val="2"/>
        </w:rPr>
      </w:pPr>
    </w:p>
    <w:sectPr w:rsidR="00CA3D91" w:rsidRPr="00CA3D91" w:rsidSect="004B1B05">
      <w:pgSz w:w="11910" w:h="16840"/>
      <w:pgMar w:top="180" w:right="200" w:bottom="280" w:left="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046D" w:rsidRDefault="0057046D" w:rsidP="00A67B26">
      <w:r>
        <w:separator/>
      </w:r>
    </w:p>
  </w:endnote>
  <w:endnote w:type="continuationSeparator" w:id="0">
    <w:p w:rsidR="0057046D" w:rsidRDefault="0057046D" w:rsidP="00A6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7B26" w:rsidRDefault="00A67B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7B26" w:rsidRDefault="00A67B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7B26" w:rsidRDefault="00A67B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046D" w:rsidRDefault="0057046D" w:rsidP="00A67B26">
      <w:r>
        <w:separator/>
      </w:r>
    </w:p>
  </w:footnote>
  <w:footnote w:type="continuationSeparator" w:id="0">
    <w:p w:rsidR="0057046D" w:rsidRDefault="0057046D" w:rsidP="00A67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7B26" w:rsidRDefault="00A67B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7B26" w:rsidRDefault="00A67B2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7B26" w:rsidRDefault="00A67B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55574"/>
    <w:multiLevelType w:val="hybridMultilevel"/>
    <w:tmpl w:val="0270DD6A"/>
    <w:lvl w:ilvl="0" w:tplc="C47C4F82">
      <w:numFmt w:val="bullet"/>
      <w:lvlText w:val=""/>
      <w:lvlJc w:val="left"/>
      <w:pPr>
        <w:ind w:left="388" w:hanging="361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A9A81232">
      <w:numFmt w:val="bullet"/>
      <w:lvlText w:val="•"/>
      <w:lvlJc w:val="left"/>
      <w:pPr>
        <w:ind w:left="835" w:hanging="361"/>
      </w:pPr>
      <w:rPr>
        <w:rFonts w:hint="default"/>
        <w:lang w:val="tr-TR" w:eastAsia="tr-TR" w:bidi="tr-TR"/>
      </w:rPr>
    </w:lvl>
    <w:lvl w:ilvl="2" w:tplc="6B787CE2">
      <w:numFmt w:val="bullet"/>
      <w:lvlText w:val="•"/>
      <w:lvlJc w:val="left"/>
      <w:pPr>
        <w:ind w:left="1291" w:hanging="361"/>
      </w:pPr>
      <w:rPr>
        <w:rFonts w:hint="default"/>
        <w:lang w:val="tr-TR" w:eastAsia="tr-TR" w:bidi="tr-TR"/>
      </w:rPr>
    </w:lvl>
    <w:lvl w:ilvl="3" w:tplc="8F1004BC">
      <w:numFmt w:val="bullet"/>
      <w:lvlText w:val="•"/>
      <w:lvlJc w:val="left"/>
      <w:pPr>
        <w:ind w:left="1747" w:hanging="361"/>
      </w:pPr>
      <w:rPr>
        <w:rFonts w:hint="default"/>
        <w:lang w:val="tr-TR" w:eastAsia="tr-TR" w:bidi="tr-TR"/>
      </w:rPr>
    </w:lvl>
    <w:lvl w:ilvl="4" w:tplc="0D2A58B2">
      <w:numFmt w:val="bullet"/>
      <w:lvlText w:val="•"/>
      <w:lvlJc w:val="left"/>
      <w:pPr>
        <w:ind w:left="2203" w:hanging="361"/>
      </w:pPr>
      <w:rPr>
        <w:rFonts w:hint="default"/>
        <w:lang w:val="tr-TR" w:eastAsia="tr-TR" w:bidi="tr-TR"/>
      </w:rPr>
    </w:lvl>
    <w:lvl w:ilvl="5" w:tplc="2D7C3B52">
      <w:numFmt w:val="bullet"/>
      <w:lvlText w:val="•"/>
      <w:lvlJc w:val="left"/>
      <w:pPr>
        <w:ind w:left="2659" w:hanging="361"/>
      </w:pPr>
      <w:rPr>
        <w:rFonts w:hint="default"/>
        <w:lang w:val="tr-TR" w:eastAsia="tr-TR" w:bidi="tr-TR"/>
      </w:rPr>
    </w:lvl>
    <w:lvl w:ilvl="6" w:tplc="2048C78A">
      <w:numFmt w:val="bullet"/>
      <w:lvlText w:val="•"/>
      <w:lvlJc w:val="left"/>
      <w:pPr>
        <w:ind w:left="3114" w:hanging="361"/>
      </w:pPr>
      <w:rPr>
        <w:rFonts w:hint="default"/>
        <w:lang w:val="tr-TR" w:eastAsia="tr-TR" w:bidi="tr-TR"/>
      </w:rPr>
    </w:lvl>
    <w:lvl w:ilvl="7" w:tplc="AFACDAE2">
      <w:numFmt w:val="bullet"/>
      <w:lvlText w:val="•"/>
      <w:lvlJc w:val="left"/>
      <w:pPr>
        <w:ind w:left="3570" w:hanging="361"/>
      </w:pPr>
      <w:rPr>
        <w:rFonts w:hint="default"/>
        <w:lang w:val="tr-TR" w:eastAsia="tr-TR" w:bidi="tr-TR"/>
      </w:rPr>
    </w:lvl>
    <w:lvl w:ilvl="8" w:tplc="B8C281DA">
      <w:numFmt w:val="bullet"/>
      <w:lvlText w:val="•"/>
      <w:lvlJc w:val="left"/>
      <w:pPr>
        <w:ind w:left="4026" w:hanging="361"/>
      </w:pPr>
      <w:rPr>
        <w:rFonts w:hint="default"/>
        <w:lang w:val="tr-TR" w:eastAsia="tr-TR" w:bidi="tr-TR"/>
      </w:rPr>
    </w:lvl>
  </w:abstractNum>
  <w:abstractNum w:abstractNumId="1" w15:restartNumberingAfterBreak="0">
    <w:nsid w:val="75F91817"/>
    <w:multiLevelType w:val="hybridMultilevel"/>
    <w:tmpl w:val="5612817A"/>
    <w:lvl w:ilvl="0" w:tplc="B0321238">
      <w:numFmt w:val="bullet"/>
      <w:lvlText w:val=""/>
      <w:lvlJc w:val="left"/>
      <w:pPr>
        <w:ind w:left="388" w:hanging="361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40626EAE">
      <w:numFmt w:val="bullet"/>
      <w:lvlText w:val="•"/>
      <w:lvlJc w:val="left"/>
      <w:pPr>
        <w:ind w:left="835" w:hanging="361"/>
      </w:pPr>
      <w:rPr>
        <w:rFonts w:hint="default"/>
        <w:lang w:val="tr-TR" w:eastAsia="tr-TR" w:bidi="tr-TR"/>
      </w:rPr>
    </w:lvl>
    <w:lvl w:ilvl="2" w:tplc="6A6C0D60">
      <w:numFmt w:val="bullet"/>
      <w:lvlText w:val="•"/>
      <w:lvlJc w:val="left"/>
      <w:pPr>
        <w:ind w:left="1291" w:hanging="361"/>
      </w:pPr>
      <w:rPr>
        <w:rFonts w:hint="default"/>
        <w:lang w:val="tr-TR" w:eastAsia="tr-TR" w:bidi="tr-TR"/>
      </w:rPr>
    </w:lvl>
    <w:lvl w:ilvl="3" w:tplc="6278F1B6">
      <w:numFmt w:val="bullet"/>
      <w:lvlText w:val="•"/>
      <w:lvlJc w:val="left"/>
      <w:pPr>
        <w:ind w:left="1747" w:hanging="361"/>
      </w:pPr>
      <w:rPr>
        <w:rFonts w:hint="default"/>
        <w:lang w:val="tr-TR" w:eastAsia="tr-TR" w:bidi="tr-TR"/>
      </w:rPr>
    </w:lvl>
    <w:lvl w:ilvl="4" w:tplc="7708099A">
      <w:numFmt w:val="bullet"/>
      <w:lvlText w:val="•"/>
      <w:lvlJc w:val="left"/>
      <w:pPr>
        <w:ind w:left="2203" w:hanging="361"/>
      </w:pPr>
      <w:rPr>
        <w:rFonts w:hint="default"/>
        <w:lang w:val="tr-TR" w:eastAsia="tr-TR" w:bidi="tr-TR"/>
      </w:rPr>
    </w:lvl>
    <w:lvl w:ilvl="5" w:tplc="C7A0C7B4">
      <w:numFmt w:val="bullet"/>
      <w:lvlText w:val="•"/>
      <w:lvlJc w:val="left"/>
      <w:pPr>
        <w:ind w:left="2659" w:hanging="361"/>
      </w:pPr>
      <w:rPr>
        <w:rFonts w:hint="default"/>
        <w:lang w:val="tr-TR" w:eastAsia="tr-TR" w:bidi="tr-TR"/>
      </w:rPr>
    </w:lvl>
    <w:lvl w:ilvl="6" w:tplc="E2C4357A">
      <w:numFmt w:val="bullet"/>
      <w:lvlText w:val="•"/>
      <w:lvlJc w:val="left"/>
      <w:pPr>
        <w:ind w:left="3114" w:hanging="361"/>
      </w:pPr>
      <w:rPr>
        <w:rFonts w:hint="default"/>
        <w:lang w:val="tr-TR" w:eastAsia="tr-TR" w:bidi="tr-TR"/>
      </w:rPr>
    </w:lvl>
    <w:lvl w:ilvl="7" w:tplc="EE387576">
      <w:numFmt w:val="bullet"/>
      <w:lvlText w:val="•"/>
      <w:lvlJc w:val="left"/>
      <w:pPr>
        <w:ind w:left="3570" w:hanging="361"/>
      </w:pPr>
      <w:rPr>
        <w:rFonts w:hint="default"/>
        <w:lang w:val="tr-TR" w:eastAsia="tr-TR" w:bidi="tr-TR"/>
      </w:rPr>
    </w:lvl>
    <w:lvl w:ilvl="8" w:tplc="BC8863C0">
      <w:numFmt w:val="bullet"/>
      <w:lvlText w:val="•"/>
      <w:lvlJc w:val="left"/>
      <w:pPr>
        <w:ind w:left="4026" w:hanging="361"/>
      </w:pPr>
      <w:rPr>
        <w:rFonts w:hint="default"/>
        <w:lang w:val="tr-TR" w:eastAsia="tr-TR" w:bidi="tr-TR"/>
      </w:rPr>
    </w:lvl>
  </w:abstractNum>
  <w:num w:numId="1" w16cid:durableId="1423644236">
    <w:abstractNumId w:val="1"/>
  </w:num>
  <w:num w:numId="2" w16cid:durableId="83626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B05"/>
    <w:rsid w:val="002C523D"/>
    <w:rsid w:val="004B0054"/>
    <w:rsid w:val="004B1B05"/>
    <w:rsid w:val="0057046D"/>
    <w:rsid w:val="00633CE4"/>
    <w:rsid w:val="00A67B26"/>
    <w:rsid w:val="00CA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2"/>
    <o:shapelayout v:ext="edit">
      <o:idmap v:ext="edit" data="1"/>
    </o:shapelayout>
  </w:shapeDefaults>
  <w:decimalSymbol w:val=","/>
  <w:listSeparator w:val=";"/>
  <w15:docId w15:val="{55A1CB8E-972E-448B-AEB5-555432D1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1B05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1B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B1B05"/>
    <w:pPr>
      <w:ind w:left="20"/>
    </w:pPr>
  </w:style>
  <w:style w:type="paragraph" w:styleId="ListeParagraf">
    <w:name w:val="List Paragraph"/>
    <w:basedOn w:val="Normal"/>
    <w:uiPriority w:val="1"/>
    <w:qFormat/>
    <w:rsid w:val="004B1B05"/>
  </w:style>
  <w:style w:type="paragraph" w:customStyle="1" w:styleId="TableParagraph">
    <w:name w:val="Table Paragraph"/>
    <w:basedOn w:val="Normal"/>
    <w:uiPriority w:val="1"/>
    <w:qFormat/>
    <w:rsid w:val="004B1B05"/>
  </w:style>
  <w:style w:type="paragraph" w:styleId="stBilgi">
    <w:name w:val="header"/>
    <w:basedOn w:val="Normal"/>
    <w:link w:val="stBilgiChar"/>
    <w:uiPriority w:val="99"/>
    <w:semiHidden/>
    <w:unhideWhenUsed/>
    <w:rsid w:val="00A67B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67B26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67B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67B26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Manager>https://www.HangiSoru.com</Manager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2019-02-14T14:08:00Z</dcterms:created>
  <dcterms:modified xsi:type="dcterms:W3CDTF">2023-02-02T13:25:00Z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2019-01-22T00:00:00Z</vt:filetime>
  </property>
</Properties>
</file>