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9C7" w:rsidRPr="001549C7" w:rsidRDefault="001549C7" w:rsidP="001549C7">
      <w:pPr>
        <w:shd w:val="clear" w:color="auto" w:fill="FFFFFF"/>
        <w:spacing w:after="0" w:line="279" w:lineRule="atLeast"/>
        <w:textAlignment w:val="baseline"/>
        <w:rPr>
          <w:rFonts w:ascii="Segoe UI" w:eastAsia="Times New Roman" w:hAnsi="Segoe UI" w:cs="Segoe UI"/>
          <w:sz w:val="17"/>
          <w:szCs w:val="17"/>
        </w:rPr>
      </w:pPr>
      <w:r>
        <w:rPr>
          <w:rFonts w:ascii="inherit" w:eastAsia="Times New Roman" w:hAnsi="inherit" w:cs="Segoe UI"/>
          <w:b/>
          <w:bCs/>
          <w:sz w:val="17"/>
        </w:rPr>
        <w:t>C</w:t>
      </w:r>
      <w:r w:rsidRPr="001549C7">
        <w:rPr>
          <w:rFonts w:ascii="inherit" w:eastAsia="Times New Roman" w:hAnsi="inherit" w:cs="Segoe UI"/>
          <w:b/>
          <w:bCs/>
          <w:sz w:val="17"/>
        </w:rPr>
        <w:t>ümlelerdeki ek fiille çekimlenmiş isimleri bulunuz. Hangi kip ve kişi ekiyle çekimlendiğini uygun yerlere yazınız.</w:t>
      </w:r>
    </w:p>
    <w:tbl>
      <w:tblPr>
        <w:tblW w:w="8533" w:type="dxa"/>
        <w:tblCellSpacing w:w="20" w:type="dxa"/>
        <w:tblBorders>
          <w:top w:val="outset" w:sz="8" w:space="0" w:color="EAEAEA"/>
          <w:left w:val="outset" w:sz="8" w:space="0" w:color="EAEAEA"/>
          <w:bottom w:val="outset" w:sz="8" w:space="0" w:color="EAEAEA"/>
          <w:right w:val="outset" w:sz="8" w:space="0" w:color="EAEAEA"/>
          <w:insideH w:val="outset" w:sz="8" w:space="0" w:color="EAEAEA"/>
          <w:insideV w:val="outset" w:sz="8" w:space="0" w:color="EAEA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968"/>
        <w:gridCol w:w="1130"/>
        <w:gridCol w:w="1147"/>
        <w:gridCol w:w="1060"/>
        <w:gridCol w:w="1176"/>
      </w:tblGrid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CÜMLELER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Kişisi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Görülen Geçmiş Z.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Duyulan Geçmiş Z.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Geniş Zaman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Şart Kipi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Bu eve taşındığımızda ben çok küçükmüşüm.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Hastaysa onu en iyi doktorlara muayene ettirelim.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Eskiden bu yerler güller, çiçekler ve sümbüllerle bezeliymiş.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Bu okulun sınıfları çok kalabalıktı.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Günlerdir aradığım oyuncağım meğer yatağın altındaymış.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Kayseri ilimizde bulunan Erciyes Dağı sönmüş bir volkandır.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Sen dünyanın en iyi kalpli insanısın.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Bu hafta dershanede sınav yokmuş.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Ben bir köy öğretmeniyim/Alnımda ışık/Gözlerimde nur…(var)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Hava bulutluydu biz dışarı çıkarken.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O yaşlı tonton teyzenin adresi belli miymiş?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Deniz mavi, sen mavisin, deniz gözlüm.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Akıllıysanız, bütün işlerin üstesinden kolayca gelirsiniz.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  <w:tr w:rsidR="001549C7" w:rsidRPr="001549C7" w:rsidTr="00EA0135">
        <w:trPr>
          <w:tblCellSpacing w:w="20" w:type="dxa"/>
        </w:trPr>
        <w:tc>
          <w:tcPr>
            <w:tcW w:w="2992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Burası eski zamanlarda bir konakmış, şimdi ise bir harabe…</w:t>
            </w:r>
          </w:p>
        </w:tc>
        <w:tc>
          <w:tcPr>
            <w:tcW w:w="928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Segoe UI" w:eastAsia="Times New Roman" w:hAnsi="Segoe UI" w:cs="Segoe UI"/>
                <w:sz w:val="15"/>
                <w:szCs w:val="15"/>
              </w:rPr>
              <w:t> </w:t>
            </w:r>
          </w:p>
        </w:tc>
        <w:tc>
          <w:tcPr>
            <w:tcW w:w="10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0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0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  <w:tc>
          <w:tcPr>
            <w:tcW w:w="1116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1549C7" w:rsidRPr="001549C7" w:rsidRDefault="001549C7" w:rsidP="001549C7">
            <w:pPr>
              <w:spacing w:after="0" w:line="240" w:lineRule="auto"/>
              <w:rPr>
                <w:rFonts w:ascii="Segoe UI" w:eastAsia="Times New Roman" w:hAnsi="Segoe UI" w:cs="Segoe UI"/>
                <w:sz w:val="15"/>
                <w:szCs w:val="15"/>
              </w:rPr>
            </w:pPr>
            <w:r w:rsidRPr="001549C7">
              <w:rPr>
                <w:rFonts w:ascii="inherit" w:eastAsia="Times New Roman" w:hAnsi="inherit" w:cs="Segoe UI"/>
                <w:b/>
                <w:bCs/>
                <w:sz w:val="15"/>
              </w:rPr>
              <w:t> </w:t>
            </w:r>
          </w:p>
        </w:tc>
      </w:tr>
    </w:tbl>
    <w:p w:rsidR="00587E73" w:rsidRDefault="00D43382">
      <w:r w:rsidRPr="00D43382">
        <w:t>derskitabicevaplarim.com</w:t>
      </w:r>
    </w:p>
    <w:sectPr w:rsidR="00587E73" w:rsidSect="00D6475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9C7"/>
    <w:rsid w:val="000C2F57"/>
    <w:rsid w:val="001549C7"/>
    <w:rsid w:val="00587E73"/>
    <w:rsid w:val="008E0436"/>
    <w:rsid w:val="00D43382"/>
    <w:rsid w:val="00D64752"/>
    <w:rsid w:val="00EA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6111A-A2B0-4BD4-AA15-60B31C61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549C7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A0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>Öğretmenler Odası</dc:creator>
  <cp:keywords>https:/www.HangiSoru.com</cp:keywords>
  <dc:description>https://www.HangiSoru.com</dc:description>
  <cp:lastModifiedBy>mehmet tamer</cp:lastModifiedBy>
  <cp:revision>7</cp:revision>
  <dcterms:created xsi:type="dcterms:W3CDTF">2021-01-14T14:15:00Z</dcterms:created>
  <dcterms:modified xsi:type="dcterms:W3CDTF">2023-02-02T13:54:00Z</dcterms:modified>
</cp:coreProperties>
</file>