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48E4" w:rsidRDefault="00000000">
      <w:pPr>
        <w:rPr>
          <w:sz w:val="2"/>
          <w:szCs w:val="2"/>
        </w:rPr>
      </w:pPr>
      <w:r>
        <w:pict>
          <v:group id="_x0000_s1112" style="position:absolute;margin-left:42.4pt;margin-top:177.7pt;width:474.15pt;height:537.2pt;z-index:-9688;mso-position-horizontal-relative:page;mso-position-vertical-relative:page" coordorigin="848,3554" coordsize="9483,107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0" type="#_x0000_t75" style="position:absolute;left:1403;top:11287;width:8928;height:3011">
              <v:imagedata r:id="rId6" o:title=""/>
            </v:shape>
            <v:shape id="_x0000_s1129" type="#_x0000_t75" style="position:absolute;left:875;top:8423;width:3980;height:2824">
              <v:imagedata r:id="rId7" o:title=""/>
            </v:shape>
            <v:shape id="_x0000_s1128" style="position:absolute;left:875;top:8831;width:3980;height:2416" coordorigin="875,8832" coordsize="3980,2416" path="m1237,9627r-6,-70l1237,9489r16,-66l1279,9360r35,-59l1358,9246r52,-49l1469,9153r67,-38l1608,9085r78,-23l1769,9048r83,-4l1934,9048r80,13l2092,9083r75,31l2210,9058r51,-48l2321,8970r65,-31l2456,8916r74,-13l2605,8898r76,6l2757,8920r73,26l2890,8977r54,38l2988,8958r54,-47l3106,8874r70,-26l3251,8834r78,-2l3407,8842r76,24l3560,8907r63,55l3680,8915r65,-36l3815,8853r74,-16l3965,8832r76,5l4116,8853r71,28l4253,8919r54,45l4351,9016r33,58l4404,9135r75,22l4547,9189r60,39l4659,9274r42,51l4733,9382r22,60l4765,9505r-2,64l4748,9634r-22,54l4773,9746r36,61l4835,9871r15,66l4855,10003r-5,65l4834,10133r-25,63l4774,10256r-45,56l4675,10364r-64,46l4545,10447r-72,29l4398,10498r-78,14l4313,10577r-17,62l4269,10697r-37,54l4186,10799r-53,43l4074,10879r-66,30l3937,10930r-75,14l3783,10948r-73,-5l3639,10930r-69,-20l3506,10881r-28,61l3443,10998r-43,51l3351,11096r-55,40l3236,11171r-65,29l3103,11222r-72,15l2958,11246r-75,1l2807,11240r-76,-15l2651,11200r-75,-34l2508,11124r-61,-50l2394,11018r-68,30l2255,11072r-72,16l2110,11099r-73,4l1964,11100r-72,-8l1822,11077r-69,-20l1687,11030r-62,-32l1566,10961r-54,-43l1463,10870r-43,-53l1415,10810r-3,-4l1331,10807r-78,-12l1181,10772r-64,-35l1061,10693r-45,-52l984,10582r-17,-66l966,10444r18,-70l1020,10309r52,-58l1007,10212r-53,-48l914,10109r-26,-60l875,9986r3,-64l896,9858r34,-61l974,9746r54,-43l1090,9670r69,-24l1234,9634r3,-7xe" filled="f" strokecolor="#ffc000" strokeweight=".5pt">
              <v:path arrowok="t"/>
            </v:shape>
            <v:shape id="_x0000_s1127" type="#_x0000_t75" style="position:absolute;left:848;top:4316;width:8967;height:3816">
              <v:imagedata r:id="rId8" o:title=""/>
            </v:shape>
            <v:shape id="_x0000_s1126" style="position:absolute;left:4297;top:3554;width:219;height:3121" coordorigin="4298,3554" coordsize="219,3121" o:spt="100" adj="0,,0" path="m4427,6541r-45,2l4455,6675r50,-111l4428,6564r-1,-23xm4472,6540r-45,1l4428,6564r45,-2l4472,6540xm4517,6538r-45,2l4473,6562r-45,2l4505,6564r12,-26xm4342,3554r-44,2l4427,6541r45,-1l4342,3554xe" fillcolor="#5b9bd4" stroked="f">
              <v:stroke joinstyle="round"/>
              <v:formulas/>
              <v:path arrowok="t" o:connecttype="segments"/>
            </v:shape>
            <v:shape id="_x0000_s1125" type="#_x0000_t75" style="position:absolute;left:1264;top:7846;width:135;height:135">
              <v:imagedata r:id="rId9" o:title=""/>
            </v:shape>
            <v:shape id="_x0000_s1124" type="#_x0000_t75" style="position:absolute;left:1415;top:8080;width:269;height:269">
              <v:imagedata r:id="rId10" o:title=""/>
            </v:shape>
            <v:shape id="_x0000_s1123" type="#_x0000_t75" style="position:absolute;left:1259;top:7841;width:145;height:145">
              <v:imagedata r:id="rId11" o:title=""/>
            </v:shape>
            <v:shape id="_x0000_s1122" type="#_x0000_t75" style="position:absolute;left:1410;top:8075;width:279;height:279">
              <v:imagedata r:id="rId12" o:title=""/>
            </v:shape>
            <v:shape id="_x0000_s1121" style="position:absolute;left:1076;top:8423;width:3648;height:2586" coordorigin="1077,8423" coordsize="3648,2586" o:spt="100" adj="0,,0" path="m2048,8624r-16,79l1989,8767r-64,43l1846,8826r-78,-16l1704,8767r-43,-64l1645,8624r16,-78l1704,8482r64,-43l1846,8423r79,16l1989,8482r43,64l2048,8624xm1310,10287r-61,l1189,10279r-58,-15l1077,10242t438,532l1491,10782r-26,6l1440,10792r-26,4m2394,11009r-17,-24l2360,10961r-14,-24l2333,10911t1197,-145l3527,10793r-5,27l3515,10846r-9,27m4018,10106r75,37l4159,10188r55,53l4259,10301r32,64l4311,10434r7,71m4724,9682r-25,42l4668,9763r-36,36l4591,9831m4404,9127r4,17l4410,9162r1,17l4411,9197m3554,9044r14,-24l3584,8997r18,-22l3622,8954t-707,133l2921,9067r8,-20l2938,9028r10,-19m2166,9114r32,16l2229,9148r29,20l2286,9189m1258,9706r-7,-20l1245,9667r-4,-20l1237,9627e" filled="f" strokecolor="#ffc000" strokeweight=".5pt">
              <v:stroke joinstyle="round"/>
              <v:formulas/>
              <v:path arrowok="t" o:connecttype="segments"/>
            </v:shape>
            <v:shape id="_x0000_s1120" type="#_x0000_t75" style="position:absolute;left:5465;top:8576;width:3980;height:2490">
              <v:imagedata r:id="rId13" o:title=""/>
            </v:shape>
            <v:shape id="_x0000_s1119" type="#_x0000_t75" style="position:absolute;left:4742;top:6691;width:139;height:139">
              <v:imagedata r:id="rId14" o:title=""/>
            </v:shape>
            <v:shape id="_x0000_s1118" type="#_x0000_t75" style="position:absolute;left:5208;top:7240;width:277;height:277">
              <v:imagedata r:id="rId15" o:title=""/>
            </v:shape>
            <v:shape id="_x0000_s1117" type="#_x0000_t75" style="position:absolute;left:5764;top:7893;width:415;height:415">
              <v:imagedata r:id="rId16" o:title=""/>
            </v:shape>
            <v:shape id="_x0000_s1116" style="position:absolute;left:5465;top:8576;width:3980;height:2490" coordorigin="5466,8577" coordsize="3980,2490" path="m5827,9397r-6,-72l5827,9254r16,-67l5869,9122r35,-61l5948,9004r52,-51l6059,8908r67,-39l6198,8838r78,-23l6359,8800r83,-5l6524,8800r80,14l6682,8837r75,31l6800,8811r51,-50l6911,8720r65,-32l7046,8664r74,-14l7195,8646r76,5l7347,8668r73,27l7480,8727r54,39l7578,8707r54,-48l7696,8621r70,-27l7841,8579r78,-2l7997,8588r76,24l8150,8655r63,56l8270,8663r65,-38l8405,8598r74,-16l8555,8577r76,6l8706,8599r71,29l8843,8667r54,47l8941,8767r33,59l8994,8890r75,23l9137,8945r60,40l9249,9033r42,53l9323,9144r22,62l9355,9271r-2,66l9338,9404r-22,55l9363,9520r36,63l9425,9649r15,67l9445,9784r-5,68l9424,9919r-25,65l9364,10045r-45,58l9265,10157r-64,48l9135,10243r-72,30l8988,10295r-78,14l8903,10376r-17,64l8859,10500r-37,56l8776,10606r-53,44l8664,10688r-66,30l8527,10741r-75,14l8373,10759r-73,-5l8229,10741r-69,-22l8096,10690r-28,63l8033,10811r-43,53l7941,10911r-55,42l7826,10989r-65,29l7693,11041r-72,16l7548,11066r-75,1l7397,11060r-76,-15l7241,11019r-75,-35l7098,10940r-61,-51l6984,10831r-68,31l6845,10887r-72,17l6700,10914r-73,4l6554,10916r-72,-9l6412,10892r-69,-21l6277,10844r-62,-33l6156,10772r-54,-44l6053,10679r-43,-55l6005,10616r-3,-3l5921,10614r-78,-12l5771,10577r-64,-35l5651,10496r-45,-54l5575,10381r-18,-67l5556,10239r18,-72l5610,10100r52,-59l5597,10000r-53,-50l5504,9893r-26,-61l5466,9767r2,-66l5486,9635r34,-63l5564,9519r54,-44l5680,9441r69,-24l5824,9404r3,-7xe" filled="f" strokecolor="#ffc000" strokeweight=".5pt">
              <v:path arrowok="t"/>
            </v:shape>
            <v:shape id="_x0000_s1115" type="#_x0000_t75" style="position:absolute;left:4737;top:6686;width:149;height:149">
              <v:imagedata r:id="rId17" o:title=""/>
            </v:shape>
            <v:shape id="_x0000_s1114" type="#_x0000_t75" style="position:absolute;left:5203;top:7235;width:287;height:287">
              <v:imagedata r:id="rId18" o:title=""/>
            </v:shape>
            <v:shape id="_x0000_s1113" style="position:absolute;left:5666;top:7893;width:3648;height:2928" coordorigin="5667,7893" coordsize="3648,2928" o:spt="100" adj="0,,0" path="m6180,8101r-11,65l6140,8223r-45,45l6038,8298r-66,10l5907,8298r-57,-30l5805,8223r-30,-57l5765,8101r10,-66l5805,7978r45,-45l5907,7904r65,-11l6038,7904r57,29l6140,7978r29,57l6180,8101xm5900,10077r-61,l5779,10069r-58,-15l5667,10031t438,549l6081,10587r-26,7l6030,10598r-27,4m6984,10821r-17,-24l6950,10773r-14,-26l6923,10721t1197,-150l8117,10599r-5,28l8105,10654r-9,27m8608,9891r75,38l8749,9976r55,54l8849,10091r32,67l8901,10229r7,74m9314,9453r-25,44l9258,9537r-36,37l9181,9607m8994,8881r4,18l9000,8917r1,19l9001,8954m8144,8796r14,-25l8174,8747r18,-22l8212,8703t-707,137l7511,8820r8,-21l7528,8780r10,-20m6756,8868r32,17l6819,8903r29,21l6876,8945m5848,9478r-7,-20l5835,9438r-4,-21l5827,9397e" filled="f" strokecolor="#ffc000" strokeweight=".5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1" type="#_x0000_t202" style="position:absolute;margin-left:35pt;margin-top:35.05pt;width:523.85pt;height:52.3pt;z-index:-9664;mso-position-horizontal-relative:page;mso-position-vertical-relative:page" filled="f" stroked="f">
            <v:textbox inset="0,0,0,0">
              <w:txbxContent>
                <w:p w:rsidR="00C248E4" w:rsidRDefault="001054C1">
                  <w:pPr>
                    <w:spacing w:before="21"/>
                    <w:ind w:left="20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  <w:color w:val="666666"/>
                    </w:rPr>
                    <w:t>IŞIĞIN DÜŞME AÇISI VE GÖLGE BOYU</w:t>
                  </w:r>
                  <w:r w:rsidR="00C67257">
                    <w:rPr>
                      <w:rFonts w:ascii="Verdana" w:hAnsi="Verdana"/>
                      <w:b/>
                      <w:color w:val="666666"/>
                    </w:rPr>
                    <w:t xml:space="preserve">    </w:t>
                  </w:r>
                  <w:r w:rsidR="00C67257" w:rsidRPr="00C67257">
                    <w:rPr>
                      <w:rFonts w:ascii="Verdana" w:hAnsi="Verdana"/>
                      <w:b/>
                      <w:color w:val="666666"/>
                    </w:rPr>
                    <w:t>derskitabicevaplarim.com</w:t>
                  </w:r>
                </w:p>
                <w:p w:rsidR="00C248E4" w:rsidRDefault="001054C1">
                  <w:pPr>
                    <w:pStyle w:val="GvdeMetni"/>
                    <w:spacing w:before="179" w:line="261" w:lineRule="auto"/>
                    <w:ind w:left="20" w:right="-3"/>
                  </w:pPr>
                  <w:r>
                    <w:rPr>
                      <w:color w:val="666666"/>
                    </w:rPr>
                    <w:t>Dünya’nın eksen eğikliğine ve yıllık hareketine bağlı olarak Güneş ışınlarının yeryüzüne düşme açısı yıl boyunca değişir. Bu durumdan yıl içinde cisimlerin gölge boyları değişir.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margin-left:53pt;margin-top:94.25pt;width:7.05pt;height:44.35pt;z-index:-9640;mso-position-horizontal-relative:page;mso-position-vertical-relative:page" filled="f" stroked="f">
            <v:textbox inset="0,0,0,0">
              <w:txbxContent>
                <w:p w:rsidR="00C248E4" w:rsidRDefault="001054C1">
                  <w:pPr>
                    <w:pStyle w:val="GvdeMetni"/>
                    <w:spacing w:before="21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  <w:p w:rsidR="00C248E4" w:rsidRDefault="001054C1">
                  <w:pPr>
                    <w:pStyle w:val="GvdeMetni"/>
                    <w:spacing w:before="18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  <w:p w:rsidR="00C248E4" w:rsidRDefault="001054C1">
                  <w:pPr>
                    <w:pStyle w:val="GvdeMetni"/>
                    <w:spacing w:before="18"/>
                    <w:ind w:left="20"/>
                    <w:rPr>
                      <w:rFonts w:ascii="Symbol" w:hAnsi="Symbol"/>
                    </w:rPr>
                  </w:pPr>
                  <w:r>
                    <w:rPr>
                      <w:rFonts w:ascii="Symbol" w:hAnsi="Symbol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9" type="#_x0000_t202" style="position:absolute;margin-left:71pt;margin-top:94.25pt;width:323.65pt;height:44.25pt;z-index:-9616;mso-position-horizontal-relative:page;mso-position-vertical-relative:page" filled="f" stroked="f">
            <v:textbox inset="0,0,0,0">
              <w:txbxContent>
                <w:p w:rsidR="00C248E4" w:rsidRDefault="001054C1">
                  <w:pPr>
                    <w:pStyle w:val="GvdeMetni"/>
                    <w:spacing w:before="21" w:line="259" w:lineRule="auto"/>
                    <w:ind w:left="20"/>
                  </w:pPr>
                  <w:r>
                    <w:t>Gölge boyuna bağlı olarak da ışınların düşme açısı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t>değişir. Gölge boyu arttıkça ışığın düşme açısı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azalır.</w:t>
                  </w:r>
                </w:p>
                <w:p w:rsidR="00C248E4" w:rsidRDefault="001054C1">
                  <w:pPr>
                    <w:pStyle w:val="GvdeMetni"/>
                    <w:spacing w:before="0" w:line="266" w:lineRule="exact"/>
                    <w:ind w:left="20"/>
                  </w:pPr>
                  <w:r>
                    <w:t>Gölge boyu kısaldıkça ışığın düşme açısı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artar.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101.85pt;margin-top:152.1pt;width:314pt;height:15.45pt;z-index:-9592;mso-position-horizontal-relative:page;mso-position-vertical-relative:page" filled="f" stroked="f">
            <v:textbox inset="0,0,0,0">
              <w:txbxContent>
                <w:p w:rsidR="00C248E4" w:rsidRDefault="001054C1">
                  <w:pPr>
                    <w:pStyle w:val="GvdeMetni"/>
                    <w:spacing w:before="21"/>
                    <w:ind w:left="20"/>
                  </w:pPr>
                  <w:r>
                    <w:t>Işığın düşme açısı ( Gelme açısı olarak da alınmaktadır.)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7" type="#_x0000_t202" style="position:absolute;margin-left:310.6pt;margin-top:456.05pt;width:110.15pt;height:56.5pt;z-index:-9568;mso-position-horizontal-relative:page;mso-position-vertical-relative:page" filled="f" stroked="f">
            <v:textbox inset="0,0,0,0">
              <w:txbxContent>
                <w:p w:rsidR="00C248E4" w:rsidRDefault="001054C1">
                  <w:pPr>
                    <w:pStyle w:val="GvdeMetni"/>
                    <w:spacing w:before="0" w:line="245" w:lineRule="exact"/>
                    <w:ind w:left="168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Burada ışığın yüzeyle</w:t>
                  </w:r>
                </w:p>
                <w:p w:rsidR="00C248E4" w:rsidRDefault="001054C1">
                  <w:pPr>
                    <w:pStyle w:val="GvdeMetni"/>
                    <w:spacing w:before="22" w:line="259" w:lineRule="auto"/>
                    <w:ind w:left="26" w:right="23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yaptığı açı yani düşme açısı 25 derece ve gölge boyu en büyük.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margin-left:85.3pt;margin-top:464.45pt;width:101.65pt;height:71pt;z-index:-9544;mso-position-horizontal-relative:page;mso-position-vertical-relative:page" filled="f" stroked="f">
            <v:textbox inset="0,0,0,0">
              <w:txbxContent>
                <w:p w:rsidR="00C248E4" w:rsidRDefault="001054C1">
                  <w:pPr>
                    <w:pStyle w:val="GvdeMetni"/>
                    <w:spacing w:before="0" w:line="245" w:lineRule="exact"/>
                    <w:ind w:left="8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Burada Işığın yüzeyle</w:t>
                  </w:r>
                </w:p>
                <w:p w:rsidR="00C248E4" w:rsidRDefault="001054C1">
                  <w:pPr>
                    <w:pStyle w:val="GvdeMetni"/>
                    <w:spacing w:before="22" w:line="259" w:lineRule="auto"/>
                    <w:ind w:left="20" w:right="17" w:hanging="1"/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yaptığı açı 90 derece olduğu zaman yani dik geldiği zaman gölge oluşmaz…..</w:t>
                  </w:r>
                </w:p>
              </w:txbxContent>
            </v:textbox>
            <w10:wrap anchorx="page" anchory="page"/>
          </v:shape>
        </w:pict>
      </w:r>
    </w:p>
    <w:p w:rsidR="00C248E4" w:rsidRDefault="00C248E4">
      <w:pPr>
        <w:rPr>
          <w:sz w:val="2"/>
          <w:szCs w:val="2"/>
        </w:rPr>
        <w:sectPr w:rsidR="00C248E4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1910" w:h="16840"/>
          <w:pgMar w:top="680" w:right="620" w:bottom="280" w:left="600" w:header="708" w:footer="708" w:gutter="0"/>
          <w:cols w:space="708"/>
        </w:sectPr>
      </w:pPr>
    </w:p>
    <w:p w:rsidR="00C248E4" w:rsidRDefault="001054C1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68425935" behindDoc="1" locked="0" layoutInCell="1" allowOverlap="1">
            <wp:simplePos x="0" y="0"/>
            <wp:positionH relativeFrom="page">
              <wp:posOffset>4070603</wp:posOffset>
            </wp:positionH>
            <wp:positionV relativeFrom="page">
              <wp:posOffset>7130795</wp:posOffset>
            </wp:positionV>
            <wp:extent cx="3015233" cy="2977134"/>
            <wp:effectExtent l="0" t="0" r="0" b="0"/>
            <wp:wrapNone/>
            <wp:docPr id="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4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5233" cy="2977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68425959" behindDoc="1" locked="0" layoutInCell="1" allowOverlap="1">
            <wp:simplePos x="0" y="0"/>
            <wp:positionH relativeFrom="page">
              <wp:posOffset>539495</wp:posOffset>
            </wp:positionH>
            <wp:positionV relativeFrom="page">
              <wp:posOffset>766571</wp:posOffset>
            </wp:positionV>
            <wp:extent cx="3224022" cy="2986278"/>
            <wp:effectExtent l="0" t="0" r="0" b="0"/>
            <wp:wrapNone/>
            <wp:docPr id="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5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4022" cy="2986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68425983" behindDoc="1" locked="0" layoutInCell="1" allowOverlap="1">
            <wp:simplePos x="0" y="0"/>
            <wp:positionH relativeFrom="page">
              <wp:posOffset>701040</wp:posOffset>
            </wp:positionH>
            <wp:positionV relativeFrom="page">
              <wp:posOffset>3927347</wp:posOffset>
            </wp:positionV>
            <wp:extent cx="2917698" cy="3330702"/>
            <wp:effectExtent l="0" t="0" r="0" b="0"/>
            <wp:wrapNone/>
            <wp:docPr id="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6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7698" cy="3330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pict>
          <v:group id="_x0000_s1100" style="position:absolute;margin-left:309.9pt;margin-top:375.2pt;width:231.75pt;height:123.75pt;z-index:-9448;mso-position-horizontal-relative:page;mso-position-vertical-relative:page" coordorigin="6198,7504" coordsize="4635,2475">
            <v:shape id="_x0000_s1105" type="#_x0000_t75" style="position:absolute;left:6221;top:7526;width:4590;height:2430">
              <v:imagedata r:id="rId28" o:title=""/>
            </v:shape>
            <v:shape id="_x0000_s1104" style="position:absolute;left:6221;top:7526;width:4590;height:2430" coordorigin="6221,7526" coordsize="4590,2430" path="m6221,7982r12,-59l6265,7874r49,-32l6373,7830r4134,l10507,7678r12,-59l10552,7571r48,-33l10659,7526r59,12l10767,7571r32,48l10811,7678r,1823l10799,9560r-32,48l10718,9640r-59,12l6525,9652r,152l6513,9863r-33,49l6432,9944r-59,12l6314,9944r-49,-32l6233,9863r-12,-59l6221,7982xe" filled="f" strokecolor="#6f2f9f" strokeweight="2.25pt">
              <v:path arrowok="t"/>
            </v:shape>
            <v:shape id="_x0000_s1103" type="#_x0000_t75" style="position:absolute;left:10484;top:7655;width:349;height:197">
              <v:imagedata r:id="rId29" o:title=""/>
            </v:shape>
            <v:shape id="_x0000_s1102" type="#_x0000_t75" style="position:absolute;left:6198;top:7883;width:349;height:273">
              <v:imagedata r:id="rId30" o:title=""/>
            </v:shape>
            <v:line id="_x0000_s1101" style="position:absolute" from="6525,7982" to="6525,9652" strokecolor="#6f2f9f" strokeweight="2.25pt"/>
            <w10:wrap anchorx="page" anchory="page"/>
          </v:group>
        </w:pict>
      </w:r>
      <w:r w:rsidR="00000000">
        <w:pict>
          <v:group id="_x0000_s1093" style="position:absolute;margin-left:314.25pt;margin-top:103.3pt;width:243.75pt;height:135.75pt;z-index:-9424;mso-position-horizontal-relative:page;mso-position-vertical-relative:page" coordorigin="6285,2066" coordsize="4875,2715">
            <v:shape id="_x0000_s1099" style="position:absolute;left:6308;top:2255;width:4830;height:2503" coordorigin="6308,2256" coordsize="4830,2503" o:spt="100" adj="0,,0" path="m11138,2256r-13,65l11089,2374r-53,36l10971,2423r-4496,l6410,2436r-53,36l6321,2525r-13,65l6308,4592r13,65l6357,4710r53,36l6475,4759r65,-13l6593,4710r36,-53l6642,4592r,-167l10971,4425r65,-13l11089,4376r36,-53l11138,4258r,-1502l6475,2756r,-166l6481,2557r18,-27l6526,2513r32,-7l11138,2506r,-250xm11138,2506r-4580,l6591,2513r26,17l6635,2557r7,33l6629,2654r-36,53l6540,2743r-65,13l11138,2756r,-250xm10804,2256r,167l10971,2423r,-84l10888,2339r-33,-6l10829,2315r-18,-27l10804,2256xm10971,2256r-6,32l10947,2315r-27,18l10888,2339r83,l10971,2256xe" fillcolor="#ffd966" stroked="f">
              <v:stroke joinstyle="round"/>
              <v:formulas/>
              <v:path arrowok="t" o:connecttype="segments"/>
            </v:shape>
            <v:shape id="_x0000_s1098" style="position:absolute;left:6474;top:2088;width:4664;height:668" coordorigin="6475,2089" coordsize="4664,668" o:spt="100" adj="0,,0" path="m6558,2506r-32,7l6499,2530r-18,27l6475,2590r,166l6540,2743r53,-36l6629,2654r13,-64l6635,2557r-18,-27l6591,2513r-33,-7xm11138,2256r-167,l10971,2423r65,-13l11089,2374r36,-53l11138,2256xm10971,2089r-65,13l10853,2138r-36,53l10804,2256r7,32l10829,2315r26,18l10888,2339r32,-6l10947,2315r18,-27l10971,2256r167,l11125,2191r-36,-53l11036,2102r-65,-13xe" fillcolor="#cdad52" stroked="f">
              <v:stroke joinstyle="round"/>
              <v:formulas/>
              <v:path arrowok="t" o:connecttype="segments"/>
            </v:shape>
            <v:shape id="_x0000_s1097" style="position:absolute;left:6308;top:2088;width:4830;height:2670" coordorigin="6308,2089" coordsize="4830,2670" path="m6308,2590r13,-65l6357,2472r53,-36l6475,2423r4329,l10804,2256r13,-65l10853,2138r53,-36l10971,2089r65,13l11089,2138r36,53l11138,2256r,2002l11125,4323r-36,53l11036,4412r-65,13l6642,4425r,167l6629,4657r-36,53l6540,4746r-65,13l6410,4746r-53,-36l6321,4657r-13,-65l6308,2590xe" filled="f" strokecolor="#6f2f9f" strokeweight="2.25pt">
              <v:path arrowok="t"/>
            </v:shape>
            <v:shape id="_x0000_s1096" type="#_x0000_t75" style="position:absolute;left:10781;top:2233;width:379;height:212">
              <v:imagedata r:id="rId31" o:title=""/>
            </v:shape>
            <v:shape id="_x0000_s1095" type="#_x0000_t75" style="position:absolute;left:6285;top:2483;width:379;height:296">
              <v:imagedata r:id="rId32" o:title=""/>
            </v:shape>
            <v:line id="_x0000_s1094" style="position:absolute" from="6642,2590" to="6642,4425" strokecolor="#6f2f9f" strokeweight="2.25pt"/>
            <w10:wrap anchorx="page" anchory="page"/>
          </v:group>
        </w:pict>
      </w:r>
      <w:r w:rsidR="00000000">
        <w:pict>
          <v:group id="_x0000_s1087" style="position:absolute;margin-left:48.15pt;margin-top:619.3pt;width:266.25pt;height:132.05pt;z-index:-9400;mso-position-horizontal-relative:page;mso-position-vertical-relative:page" coordorigin="963,12386" coordsize="5325,2641">
            <v:shape id="_x0000_s1092" type="#_x0000_t75" style="position:absolute;left:986;top:12408;width:5280;height:2596">
              <v:imagedata r:id="rId33" o:title=""/>
            </v:shape>
            <v:shape id="_x0000_s1091" style="position:absolute;left:986;top:12408;width:5280;height:2596" coordorigin="986,12408" coordsize="5280,2596" path="m986,12895r13,-63l1034,12780r51,-34l1148,12733r4794,l5942,12571r12,-64l5989,12456r52,-35l6104,12408r63,13l6218,12456r35,51l6266,12571r,1946l6253,14580r-35,51l6167,14666r-63,13l1310,14679r,162l1298,14904r-35,52l1211,14991r-63,12l1085,14991r-51,-35l999,14904r-13,-63l986,12895xe" filled="f" strokecolor="#6f2f9f" strokeweight="2.25pt">
              <v:path arrowok="t"/>
            </v:shape>
            <v:shape id="_x0000_s1090" type="#_x0000_t75" style="position:absolute;left:5919;top:12548;width:370;height:208">
              <v:imagedata r:id="rId34" o:title=""/>
            </v:shape>
            <v:shape id="_x0000_s1089" type="#_x0000_t75" style="position:absolute;left:963;top:12791;width:370;height:289">
              <v:imagedata r:id="rId35" o:title=""/>
            </v:shape>
            <v:line id="_x0000_s1088" style="position:absolute" from="1310,12895" to="1310,14679" strokecolor="#6f2f9f" strokeweight="2.25pt"/>
            <w10:wrap anchorx="page" anchory="page"/>
          </v:group>
        </w:pict>
      </w:r>
      <w:r w:rsidR="00000000">
        <w:pict>
          <v:shape id="_x0000_s1086" type="#_x0000_t202" style="position:absolute;margin-left:49.3pt;margin-top:620.75pt;width:247.8pt;height:15.95pt;z-index:-9376;mso-position-horizontal-relative:page;mso-position-vertical-relative:page" filled="f" stroked="f">
            <v:textbox inset="0,0,0,0">
              <w:txbxContent>
                <w:p w:rsidR="00C248E4" w:rsidRDefault="00C248E4">
                  <w:pPr>
                    <w:pStyle w:val="GvdeMetni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>
          <v:shape id="_x0000_s1085" type="#_x0000_t202" style="position:absolute;margin-left:297.1pt;margin-top:620.75pt;width:16.25pt;height:15.95pt;z-index:-9352;mso-position-horizontal-relative:page;mso-position-vertical-relative:page" filled="f" stroked="f">
            <v:textbox inset="0,0,0,0">
              <w:txbxContent>
                <w:p w:rsidR="00C248E4" w:rsidRDefault="00C248E4">
                  <w:pPr>
                    <w:pStyle w:val="GvdeMetni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>
          <v:shape id="_x0000_s1084" type="#_x0000_t202" style="position:absolute;margin-left:49.3pt;margin-top:636.65pt;width:264pt;height:8.15pt;z-index:-9328;mso-position-horizontal-relative:page;mso-position-vertical-relative:page" filled="f" stroked="f">
            <v:textbox inset="0,0,0,0">
              <w:txbxContent>
                <w:p w:rsidR="00C248E4" w:rsidRDefault="00C248E4"/>
              </w:txbxContent>
            </v:textbox>
            <w10:wrap anchorx="page" anchory="page"/>
          </v:shape>
        </w:pict>
      </w:r>
      <w:r w:rsidR="00000000">
        <w:pict>
          <v:shape id="_x0000_s1083" type="#_x0000_t202" style="position:absolute;margin-left:49.3pt;margin-top:644.75pt;width:16.25pt;height:105.15pt;z-index:-9304;mso-position-horizontal-relative:page;mso-position-vertical-relative:page" filled="f" stroked="f">
            <v:textbox inset="0,0,0,0">
              <w:txbxContent>
                <w:p w:rsidR="00C248E4" w:rsidRDefault="00C248E4">
                  <w:pPr>
                    <w:pStyle w:val="GvdeMetni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>
          <v:shape id="_x0000_s1082" type="#_x0000_t202" style="position:absolute;margin-left:65.5pt;margin-top:644.75pt;width:247.8pt;height:89.2pt;z-index:-9280;mso-position-horizontal-relative:page;mso-position-vertical-relative:page" filled="f" stroked="f">
            <v:textbox inset="0,0,0,0">
              <w:txbxContent>
                <w:p w:rsidR="00C248E4" w:rsidRDefault="001054C1">
                  <w:pPr>
                    <w:pStyle w:val="GvdeMetni"/>
                    <w:spacing w:before="155"/>
                    <w:ind w:left="0" w:right="164"/>
                    <w:jc w:val="center"/>
                  </w:pPr>
                  <w:r>
                    <w:rPr>
                      <w:rFonts w:ascii="Times New Roman" w:hAnsi="Times New Roman"/>
                      <w:color w:val="666666"/>
                      <w:spacing w:val="-56"/>
                      <w:shd w:val="clear" w:color="auto" w:fill="FFFFFF"/>
                    </w:rPr>
                    <w:t xml:space="preserve"> </w:t>
                  </w:r>
                  <w:r>
                    <w:rPr>
                      <w:color w:val="666666"/>
                      <w:shd w:val="clear" w:color="auto" w:fill="FFFFFF"/>
                    </w:rPr>
                    <w:t>21 Aralık’ta ise Oğlak Dönencesi’nde</w:t>
                  </w:r>
                </w:p>
                <w:p w:rsidR="00C248E4" w:rsidRDefault="001054C1">
                  <w:pPr>
                    <w:pStyle w:val="GvdeMetni"/>
                    <w:spacing w:before="21"/>
                    <w:ind w:left="0" w:right="164"/>
                    <w:jc w:val="center"/>
                  </w:pPr>
                  <w:r>
                    <w:rPr>
                      <w:rFonts w:ascii="Times New Roman" w:hAnsi="Times New Roman"/>
                      <w:color w:val="666666"/>
                      <w:spacing w:val="-56"/>
                      <w:shd w:val="clear" w:color="auto" w:fill="FFFFFF"/>
                    </w:rPr>
                    <w:t xml:space="preserve"> </w:t>
                  </w:r>
                  <w:r>
                    <w:rPr>
                      <w:color w:val="666666"/>
                      <w:shd w:val="clear" w:color="auto" w:fill="FFFFFF"/>
                    </w:rPr>
                    <w:t>öğle vakti ışığın düşme açısı 90 derece</w:t>
                  </w:r>
                </w:p>
                <w:p w:rsidR="00C248E4" w:rsidRDefault="001054C1">
                  <w:pPr>
                    <w:pStyle w:val="GvdeMetni"/>
                    <w:spacing w:before="20"/>
                    <w:ind w:left="0" w:right="160"/>
                    <w:jc w:val="center"/>
                  </w:pPr>
                  <w:r>
                    <w:rPr>
                      <w:rFonts w:ascii="Times New Roman" w:hAnsi="Times New Roman"/>
                      <w:color w:val="666666"/>
                      <w:spacing w:val="-56"/>
                      <w:shd w:val="clear" w:color="auto" w:fill="FFFFFF"/>
                    </w:rPr>
                    <w:t xml:space="preserve"> </w:t>
                  </w:r>
                  <w:r>
                    <w:rPr>
                      <w:color w:val="666666"/>
                      <w:shd w:val="clear" w:color="auto" w:fill="FFFFFF"/>
                    </w:rPr>
                    <w:t>olduğundan dolayı cisimlerin gölgesi</w:t>
                  </w:r>
                </w:p>
                <w:p w:rsidR="00C248E4" w:rsidRDefault="001054C1">
                  <w:pPr>
                    <w:pStyle w:val="GvdeMetni"/>
                    <w:spacing w:before="23"/>
                    <w:ind w:left="0" w:right="161"/>
                    <w:jc w:val="center"/>
                  </w:pPr>
                  <w:r>
                    <w:rPr>
                      <w:rFonts w:ascii="Times New Roman" w:hAnsi="Times New Roman"/>
                      <w:color w:val="666666"/>
                      <w:spacing w:val="-56"/>
                      <w:shd w:val="clear" w:color="auto" w:fill="FFFFFF"/>
                    </w:rPr>
                    <w:t xml:space="preserve"> </w:t>
                  </w:r>
                  <w:r>
                    <w:rPr>
                      <w:color w:val="666666"/>
                      <w:shd w:val="clear" w:color="auto" w:fill="FFFFFF"/>
                    </w:rPr>
                    <w:t>oluşmaz.</w:t>
                  </w:r>
                </w:p>
                <w:p w:rsidR="00C248E4" w:rsidRDefault="00C248E4">
                  <w:pPr>
                    <w:pStyle w:val="GvdeMetni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>
          <v:shape id="_x0000_s1081" type="#_x0000_t202" style="position:absolute;margin-left:65.5pt;margin-top:733.95pt;width:247.8pt;height:15.95pt;z-index:-9256;mso-position-horizontal-relative:page;mso-position-vertical-relative:page" filled="f" stroked="f">
            <v:textbox inset="0,0,0,0">
              <w:txbxContent>
                <w:p w:rsidR="00C248E4" w:rsidRDefault="00C248E4">
                  <w:pPr>
                    <w:pStyle w:val="GvdeMetni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>
          <v:shape id="_x0000_s1080" type="#_x0000_t202" style="position:absolute;margin-left:311.05pt;margin-top:376.6pt;width:214.35pt;height:14.9pt;z-index:-9232;mso-position-horizontal-relative:page;mso-position-vertical-relative:page" filled="f" stroked="f">
            <v:textbox inset="0,0,0,0">
              <w:txbxContent>
                <w:p w:rsidR="00C248E4" w:rsidRDefault="00C248E4">
                  <w:pPr>
                    <w:pStyle w:val="GvdeMetni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>
          <v:shape id="_x0000_s1079" type="#_x0000_t202" style="position:absolute;margin-left:525.35pt;margin-top:376.6pt;width:15.2pt;height:14.9pt;z-index:-9208;mso-position-horizontal-relative:page;mso-position-vertical-relative:page" filled="f" stroked="f">
            <v:textbox inset="0,0,0,0">
              <w:txbxContent>
                <w:p w:rsidR="00C248E4" w:rsidRDefault="00C248E4">
                  <w:pPr>
                    <w:pStyle w:val="GvdeMetni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>
          <v:shape id="_x0000_s1078" type="#_x0000_t202" style="position:absolute;margin-left:311.05pt;margin-top:391.5pt;width:229.5pt;height:7.6pt;z-index:-9184;mso-position-horizontal-relative:page;mso-position-vertical-relative:page" filled="f" stroked="f">
            <v:textbox inset="0,0,0,0">
              <w:txbxContent>
                <w:p w:rsidR="00C248E4" w:rsidRDefault="00C248E4"/>
              </w:txbxContent>
            </v:textbox>
            <w10:wrap anchorx="page" anchory="page"/>
          </v:shape>
        </w:pict>
      </w:r>
      <w:r w:rsidR="00000000">
        <w:pict>
          <v:shape id="_x0000_s1077" type="#_x0000_t202" style="position:absolute;margin-left:311.05pt;margin-top:399.1pt;width:15.2pt;height:98.45pt;z-index:-9160;mso-position-horizontal-relative:page;mso-position-vertical-relative:page" filled="f" stroked="f">
            <v:textbox inset="0,0,0,0">
              <w:txbxContent>
                <w:p w:rsidR="00C248E4" w:rsidRDefault="00C248E4">
                  <w:pPr>
                    <w:pStyle w:val="GvdeMetni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>
          <v:shape id="_x0000_s1076" type="#_x0000_t202" style="position:absolute;margin-left:326.25pt;margin-top:399.1pt;width:214.35pt;height:83.55pt;z-index:-9136;mso-position-horizontal-relative:page;mso-position-vertical-relative:page" filled="f" stroked="f">
            <v:textbox inset="0,0,0,0">
              <w:txbxContent>
                <w:p w:rsidR="00C248E4" w:rsidRDefault="001054C1">
                  <w:pPr>
                    <w:pStyle w:val="GvdeMetni"/>
                    <w:spacing w:before="0" w:line="211" w:lineRule="exact"/>
                    <w:ind w:left="527"/>
                  </w:pPr>
                  <w:r>
                    <w:t>21 Mart ve 23 Eylül’de</w:t>
                  </w:r>
                  <w:r>
                    <w:rPr>
                      <w:spacing w:val="69"/>
                    </w:rPr>
                    <w:t xml:space="preserve"> </w:t>
                  </w:r>
                  <w:r>
                    <w:t>Güneş</w:t>
                  </w:r>
                </w:p>
                <w:p w:rsidR="00C248E4" w:rsidRDefault="001054C1">
                  <w:pPr>
                    <w:pStyle w:val="GvdeMetni"/>
                    <w:spacing w:before="20" w:line="259" w:lineRule="auto"/>
                    <w:ind w:left="527" w:right="806"/>
                  </w:pPr>
                  <w:r>
                    <w:t>ışınları ekvatora dik olarak gelir ve gölge oluşmaz.</w:t>
                  </w:r>
                </w:p>
                <w:p w:rsidR="00C248E4" w:rsidRDefault="001054C1">
                  <w:pPr>
                    <w:pStyle w:val="GvdeMetni"/>
                    <w:spacing w:before="0" w:line="266" w:lineRule="exact"/>
                    <w:ind w:left="527"/>
                  </w:pPr>
                  <w:r>
                    <w:t>Dünya’nın diğer noktalarına</w:t>
                  </w:r>
                </w:p>
                <w:p w:rsidR="00C248E4" w:rsidRDefault="001054C1">
                  <w:pPr>
                    <w:pStyle w:val="GvdeMetni"/>
                    <w:spacing w:before="26"/>
                    <w:ind w:left="527"/>
                  </w:pPr>
                  <w:r>
                    <w:t>ise daha düşük açılarla düşer…</w:t>
                  </w:r>
                </w:p>
                <w:p w:rsidR="00C248E4" w:rsidRDefault="00C248E4">
                  <w:pPr>
                    <w:pStyle w:val="GvdeMetni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>
          <v:shape id="_x0000_s1075" type="#_x0000_t202" style="position:absolute;margin-left:326.25pt;margin-top:482.6pt;width:214.35pt;height:14.9pt;z-index:-9112;mso-position-horizontal-relative:page;mso-position-vertical-relative:page" filled="f" stroked="f">
            <v:textbox inset="0,0,0,0">
              <w:txbxContent>
                <w:p w:rsidR="00C248E4" w:rsidRDefault="00C248E4">
                  <w:pPr>
                    <w:pStyle w:val="GvdeMetni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>
          <v:shape id="_x0000_s1074" type="#_x0000_t202" style="position:absolute;margin-left:315.4pt;margin-top:104.75pt;width:224.85pt;height:16.4pt;z-index:-9088;mso-position-horizontal-relative:page;mso-position-vertical-relative:page" filled="f" stroked="f">
            <v:textbox inset="0,0,0,0">
              <w:txbxContent>
                <w:p w:rsidR="00C248E4" w:rsidRDefault="00C248E4">
                  <w:pPr>
                    <w:pStyle w:val="GvdeMetni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>
          <v:shape id="_x0000_s1073" type="#_x0000_t202" style="position:absolute;margin-left:540.2pt;margin-top:104.75pt;width:16.7pt;height:16.4pt;z-index:-9064;mso-position-horizontal-relative:page;mso-position-vertical-relative:page" filled="f" stroked="f">
            <v:textbox inset="0,0,0,0">
              <w:txbxContent>
                <w:p w:rsidR="00C248E4" w:rsidRDefault="00C248E4">
                  <w:pPr>
                    <w:pStyle w:val="GvdeMetni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>
          <v:shape id="_x0000_s1072" type="#_x0000_t202" style="position:absolute;margin-left:315.4pt;margin-top:121.15pt;width:241.5pt;height:8.35pt;z-index:-9040;mso-position-horizontal-relative:page;mso-position-vertical-relative:page" filled="f" stroked="f">
            <v:textbox inset="0,0,0,0">
              <w:txbxContent>
                <w:p w:rsidR="00C248E4" w:rsidRDefault="00C248E4"/>
              </w:txbxContent>
            </v:textbox>
            <w10:wrap anchorx="page" anchory="page"/>
          </v:shape>
        </w:pict>
      </w:r>
      <w:r w:rsidR="00000000">
        <w:pict>
          <v:shape id="_x0000_s1071" type="#_x0000_t202" style="position:absolute;margin-left:315.4pt;margin-top:129.5pt;width:16.7pt;height:108.15pt;z-index:-9016;mso-position-horizontal-relative:page;mso-position-vertical-relative:page" filled="f" stroked="f">
            <v:textbox inset="0,0,0,0">
              <w:txbxContent>
                <w:p w:rsidR="00C248E4" w:rsidRDefault="00C248E4">
                  <w:pPr>
                    <w:pStyle w:val="GvdeMetni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>
          <v:shape id="_x0000_s1070" type="#_x0000_t202" style="position:absolute;margin-left:332.1pt;margin-top:129.5pt;width:224.85pt;height:91.8pt;z-index:-8992;mso-position-horizontal-relative:page;mso-position-vertical-relative:page" filled="f" stroked="f">
            <v:textbox inset="0,0,0,0">
              <w:txbxContent>
                <w:p w:rsidR="00C248E4" w:rsidRDefault="001054C1">
                  <w:pPr>
                    <w:pStyle w:val="GvdeMetni"/>
                    <w:spacing w:before="0" w:line="219" w:lineRule="exact"/>
                    <w:ind w:left="168"/>
                  </w:pPr>
                  <w:r>
                    <w:rPr>
                      <w:rFonts w:ascii="Times New Roman" w:hAnsi="Times New Roman"/>
                      <w:color w:val="666666"/>
                      <w:spacing w:val="-56"/>
                      <w:shd w:val="clear" w:color="auto" w:fill="FFFFFF"/>
                    </w:rPr>
                    <w:t xml:space="preserve"> </w:t>
                  </w:r>
                  <w:r>
                    <w:rPr>
                      <w:color w:val="666666"/>
                      <w:shd w:val="clear" w:color="auto" w:fill="FFFFFF"/>
                    </w:rPr>
                    <w:t>21 Haziran’da Yengeç</w:t>
                  </w:r>
                </w:p>
                <w:p w:rsidR="00C248E4" w:rsidRDefault="001054C1">
                  <w:pPr>
                    <w:pStyle w:val="GvdeMetni"/>
                    <w:spacing w:before="20"/>
                    <w:ind w:left="168"/>
                  </w:pPr>
                  <w:r>
                    <w:rPr>
                      <w:rFonts w:ascii="Times New Roman" w:hAnsi="Times New Roman"/>
                      <w:color w:val="666666"/>
                      <w:spacing w:val="-56"/>
                      <w:shd w:val="clear" w:color="auto" w:fill="FFFFFF"/>
                    </w:rPr>
                    <w:t xml:space="preserve"> </w:t>
                  </w:r>
                  <w:r>
                    <w:rPr>
                      <w:color w:val="666666"/>
                      <w:shd w:val="clear" w:color="auto" w:fill="FFFFFF"/>
                    </w:rPr>
                    <w:t>Dönencesi’nde öğle vakti ışığın</w:t>
                  </w:r>
                </w:p>
                <w:p w:rsidR="00C248E4" w:rsidRDefault="001054C1">
                  <w:pPr>
                    <w:pStyle w:val="GvdeMetni"/>
                    <w:spacing w:before="23"/>
                    <w:ind w:left="168"/>
                  </w:pPr>
                  <w:r>
                    <w:rPr>
                      <w:rFonts w:ascii="Times New Roman" w:hAnsi="Times New Roman"/>
                      <w:color w:val="666666"/>
                      <w:spacing w:val="-56"/>
                      <w:shd w:val="clear" w:color="auto" w:fill="FFFFFF"/>
                    </w:rPr>
                    <w:t xml:space="preserve"> </w:t>
                  </w:r>
                  <w:r>
                    <w:rPr>
                      <w:color w:val="666666"/>
                      <w:shd w:val="clear" w:color="auto" w:fill="FFFFFF"/>
                    </w:rPr>
                    <w:t>düşme açısı 90 derece olduğundan</w:t>
                  </w:r>
                </w:p>
                <w:p w:rsidR="00C248E4" w:rsidRDefault="001054C1">
                  <w:pPr>
                    <w:pStyle w:val="GvdeMetni"/>
                    <w:spacing w:before="23"/>
                    <w:ind w:left="168"/>
                  </w:pPr>
                  <w:r>
                    <w:rPr>
                      <w:rFonts w:ascii="Times New Roman" w:hAnsi="Times New Roman"/>
                      <w:color w:val="666666"/>
                      <w:spacing w:val="-56"/>
                      <w:shd w:val="clear" w:color="auto" w:fill="FFFFFF"/>
                    </w:rPr>
                    <w:t xml:space="preserve"> </w:t>
                  </w:r>
                  <w:r>
                    <w:rPr>
                      <w:color w:val="666666"/>
                      <w:shd w:val="clear" w:color="auto" w:fill="FFFFFF"/>
                    </w:rPr>
                    <w:t>cisimlerin gölgesi oluşmaz.</w:t>
                  </w:r>
                </w:p>
                <w:p w:rsidR="00C248E4" w:rsidRDefault="00C248E4">
                  <w:pPr>
                    <w:pStyle w:val="GvdeMetni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>
          <v:shape id="_x0000_s1069" type="#_x0000_t202" style="position:absolute;margin-left:332.1pt;margin-top:221.25pt;width:224.85pt;height:16.4pt;z-index:-8968;mso-position-horizontal-relative:page;mso-position-vertical-relative:page" filled="f" stroked="f">
            <v:textbox inset="0,0,0,0">
              <w:txbxContent>
                <w:p w:rsidR="00C248E4" w:rsidRDefault="00C248E4">
                  <w:pPr>
                    <w:pStyle w:val="GvdeMetni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>
          <v:shape id="_x0000_s1068" type="#_x0000_t202" style="position:absolute;margin-left:340.5pt;margin-top:129.95pt;width:119.55pt;height:12pt;z-index:-8944;mso-position-horizontal-relative:page;mso-position-vertical-relative:page" filled="f" stroked="f">
            <v:textbox inset="0,0,0,0">
              <w:txbxContent>
                <w:p w:rsidR="00C248E4" w:rsidRDefault="00C248E4">
                  <w:pPr>
                    <w:pStyle w:val="GvdeMetni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>
          <v:shape id="_x0000_s1067" type="#_x0000_t202" style="position:absolute;margin-left:340.5pt;margin-top:144.5pt;width:170.2pt;height:12pt;z-index:-8920;mso-position-horizontal-relative:page;mso-position-vertical-relative:page" filled="f" stroked="f">
            <v:textbox inset="0,0,0,0">
              <w:txbxContent>
                <w:p w:rsidR="00C248E4" w:rsidRDefault="00C248E4">
                  <w:pPr>
                    <w:pStyle w:val="GvdeMetni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>
          <v:shape id="_x0000_s1066" type="#_x0000_t202" style="position:absolute;margin-left:340.5pt;margin-top:158.9pt;width:148.35pt;height:12pt;z-index:-8896;mso-position-horizontal-relative:page;mso-position-vertical-relative:page" filled="f" stroked="f">
            <v:textbox inset="0,0,0,0">
              <w:txbxContent>
                <w:p w:rsidR="00C248E4" w:rsidRDefault="00C248E4">
                  <w:pPr>
                    <w:pStyle w:val="GvdeMetni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>
          <v:shape id="_x0000_s1065" type="#_x0000_t202" style="position:absolute;margin-left:84.4pt;margin-top:655.4pt;width:201.75pt;height:12pt;z-index:-8872;mso-position-horizontal-relative:page;mso-position-vertical-relative:page" filled="f" stroked="f">
            <v:textbox inset="0,0,0,0">
              <w:txbxContent>
                <w:p w:rsidR="00C248E4" w:rsidRDefault="00C248E4">
                  <w:pPr>
                    <w:pStyle w:val="GvdeMetni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>
          <v:shape id="_x0000_s1064" type="#_x0000_t202" style="position:absolute;margin-left:85.2pt;margin-top:669.8pt;width:200.1pt;height:12pt;z-index:-8848;mso-position-horizontal-relative:page;mso-position-vertical-relative:page" filled="f" stroked="f">
            <v:textbox inset="0,0,0,0">
              <w:txbxContent>
                <w:p w:rsidR="00C248E4" w:rsidRDefault="00C248E4">
                  <w:pPr>
                    <w:pStyle w:val="GvdeMetni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>
          <v:shape id="_x0000_s1063" type="#_x0000_t202" style="position:absolute;margin-left:160.6pt;margin-top:684.3pt;width:49.5pt;height:12pt;z-index:-8824;mso-position-horizontal-relative:page;mso-position-vertical-relative:page" filled="f" stroked="f">
            <v:textbox inset="0,0,0,0">
              <w:txbxContent>
                <w:p w:rsidR="00C248E4" w:rsidRDefault="00C248E4">
                  <w:pPr>
                    <w:pStyle w:val="GvdeMetni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:rsidR="00C248E4" w:rsidRDefault="00C248E4">
      <w:pPr>
        <w:rPr>
          <w:sz w:val="2"/>
          <w:szCs w:val="2"/>
        </w:rPr>
        <w:sectPr w:rsidR="00C248E4">
          <w:pgSz w:w="11910" w:h="16840"/>
          <w:pgMar w:top="1180" w:right="620" w:bottom="280" w:left="600" w:header="708" w:footer="708" w:gutter="0"/>
          <w:cols w:space="708"/>
        </w:sectPr>
      </w:pPr>
    </w:p>
    <w:p w:rsidR="00C248E4" w:rsidRDefault="00000000">
      <w:pPr>
        <w:rPr>
          <w:sz w:val="2"/>
          <w:szCs w:val="2"/>
        </w:rPr>
      </w:pPr>
      <w:r>
        <w:lastRenderedPageBreak/>
        <w:pict>
          <v:group id="_x0000_s1058" style="position:absolute;margin-left:36.25pt;margin-top:57pt;width:424.6pt;height:157.85pt;z-index:-8800;mso-position-horizontal-relative:page;mso-position-vertical-relative:page" coordorigin="725,1140" coordsize="8492,3157">
            <v:shape id="_x0000_s1062" type="#_x0000_t75" style="position:absolute;left:4275;top:1140;width:4410;height:3060">
              <v:imagedata r:id="rId36" o:title=""/>
            </v:shape>
            <v:shape id="_x0000_s1061" type="#_x0000_t75" style="position:absolute;left:724;top:1268;width:1924;height:3028">
              <v:imagedata r:id="rId37" o:title=""/>
            </v:shape>
            <v:shape id="_x0000_s1060" style="position:absolute;left:2488;top:1905;width:3946;height:2273" coordorigin="2488,1905" coordsize="3946,2273" o:spt="100" adj="0,,0" path="m5238,2977r-95,l5113,2977r-1,59l5238,2977t56,-26l5116,2856r-1,60l2490,2850r-2,60l5113,2976r30,l5240,2976r54,-25m5362,2454r-98,l5234,2454r-3,59l5362,2454t53,-24l5239,2333r-3,60l2491,2280r-2,60l5234,2453r30,l5365,2453r50,-23m5554,2033r-95,l5429,2033r-1,59l5554,2033t56,-27l5432,1912r-1,60l2536,1905r-2,60l5429,2032r30,l5555,2032r55,-26m5704,3638r-95,l5579,3638r-1,59l5704,3638t56,-27l5582,3517r-1,60l2641,3510r-2,60l5579,3637r30,l5705,3637r55,-26m6377,4118r-94,l6253,4118r-1,59l6377,4118t57,-27l6256,3997r-1,60l2820,3990r-2,60l6253,4117r30,l6378,4117r56,-26e" fillcolor="#ffc000" stroked="f">
              <v:stroke joinstyle="round"/>
              <v:formulas/>
              <v:path arrowok="t" o:connecttype="segments"/>
            </v:shape>
            <v:shape id="_x0000_s1059" style="position:absolute;left:8130;top:1380;width:1086;height:1694" coordorigin="8130,1380" coordsize="1086,1694" o:spt="100" adj="0,,0" path="m8569,1409r-8,-29l8242,1468r-12,-43l8130,1515r132,25l8251,1502r-1,-5l8569,1409t647,1638l8828,2847r4,-9l8848,2807r-134,-2l8793,2914r21,-40l9202,3074r14,-27e" fillcolor="#6fac46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55" style="position:absolute;margin-left:164.25pt;margin-top:447pt;width:213.8pt;height:162pt;z-index:-8776;mso-position-horizontal-relative:page;mso-position-vertical-relative:page" coordorigin="3285,8940" coordsize="4276,3240">
            <v:shape id="_x0000_s1057" type="#_x0000_t75" style="position:absolute;left:3285;top:8940;width:3945;height:3240">
              <v:imagedata r:id="rId38" o:title=""/>
            </v:shape>
            <v:shape id="_x0000_s1056" style="position:absolute;left:6854;top:11747;width:707;height:134" coordorigin="6854,11748" coordsize="707,134" o:spt="100" adj="0,,0" path="m6975,11792r-3,30l7557,11881r4,-30l6975,11792xm6979,11748r-125,47l6967,11867r5,-45l6952,11820r3,-30l6975,11790r4,-42xm6955,11790r-3,30l6972,11822r3,-30l6955,11790xm6975,11790r-20,l6975,11792r,-2xe" fillcolor="#6fac46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 id="_x0000_s1054" style="position:absolute;margin-left:366pt;margin-top:508.25pt;width:27.35pt;height:14.2pt;z-index:-8752;mso-position-horizontal-relative:page;mso-position-vertical-relative:page" coordorigin="7320,10165" coordsize="547,284" o:spt="100" adj="0,,0" path="m7400,10341r-80,107l7454,10448r-16,-31l7416,10417r-13,-27l7421,10381r-21,-40xm7421,10381r-18,9l7416,10417r18,-9l7421,10381xm7434,10408r-18,9l7438,10417r-4,-9xm7853,10165r-432,216l7434,10408r433,-216l7853,10165xe" fillcolor="#6fac46" stroked="f">
            <v:stroke joinstyle="round"/>
            <v:formulas/>
            <v:path arrowok="t" o:connecttype="segments"/>
            <w10:wrap anchorx="page" anchory="page"/>
          </v:shape>
        </w:pict>
      </w:r>
      <w:r w:rsidR="001054C1">
        <w:rPr>
          <w:noProof/>
          <w:lang w:bidi="ar-SA"/>
        </w:rPr>
        <w:drawing>
          <wp:anchor distT="0" distB="0" distL="0" distR="0" simplePos="0" relativeHeight="268426727" behindDoc="1" locked="0" layoutInCell="1" allowOverlap="1">
            <wp:simplePos x="0" y="0"/>
            <wp:positionH relativeFrom="page">
              <wp:posOffset>717885</wp:posOffset>
            </wp:positionH>
            <wp:positionV relativeFrom="page">
              <wp:posOffset>5605589</wp:posOffset>
            </wp:positionV>
            <wp:extent cx="1221703" cy="1922526"/>
            <wp:effectExtent l="0" t="0" r="0" b="0"/>
            <wp:wrapNone/>
            <wp:docPr id="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6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1703" cy="19225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53" type="#_x0000_t202" style="position:absolute;margin-left:35pt;margin-top:37.15pt;width:39.95pt;height:13.05pt;z-index:-8704;mso-position-horizontal-relative:page;mso-position-vertical-relative:page" filled="f" stroked="f">
            <v:textbox inset="0,0,0,0">
              <w:txbxContent>
                <w:p w:rsidR="00C248E4" w:rsidRDefault="001054C1">
                  <w:pPr>
                    <w:spacing w:line="245" w:lineRule="exact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ÖRNEK 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431.2pt;margin-top:58.65pt;width:81.9pt;height:13.05pt;z-index:-8680;mso-position-horizontal-relative:page;mso-position-vertical-relative:page" filled="f" stroked="f">
            <v:textbox inset="0,0,0,0">
              <w:txbxContent>
                <w:p w:rsidR="00C248E4" w:rsidRDefault="001054C1">
                  <w:pPr>
                    <w:pStyle w:val="GvdeMetni"/>
                    <w:spacing w:before="0" w:line="245" w:lineRule="exact"/>
                    <w:ind w:left="2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Yengeç dönencesi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1" type="#_x0000_t202" style="position:absolute;margin-left:306.85pt;margin-top:99.4pt;width:11.3pt;height:16.6pt;z-index:-8656;mso-position-horizontal-relative:page;mso-position-vertical-relative:page" filled="f" stroked="f">
            <v:textbox inset="0,0,0,0">
              <w:txbxContent>
                <w:p w:rsidR="00C248E4" w:rsidRDefault="001054C1">
                  <w:pPr>
                    <w:spacing w:before="20"/>
                    <w:ind w:left="20"/>
                    <w:rPr>
                      <w:rFonts w:ascii="Verdana"/>
                      <w:b/>
                      <w:sz w:val="24"/>
                    </w:rPr>
                  </w:pPr>
                  <w:r>
                    <w:rPr>
                      <w:rFonts w:ascii="Verdana"/>
                      <w:b/>
                      <w:sz w:val="24"/>
                      <w:shd w:val="clear" w:color="auto" w:fill="FFFF00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margin-left:346.7pt;margin-top:121.95pt;width:11.1pt;height:16.6pt;z-index:-8632;mso-position-horizontal-relative:page;mso-position-vertical-relative:page" filled="f" stroked="f">
            <v:textbox inset="0,0,0,0">
              <w:txbxContent>
                <w:p w:rsidR="00C248E4" w:rsidRDefault="001054C1">
                  <w:pPr>
                    <w:spacing w:before="20"/>
                    <w:ind w:left="20"/>
                    <w:rPr>
                      <w:rFonts w:ascii="Verdana"/>
                      <w:b/>
                      <w:sz w:val="24"/>
                    </w:rPr>
                  </w:pPr>
                  <w:r>
                    <w:rPr>
                      <w:rFonts w:ascii="Verdana"/>
                      <w:b/>
                      <w:sz w:val="24"/>
                      <w:shd w:val="clear" w:color="auto" w:fill="FFFF00"/>
                    </w:rPr>
                    <w:t>B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9" type="#_x0000_t202" style="position:absolute;margin-left:380.55pt;margin-top:144.5pt;width:10.35pt;height:16.6pt;z-index:-8608;mso-position-horizontal-relative:page;mso-position-vertical-relative:page" filled="f" stroked="f">
            <v:textbox inset="0,0,0,0">
              <w:txbxContent>
                <w:p w:rsidR="00C248E4" w:rsidRDefault="001054C1">
                  <w:pPr>
                    <w:spacing w:before="20"/>
                    <w:ind w:left="20"/>
                    <w:rPr>
                      <w:rFonts w:ascii="Verdana"/>
                      <w:sz w:val="24"/>
                    </w:rPr>
                  </w:pPr>
                  <w:r>
                    <w:rPr>
                      <w:rFonts w:ascii="Verdana"/>
                      <w:sz w:val="24"/>
                      <w:shd w:val="clear" w:color="auto" w:fill="FFFF00"/>
                    </w:rPr>
                    <w:t>C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464.6pt;margin-top:148.3pt;width:75.4pt;height:13.05pt;z-index:-8584;mso-position-horizontal-relative:page;mso-position-vertical-relative:page" filled="f" stroked="f">
            <v:textbox inset="0,0,0,0">
              <w:txbxContent>
                <w:p w:rsidR="00C248E4" w:rsidRDefault="001054C1">
                  <w:pPr>
                    <w:pStyle w:val="GvdeMetni"/>
                    <w:spacing w:before="0" w:line="245" w:lineRule="exact"/>
                    <w:ind w:left="2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Oğlak dönencesi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7" type="#_x0000_t202" style="position:absolute;margin-left:35pt;margin-top:234pt;width:521.3pt;height:26.5pt;z-index:-8560;mso-position-horizontal-relative:page;mso-position-vertical-relative:page" filled="f" stroked="f">
            <v:textbox inset="0,0,0,0">
              <w:txbxContent>
                <w:p w:rsidR="00C248E4" w:rsidRDefault="001054C1">
                  <w:pPr>
                    <w:pStyle w:val="GvdeMetni"/>
                    <w:spacing w:before="0" w:line="245" w:lineRule="exact"/>
                    <w:ind w:left="2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21 Haziran’da şekilde verilen konumlara göre A,B,ve C şehirlerine düşen ışığın düşme açılarını , gölge boylarını ve</w:t>
                  </w:r>
                </w:p>
                <w:p w:rsidR="00C248E4" w:rsidRDefault="001054C1">
                  <w:pPr>
                    <w:pStyle w:val="GvdeMetni"/>
                    <w:spacing w:before="0"/>
                    <w:ind w:left="2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sıcaklıklarını karşılaştırınız.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margin-left:35pt;margin-top:269.05pt;width:318.25pt;height:14pt;z-index:-8536;mso-position-horizontal-relative:page;mso-position-vertical-relative:page" filled="f" stroked="f">
            <v:textbox inset="0,0,0,0">
              <w:txbxContent>
                <w:p w:rsidR="00C248E4" w:rsidRDefault="001054C1">
                  <w:pPr>
                    <w:spacing w:line="264" w:lineRule="exact"/>
                    <w:ind w:left="20"/>
                    <w:rPr>
                      <w:sz w:val="24"/>
                    </w:rPr>
                  </w:pPr>
                  <w:r>
                    <w:rPr>
                      <w:color w:val="FF0000"/>
                    </w:rPr>
                    <w:t xml:space="preserve">Cevap ; 21 Haziran’da güneş ışınları yengeç </w:t>
                  </w:r>
                  <w:r>
                    <w:rPr>
                      <w:color w:val="FF0000"/>
                      <w:sz w:val="24"/>
                    </w:rPr>
                    <w:t>dönencesine dik olarak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5" type="#_x0000_t202" style="position:absolute;margin-left:356.75pt;margin-top:269.05pt;width:32.5pt;height:14pt;z-index:-8512;mso-position-horizontal-relative:page;mso-position-vertical-relative:page" filled="f" stroked="f">
            <v:textbox inset="0,0,0,0">
              <w:txbxContent>
                <w:p w:rsidR="00C248E4" w:rsidRDefault="001054C1">
                  <w:pPr>
                    <w:spacing w:line="264" w:lineRule="exact"/>
                    <w:ind w:left="20"/>
                    <w:rPr>
                      <w:sz w:val="24"/>
                    </w:rPr>
                  </w:pPr>
                  <w:r>
                    <w:rPr>
                      <w:color w:val="FF0000"/>
                      <w:sz w:val="24"/>
                    </w:rPr>
                    <w:t>düşer.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43.3pt;margin-top:291.75pt;width:236.7pt;height:36.7pt;z-index:-8488;mso-position-horizontal-relative:page;mso-position-vertical-relative:page" filled="f" stroked="f">
            <v:textbox inset="0,0,0,0">
              <w:txbxContent>
                <w:p w:rsidR="00C248E4" w:rsidRDefault="001054C1">
                  <w:pPr>
                    <w:spacing w:line="264" w:lineRule="exact"/>
                    <w:ind w:left="72"/>
                    <w:rPr>
                      <w:sz w:val="24"/>
                    </w:rPr>
                  </w:pPr>
                  <w:r>
                    <w:rPr>
                      <w:color w:val="FF0000"/>
                      <w:sz w:val="24"/>
                    </w:rPr>
                    <w:t>A NOKTASI –KUZEY YARIM KÜRE - YAZ MEVSİMİ</w:t>
                  </w:r>
                </w:p>
                <w:p w:rsidR="00C248E4" w:rsidRDefault="001054C1">
                  <w:pPr>
                    <w:spacing w:before="160"/>
                    <w:ind w:left="20"/>
                    <w:rPr>
                      <w:sz w:val="24"/>
                    </w:rPr>
                  </w:pPr>
                  <w:r>
                    <w:rPr>
                      <w:color w:val="FF0000"/>
                      <w:sz w:val="24"/>
                    </w:rPr>
                    <w:t>C NOTASI – GÜNEY YARIM KÜRE –KIŞ MEVSİMİ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3" type="#_x0000_t202" style="position:absolute;margin-left:43.3pt;margin-top:336.95pt;width:57.3pt;height:14pt;z-index:-8464;mso-position-horizontal-relative:page;mso-position-vertical-relative:page" filled="f" stroked="f">
            <v:textbox inset="0,0,0,0">
              <w:txbxContent>
                <w:p w:rsidR="00C248E4" w:rsidRDefault="001054C1">
                  <w:pPr>
                    <w:spacing w:line="264" w:lineRule="exact"/>
                    <w:ind w:left="20"/>
                    <w:rPr>
                      <w:sz w:val="24"/>
                    </w:rPr>
                  </w:pPr>
                  <w:r>
                    <w:rPr>
                      <w:color w:val="FF0000"/>
                      <w:sz w:val="24"/>
                    </w:rPr>
                    <w:t>B EKVATOR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margin-left:70.4pt;margin-top:359.65pt;width:116.9pt;height:14pt;z-index:-8440;mso-position-horizontal-relative:page;mso-position-vertical-relative:page" filled="f" stroked="f">
            <v:textbox inset="0,0,0,0">
              <w:txbxContent>
                <w:p w:rsidR="00C248E4" w:rsidRDefault="001054C1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color w:val="FF0000"/>
                      <w:sz w:val="24"/>
                    </w:rPr>
                    <w:t xml:space="preserve">Işığın yere düşme açısı </w:t>
                  </w:r>
                  <w:r>
                    <w:rPr>
                      <w:b/>
                      <w:color w:val="FF0000"/>
                      <w:sz w:val="24"/>
                    </w:rPr>
                    <w:t>;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1" type="#_x0000_t202" style="position:absolute;margin-left:215.05pt;margin-top:359.65pt;width:46.9pt;height:36.7pt;z-index:-8416;mso-position-horizontal-relative:page;mso-position-vertical-relative:page" filled="f" stroked="f">
            <v:textbox inset="0,0,0,0">
              <w:txbxContent>
                <w:p w:rsidR="00C248E4" w:rsidRDefault="001054C1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A &gt; B &gt;</w:t>
                  </w:r>
                  <w:r>
                    <w:rPr>
                      <w:b/>
                      <w:color w:val="FF0000"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color w:val="FF0000"/>
                      <w:sz w:val="24"/>
                    </w:rPr>
                    <w:t>C</w:t>
                  </w:r>
                </w:p>
                <w:p w:rsidR="00C248E4" w:rsidRDefault="001054C1">
                  <w:pPr>
                    <w:spacing w:before="160"/>
                    <w:ind w:left="56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A &gt; B &gt;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285.5pt;margin-top:359.65pt;width:66.5pt;height:14pt;z-index:-8392;mso-position-horizontal-relative:page;mso-position-vertical-relative:page" filled="f" stroked="f">
            <v:textbox inset="0,0,0,0">
              <w:txbxContent>
                <w:p w:rsidR="00C248E4" w:rsidRDefault="001054C1">
                  <w:pPr>
                    <w:spacing w:line="264" w:lineRule="exact"/>
                    <w:ind w:left="20"/>
                    <w:rPr>
                      <w:sz w:val="24"/>
                    </w:rPr>
                  </w:pPr>
                  <w:r>
                    <w:rPr>
                      <w:color w:val="FF0000"/>
                      <w:sz w:val="24"/>
                    </w:rPr>
                    <w:t>Gölge boyları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396.15pt;margin-top:359.65pt;width:5.3pt;height:14pt;z-index:-8368;mso-position-horizontal-relative:page;mso-position-vertical-relative:page" filled="f" stroked="f">
            <v:textbox inset="0,0,0,0">
              <w:txbxContent>
                <w:p w:rsidR="00C248E4" w:rsidRDefault="001054C1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;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415.7pt;margin-top:359.65pt;width:47.85pt;height:14pt;z-index:-8344;mso-position-horizontal-relative:page;mso-position-vertical-relative:page" filled="f" stroked="f">
            <v:textbox inset="0,0,0,0">
              <w:txbxContent>
                <w:p w:rsidR="00C248E4" w:rsidRDefault="001054C1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C &gt; B &gt; A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70.4pt;margin-top:382.35pt;width:52.85pt;height:14pt;z-index:-8320;mso-position-horizontal-relative:page;mso-position-vertical-relative:page" filled="f" stroked="f">
            <v:textbox inset="0,0,0,0">
              <w:txbxContent>
                <w:p w:rsidR="00C248E4" w:rsidRDefault="001054C1">
                  <w:pPr>
                    <w:spacing w:line="26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Sıcaklıkları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181.2pt;margin-top:382.35pt;width:5.3pt;height:14pt;z-index:-8296;mso-position-horizontal-relative:page;mso-position-vertical-relative:page" filled="f" stroked="f">
            <v:textbox inset="0,0,0,0">
              <w:txbxContent>
                <w:p w:rsidR="00C248E4" w:rsidRDefault="001054C1">
                  <w:pPr>
                    <w:spacing w:line="264" w:lineRule="exact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;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35pt;margin-top:427.55pt;width:42.25pt;height:14pt;z-index:-8272;mso-position-horizontal-relative:page;mso-position-vertical-relative:page" filled="f" stroked="f">
            <v:textbox inset="0,0,0,0">
              <w:txbxContent>
                <w:p w:rsidR="00C248E4" w:rsidRDefault="001054C1">
                  <w:pPr>
                    <w:spacing w:line="26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ÖRNEK ;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289.8pt;margin-top:447.95pt;width:10.65pt;height:16.6pt;z-index:-8248;mso-position-horizontal-relative:page;mso-position-vertical-relative:page" filled="f" stroked="f">
            <v:textbox inset="0,0,0,0">
              <w:txbxContent>
                <w:p w:rsidR="00C248E4" w:rsidRDefault="001054C1">
                  <w:pPr>
                    <w:spacing w:before="20"/>
                    <w:ind w:left="20"/>
                    <w:rPr>
                      <w:rFonts w:ascii="Verdana"/>
                      <w:b/>
                      <w:sz w:val="24"/>
                    </w:rPr>
                  </w:pPr>
                  <w:r>
                    <w:rPr>
                      <w:rFonts w:ascii="Verdana"/>
                      <w:b/>
                      <w:sz w:val="24"/>
                      <w:shd w:val="clear" w:color="auto" w:fill="FFFF00"/>
                    </w:rPr>
                    <w:t>C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304.8pt;margin-top:491.95pt;width:11.1pt;height:16.6pt;z-index:-8224;mso-position-horizontal-relative:page;mso-position-vertical-relative:page" filled="f" stroked="f">
            <v:textbox inset="0,0,0,0">
              <w:txbxContent>
                <w:p w:rsidR="00C248E4" w:rsidRDefault="001054C1">
                  <w:pPr>
                    <w:spacing w:before="20"/>
                    <w:ind w:left="20"/>
                    <w:rPr>
                      <w:rFonts w:ascii="Verdana"/>
                      <w:b/>
                      <w:sz w:val="24"/>
                    </w:rPr>
                  </w:pPr>
                  <w:r>
                    <w:rPr>
                      <w:rFonts w:ascii="Verdana"/>
                      <w:b/>
                      <w:sz w:val="24"/>
                      <w:shd w:val="clear" w:color="auto" w:fill="FFFF00"/>
                    </w:rPr>
                    <w:t>B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98.45pt;margin-top:495.75pt;width:82.05pt;height:13.05pt;z-index:-8200;mso-position-horizontal-relative:page;mso-position-vertical-relative:page" filled="f" stroked="f">
            <v:textbox inset="0,0,0,0">
              <w:txbxContent>
                <w:p w:rsidR="00C248E4" w:rsidRDefault="001054C1">
                  <w:pPr>
                    <w:pStyle w:val="GvdeMetni"/>
                    <w:spacing w:before="0" w:line="245" w:lineRule="exact"/>
                    <w:ind w:left="2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Yengeç dönencesi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274.7pt;margin-top:557.85pt;width:11.3pt;height:16.6pt;z-index:-8176;mso-position-horizontal-relative:page;mso-position-vertical-relative:page" filled="f" stroked="f">
            <v:textbox inset="0,0,0,0">
              <w:txbxContent>
                <w:p w:rsidR="00C248E4" w:rsidRDefault="001054C1">
                  <w:pPr>
                    <w:spacing w:before="20"/>
                    <w:ind w:left="20"/>
                    <w:rPr>
                      <w:rFonts w:ascii="Verdana"/>
                      <w:b/>
                      <w:sz w:val="24"/>
                    </w:rPr>
                  </w:pPr>
                  <w:r>
                    <w:rPr>
                      <w:rFonts w:ascii="Verdana"/>
                      <w:b/>
                      <w:sz w:val="24"/>
                      <w:shd w:val="clear" w:color="auto" w:fill="FFFF00"/>
                    </w:rPr>
                    <w:t>A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84.25pt;margin-top:582.5pt;width:75.4pt;height:13.05pt;z-index:-8152;mso-position-horizontal-relative:page;mso-position-vertical-relative:page" filled="f" stroked="f">
            <v:textbox inset="0,0,0,0">
              <w:txbxContent>
                <w:p w:rsidR="00C248E4" w:rsidRDefault="001054C1">
                  <w:pPr>
                    <w:pStyle w:val="GvdeMetni"/>
                    <w:spacing w:before="0" w:line="245" w:lineRule="exact"/>
                    <w:ind w:left="2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Oğlak dönencesi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35pt;margin-top:625.4pt;width:230.7pt;height:26.5pt;z-index:-8128;mso-position-horizontal-relative:page;mso-position-vertical-relative:page" filled="f" stroked="f">
            <v:textbox inset="0,0,0,0">
              <w:txbxContent>
                <w:p w:rsidR="00C248E4" w:rsidRDefault="001054C1">
                  <w:pPr>
                    <w:pStyle w:val="GvdeMetni"/>
                    <w:spacing w:before="0" w:line="245" w:lineRule="exact"/>
                    <w:ind w:left="2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21 Aralık’da şekilde verilen konumlara göre A,B,ve</w:t>
                  </w:r>
                </w:p>
                <w:p w:rsidR="00C248E4" w:rsidRDefault="001054C1">
                  <w:pPr>
                    <w:pStyle w:val="GvdeMetni"/>
                    <w:spacing w:before="0"/>
                    <w:ind w:left="2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sıcaklıklarını karşılaştırınız.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268.75pt;margin-top:625.4pt;width:279.1pt;height:13.05pt;z-index:-8104;mso-position-horizontal-relative:page;mso-position-vertical-relative:page" filled="f" stroked="f">
            <v:textbox inset="0,0,0,0">
              <w:txbxContent>
                <w:p w:rsidR="00C248E4" w:rsidRDefault="001054C1">
                  <w:pPr>
                    <w:pStyle w:val="GvdeMetni"/>
                    <w:spacing w:before="0" w:line="245" w:lineRule="exact"/>
                    <w:ind w:left="2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C şehirlerine düşen ışığın düşme açılarını , gölge boylarını ve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35pt;margin-top:660.2pt;width:34.8pt;height:13.05pt;z-index:-8080;mso-position-horizontal-relative:page;mso-position-vertical-relative:page" filled="f" stroked="f">
            <v:textbox inset="0,0,0,0">
              <w:txbxContent>
                <w:p w:rsidR="00C248E4" w:rsidRDefault="001054C1">
                  <w:pPr>
                    <w:pStyle w:val="GvdeMetni"/>
                    <w:spacing w:before="0" w:line="245" w:lineRule="exact"/>
                    <w:ind w:left="20"/>
                    <w:rPr>
                      <w:rFonts w:ascii="Calibri"/>
                    </w:rPr>
                  </w:pPr>
                  <w:r>
                    <w:rPr>
                      <w:rFonts w:ascii="Calibri"/>
                      <w:color w:val="FF0000"/>
                    </w:rPr>
                    <w:t>Cevap ;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343.85pt;margin-top:777.2pt;width:203.25pt;height:14pt;z-index:-8056;mso-position-horizontal-relative:page;mso-position-vertical-relative:page" filled="f" stroked="f">
            <v:textbox inset="0,0,0,0">
              <w:txbxContent>
                <w:p w:rsidR="00C248E4" w:rsidRDefault="001054C1">
                  <w:pPr>
                    <w:spacing w:line="264" w:lineRule="exact"/>
                    <w:ind w:left="20"/>
                    <w:rPr>
                      <w:sz w:val="24"/>
                    </w:rPr>
                  </w:pPr>
                  <w:r>
                    <w:rPr>
                      <w:sz w:val="24"/>
                    </w:rPr>
                    <w:t>Hüseyin DÖKMECİ / Kayseri Altınoluk İHO</w:t>
                  </w:r>
                </w:p>
              </w:txbxContent>
            </v:textbox>
            <w10:wrap anchorx="page" anchory="page"/>
          </v:shape>
        </w:pict>
      </w: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tabs>
          <w:tab w:val="left" w:pos="2151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p w:rsidR="00C67257" w:rsidRPr="00C67257" w:rsidRDefault="00C67257" w:rsidP="00C67257">
      <w:pPr>
        <w:rPr>
          <w:sz w:val="2"/>
          <w:szCs w:val="2"/>
        </w:rPr>
      </w:pPr>
    </w:p>
    <w:sectPr w:rsidR="00C67257" w:rsidRPr="00C67257" w:rsidSect="00C248E4">
      <w:pgSz w:w="11910" w:h="16840"/>
      <w:pgMar w:top="720" w:right="620" w:bottom="280" w:left="6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4DDC" w:rsidRDefault="00DA4DDC" w:rsidP="00C87736">
      <w:r>
        <w:separator/>
      </w:r>
    </w:p>
  </w:endnote>
  <w:endnote w:type="continuationSeparator" w:id="0">
    <w:p w:rsidR="00DA4DDC" w:rsidRDefault="00DA4DDC" w:rsidP="00C8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7736" w:rsidRDefault="00C8773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7736" w:rsidRPr="004A2FBB" w:rsidRDefault="004A2FBB" w:rsidP="004A2FBB">
    <w:pPr>
      <w:pStyle w:val="AltBilgi"/>
    </w:pPr>
    <w:r w:rsidRPr="004A2FBB">
      <w:t>derskitabicevaplarim.com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7736" w:rsidRDefault="00C877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4DDC" w:rsidRDefault="00DA4DDC" w:rsidP="00C87736">
      <w:r>
        <w:separator/>
      </w:r>
    </w:p>
  </w:footnote>
  <w:footnote w:type="continuationSeparator" w:id="0">
    <w:p w:rsidR="00DA4DDC" w:rsidRDefault="00DA4DDC" w:rsidP="00C87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7736" w:rsidRDefault="00C8773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7736" w:rsidRDefault="00C8773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7736" w:rsidRDefault="00C8773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8E4"/>
    <w:rsid w:val="001054C1"/>
    <w:rsid w:val="002E59E0"/>
    <w:rsid w:val="004A2FBB"/>
    <w:rsid w:val="00AA7CCB"/>
    <w:rsid w:val="00AB4887"/>
    <w:rsid w:val="00C248E4"/>
    <w:rsid w:val="00C67257"/>
    <w:rsid w:val="00C87736"/>
    <w:rsid w:val="00DA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1"/>
    <o:shapelayout v:ext="edit">
      <o:idmap v:ext="edit" data="1"/>
    </o:shapelayout>
  </w:shapeDefaults>
  <w:decimalSymbol w:val=","/>
  <w:listSeparator w:val=";"/>
  <w15:docId w15:val="{3109468A-0C08-4A23-B32E-9884C2B4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248E4"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48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C248E4"/>
    <w:pPr>
      <w:spacing w:before="4"/>
      <w:ind w:left="40"/>
    </w:pPr>
    <w:rPr>
      <w:rFonts w:ascii="Verdana" w:eastAsia="Verdana" w:hAnsi="Verdana" w:cs="Verdana"/>
    </w:rPr>
  </w:style>
  <w:style w:type="paragraph" w:styleId="ListeParagraf">
    <w:name w:val="List Paragraph"/>
    <w:basedOn w:val="Normal"/>
    <w:uiPriority w:val="1"/>
    <w:qFormat/>
    <w:rsid w:val="00C248E4"/>
  </w:style>
  <w:style w:type="paragraph" w:customStyle="1" w:styleId="TableParagraph">
    <w:name w:val="Table Paragraph"/>
    <w:basedOn w:val="Normal"/>
    <w:uiPriority w:val="1"/>
    <w:qFormat/>
    <w:rsid w:val="00C248E4"/>
  </w:style>
  <w:style w:type="paragraph" w:styleId="stBilgi">
    <w:name w:val="header"/>
    <w:basedOn w:val="Normal"/>
    <w:link w:val="stBilgiChar"/>
    <w:uiPriority w:val="99"/>
    <w:semiHidden/>
    <w:unhideWhenUsed/>
    <w:rsid w:val="00C8773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87736"/>
    <w:rPr>
      <w:rFonts w:ascii="Calibri" w:eastAsia="Calibri" w:hAnsi="Calibri" w:cs="Calibri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C8773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87736"/>
    <w:rPr>
      <w:rFonts w:ascii="Calibri" w:eastAsia="Calibri" w:hAnsi="Calibri" w:cs="Calibri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15.png"/><Relationship Id="rId39" Type="http://schemas.openxmlformats.org/officeDocument/2006/relationships/image" Target="media/image28.png"/><Relationship Id="rId21" Type="http://schemas.openxmlformats.org/officeDocument/2006/relationships/footer" Target="footer1.xml"/><Relationship Id="rId34" Type="http://schemas.openxmlformats.org/officeDocument/2006/relationships/image" Target="media/image23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header" Target="header2.xml"/><Relationship Id="rId29" Type="http://schemas.openxmlformats.org/officeDocument/2006/relationships/image" Target="media/image18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footer" Target="footer3.xml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header" Target="header3.xml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image" Target="media/image5.png"/><Relationship Id="rId19" Type="http://schemas.openxmlformats.org/officeDocument/2006/relationships/header" Target="header1.xml"/><Relationship Id="rId31" Type="http://schemas.openxmlformats.org/officeDocument/2006/relationships/image" Target="media/image20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oter" Target="footer2.xml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Manager>https://www.HangiSoru.com</Manager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6</cp:revision>
  <dcterms:created xsi:type="dcterms:W3CDTF">2019-02-16T17:53:00Z</dcterms:created>
  <dcterms:modified xsi:type="dcterms:W3CDTF">2023-02-04T11:24:00Z</dcterms:modified>
  <cp:category>https://www.HangiSoru.com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2019-01-22T00:00:00Z</vt:filetime>
  </property>
</Properties>
</file>