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7DC" w:rsidRPr="002A28D4" w:rsidRDefault="004B1003" w:rsidP="00DE57DC">
      <w:pPr>
        <w:spacing w:line="240" w:lineRule="auto"/>
        <w:jc w:val="center"/>
        <w:rPr>
          <w:rFonts w:ascii="Times New Roman" w:hAnsi="Times New Roman" w:cs="Times New Roman"/>
          <w:sz w:val="28"/>
        </w:rPr>
      </w:pPr>
      <w:r w:rsidRPr="00A14765">
        <w:rPr>
          <w:rFonts w:ascii="AR CENA" w:hAnsi="AR CENA"/>
          <w:sz w:val="28"/>
        </w:rPr>
        <w:t>B</w:t>
      </w:r>
      <w:r w:rsidRPr="00A14765">
        <w:rPr>
          <w:rFonts w:ascii="Times New Roman" w:hAnsi="Times New Roman" w:cs="Times New Roman"/>
          <w:sz w:val="28"/>
        </w:rPr>
        <w:t>İ</w:t>
      </w:r>
      <w:r w:rsidRPr="00A14765">
        <w:rPr>
          <w:rFonts w:ascii="AR CENA" w:hAnsi="AR CENA"/>
          <w:sz w:val="28"/>
        </w:rPr>
        <w:t>NG</w:t>
      </w:r>
      <w:r w:rsidRPr="00A14765">
        <w:rPr>
          <w:rFonts w:ascii="AR CENA" w:hAnsi="AR CENA" w:cs="AR CENA"/>
          <w:sz w:val="28"/>
        </w:rPr>
        <w:t>Ö</w:t>
      </w:r>
      <w:r w:rsidRPr="00A14765">
        <w:rPr>
          <w:rFonts w:ascii="AR CENA" w:hAnsi="AR CENA"/>
          <w:sz w:val="28"/>
        </w:rPr>
        <w:t>L MERKEZ VAL</w:t>
      </w:r>
      <w:r w:rsidRPr="00A14765">
        <w:rPr>
          <w:rFonts w:ascii="Times New Roman" w:hAnsi="Times New Roman" w:cs="Times New Roman"/>
          <w:sz w:val="28"/>
        </w:rPr>
        <w:t>İ</w:t>
      </w:r>
      <w:r w:rsidRPr="00A14765">
        <w:rPr>
          <w:rFonts w:ascii="AR CENA" w:hAnsi="AR CENA"/>
          <w:sz w:val="28"/>
        </w:rPr>
        <w:t xml:space="preserve"> G</w:t>
      </w:r>
      <w:r w:rsidRPr="00A14765">
        <w:rPr>
          <w:rFonts w:ascii="AR CENA" w:hAnsi="AR CENA" w:cs="AR CENA"/>
          <w:sz w:val="28"/>
        </w:rPr>
        <w:t>Ü</w:t>
      </w:r>
      <w:r w:rsidRPr="00A14765">
        <w:rPr>
          <w:rFonts w:ascii="AR CENA" w:hAnsi="AR CENA"/>
          <w:sz w:val="28"/>
        </w:rPr>
        <w:t>NER ORBAY ORTAOKULU                                                                                                                                    8.SINIF D</w:t>
      </w:r>
      <w:r w:rsidRPr="00A14765">
        <w:rPr>
          <w:rFonts w:ascii="Times New Roman" w:hAnsi="Times New Roman" w:cs="Times New Roman"/>
          <w:sz w:val="28"/>
        </w:rPr>
        <w:t>İ</w:t>
      </w:r>
      <w:r w:rsidRPr="00A14765">
        <w:rPr>
          <w:rFonts w:ascii="AR CENA" w:hAnsi="AR CENA"/>
          <w:sz w:val="28"/>
        </w:rPr>
        <w:t>N K</w:t>
      </w:r>
      <w:r w:rsidRPr="00A14765">
        <w:rPr>
          <w:rFonts w:ascii="AR CENA" w:hAnsi="AR CENA" w:cs="AR CENA"/>
          <w:sz w:val="28"/>
        </w:rPr>
        <w:t>Ü</w:t>
      </w:r>
      <w:r w:rsidRPr="00A14765">
        <w:rPr>
          <w:rFonts w:ascii="AR CENA" w:hAnsi="AR CENA"/>
          <w:sz w:val="28"/>
        </w:rPr>
        <w:t>LT</w:t>
      </w:r>
      <w:r w:rsidRPr="00A14765">
        <w:rPr>
          <w:rFonts w:ascii="AR CENA" w:hAnsi="AR CENA" w:cs="AR CENA"/>
          <w:sz w:val="28"/>
        </w:rPr>
        <w:t>Ü</w:t>
      </w:r>
      <w:r w:rsidRPr="00A14765">
        <w:rPr>
          <w:rFonts w:ascii="AR CENA" w:hAnsi="AR CENA"/>
          <w:sz w:val="28"/>
        </w:rPr>
        <w:t>R</w:t>
      </w:r>
      <w:r w:rsidRPr="00A14765">
        <w:rPr>
          <w:rFonts w:ascii="AR CENA" w:hAnsi="AR CENA" w:cs="AR CENA"/>
          <w:sz w:val="28"/>
        </w:rPr>
        <w:t>Ü</w:t>
      </w:r>
      <w:r w:rsidRPr="00A14765">
        <w:rPr>
          <w:rFonts w:ascii="AR CENA" w:hAnsi="AR CENA"/>
          <w:sz w:val="28"/>
        </w:rPr>
        <w:t xml:space="preserve"> VE AHLAK B</w:t>
      </w:r>
      <w:r w:rsidRPr="00A14765">
        <w:rPr>
          <w:rFonts w:ascii="Times New Roman" w:hAnsi="Times New Roman" w:cs="Times New Roman"/>
          <w:sz w:val="28"/>
        </w:rPr>
        <w:t>İ</w:t>
      </w:r>
      <w:r w:rsidRPr="00A14765">
        <w:rPr>
          <w:rFonts w:ascii="AR CENA" w:hAnsi="AR CENA"/>
          <w:sz w:val="28"/>
        </w:rPr>
        <w:t>KG</w:t>
      </w:r>
      <w:r w:rsidRPr="00A14765">
        <w:rPr>
          <w:rFonts w:ascii="Times New Roman" w:hAnsi="Times New Roman" w:cs="Times New Roman"/>
          <w:sz w:val="28"/>
        </w:rPr>
        <w:t>İ</w:t>
      </w:r>
      <w:r w:rsidRPr="00A14765">
        <w:rPr>
          <w:rFonts w:ascii="AR CENA" w:hAnsi="AR CENA"/>
          <w:sz w:val="28"/>
        </w:rPr>
        <w:t>S</w:t>
      </w:r>
      <w:r w:rsidRPr="00A14765">
        <w:rPr>
          <w:rFonts w:ascii="Times New Roman" w:hAnsi="Times New Roman" w:cs="Times New Roman"/>
          <w:sz w:val="28"/>
        </w:rPr>
        <w:t>İ</w:t>
      </w:r>
      <w:r w:rsidRPr="00A14765">
        <w:rPr>
          <w:rFonts w:ascii="AR CENA" w:hAnsi="AR CENA"/>
          <w:sz w:val="28"/>
        </w:rPr>
        <w:t xml:space="preserve"> DERS</w:t>
      </w:r>
      <w:r w:rsidRPr="00A14765">
        <w:rPr>
          <w:rFonts w:ascii="Times New Roman" w:hAnsi="Times New Roman" w:cs="Times New Roman"/>
          <w:sz w:val="28"/>
        </w:rPr>
        <w:t>İ</w:t>
      </w:r>
      <w:r w:rsidRPr="00A14765">
        <w:rPr>
          <w:rFonts w:ascii="AR CENA" w:hAnsi="AR CENA"/>
          <w:sz w:val="28"/>
        </w:rPr>
        <w:t xml:space="preserve"> 3. </w:t>
      </w:r>
      <w:r w:rsidRPr="00A14765">
        <w:rPr>
          <w:rFonts w:ascii="AR CENA" w:hAnsi="AR CENA" w:cs="AR CENA"/>
          <w:sz w:val="28"/>
        </w:rPr>
        <w:t>Ü</w:t>
      </w:r>
      <w:r w:rsidRPr="00A14765">
        <w:rPr>
          <w:rFonts w:ascii="AR CENA" w:hAnsi="AR CENA"/>
          <w:sz w:val="28"/>
        </w:rPr>
        <w:t>N</w:t>
      </w:r>
      <w:r w:rsidRPr="00A14765">
        <w:rPr>
          <w:rFonts w:ascii="Times New Roman" w:hAnsi="Times New Roman" w:cs="Times New Roman"/>
          <w:sz w:val="28"/>
        </w:rPr>
        <w:t>İ</w:t>
      </w:r>
      <w:r w:rsidRPr="00A14765">
        <w:rPr>
          <w:rFonts w:ascii="AR CENA" w:hAnsi="AR CENA"/>
          <w:sz w:val="28"/>
        </w:rPr>
        <w:t>TE ETK</w:t>
      </w:r>
      <w:r w:rsidRPr="00A14765">
        <w:rPr>
          <w:rFonts w:ascii="Times New Roman" w:hAnsi="Times New Roman" w:cs="Times New Roman"/>
          <w:sz w:val="28"/>
        </w:rPr>
        <w:t>İ</w:t>
      </w:r>
      <w:r w:rsidRPr="00A14765">
        <w:rPr>
          <w:rFonts w:ascii="AR CENA" w:hAnsi="AR CENA"/>
          <w:sz w:val="28"/>
        </w:rPr>
        <w:t>NL</w:t>
      </w:r>
      <w:r w:rsidRPr="00A14765">
        <w:rPr>
          <w:rFonts w:ascii="Times New Roman" w:hAnsi="Times New Roman" w:cs="Times New Roman"/>
          <w:sz w:val="28"/>
        </w:rPr>
        <w:t>İ</w:t>
      </w:r>
      <w:r w:rsidRPr="00A14765">
        <w:rPr>
          <w:rFonts w:ascii="AR CENA" w:hAnsi="AR CENA"/>
          <w:sz w:val="28"/>
        </w:rPr>
        <w:t xml:space="preserve">K </w:t>
      </w:r>
      <w:r w:rsidR="00DE57DC">
        <w:rPr>
          <w:rFonts w:ascii="AR CENA" w:hAnsi="AR CENA" w:cs="AR CENA"/>
          <w:sz w:val="28"/>
        </w:rPr>
        <w:t xml:space="preserve">KAZANIM </w:t>
      </w:r>
      <w:r w:rsidR="00DE57DC" w:rsidRPr="002A28D4">
        <w:rPr>
          <w:rFonts w:ascii="AR CENA" w:hAnsi="AR CENA" w:cs="AR CENA"/>
          <w:sz w:val="28"/>
        </w:rPr>
        <w:t>KAVRAMA ETK</w:t>
      </w:r>
      <w:r w:rsidR="00DE57DC" w:rsidRPr="002A28D4">
        <w:rPr>
          <w:rFonts w:ascii="Times New Roman" w:hAnsi="Times New Roman" w:cs="Times New Roman"/>
          <w:sz w:val="28"/>
        </w:rPr>
        <w:t>İNLİĞİ</w:t>
      </w:r>
    </w:p>
    <w:p w:rsidR="004B1003" w:rsidRPr="00DE57DC" w:rsidRDefault="00A14765" w:rsidP="00DE57DC">
      <w:pPr>
        <w:spacing w:line="240" w:lineRule="auto"/>
        <w:jc w:val="center"/>
        <w:rPr>
          <w:rFonts w:ascii="Times New Roman" w:hAnsi="Times New Roman" w:cs="Times New Roman"/>
          <w:sz w:val="28"/>
        </w:rPr>
      </w:pPr>
      <w:r w:rsidRPr="00DE57DC">
        <w:rPr>
          <w:rFonts w:ascii="Times New Roman" w:hAnsi="Times New Roman" w:cs="Times New Roman"/>
          <w:szCs w:val="24"/>
        </w:rPr>
        <w:t>Değerli</w:t>
      </w:r>
      <w:r w:rsidR="00FE4EA1" w:rsidRPr="00DE57DC">
        <w:rPr>
          <w:rFonts w:ascii="Times New Roman" w:hAnsi="Times New Roman" w:cs="Times New Roman"/>
          <w:szCs w:val="24"/>
        </w:rPr>
        <w:t xml:space="preserve"> öğrenciler, </w:t>
      </w:r>
      <w:r w:rsidRPr="00DE57DC">
        <w:rPr>
          <w:rFonts w:ascii="Times New Roman" w:hAnsi="Times New Roman" w:cs="Times New Roman"/>
          <w:szCs w:val="24"/>
        </w:rPr>
        <w:t>aşağıdaki tabloda P</w:t>
      </w:r>
      <w:r w:rsidR="00FE4EA1" w:rsidRPr="00DE57DC">
        <w:rPr>
          <w:rFonts w:ascii="Times New Roman" w:hAnsi="Times New Roman" w:cs="Times New Roman"/>
          <w:szCs w:val="24"/>
        </w:rPr>
        <w:t>eygamber E</w:t>
      </w:r>
      <w:r w:rsidRPr="00DE57DC">
        <w:rPr>
          <w:rFonts w:ascii="Times New Roman" w:hAnsi="Times New Roman" w:cs="Times New Roman"/>
          <w:szCs w:val="24"/>
        </w:rPr>
        <w:t xml:space="preserve">fendimiz </w:t>
      </w:r>
      <w:r w:rsidR="002A28D4">
        <w:rPr>
          <w:rFonts w:ascii="Times New Roman" w:hAnsi="Times New Roman" w:cs="Times New Roman"/>
          <w:szCs w:val="24"/>
        </w:rPr>
        <w:t>(</w:t>
      </w:r>
      <w:r w:rsidRPr="00DE57DC">
        <w:rPr>
          <w:rFonts w:ascii="Times New Roman" w:hAnsi="Times New Roman" w:cs="Times New Roman"/>
          <w:szCs w:val="24"/>
        </w:rPr>
        <w:t>sallallahu aleyhi vesellem</w:t>
      </w:r>
      <w:r w:rsidR="002A28D4">
        <w:rPr>
          <w:rFonts w:ascii="Times New Roman" w:hAnsi="Times New Roman" w:cs="Times New Roman"/>
          <w:szCs w:val="24"/>
        </w:rPr>
        <w:t>)’</w:t>
      </w:r>
      <w:r w:rsidRPr="00DE57DC">
        <w:rPr>
          <w:rFonts w:ascii="Times New Roman" w:hAnsi="Times New Roman" w:cs="Times New Roman"/>
          <w:szCs w:val="24"/>
        </w:rPr>
        <w:t>in özellikleri verilmiştir. Sizler de O’nun hangi davranışının hangi özelliği ile ilgili olduğuna karar vererek ilgili kutucuğa işaretleyiniz. Başarılar…</w:t>
      </w:r>
    </w:p>
    <w:tbl>
      <w:tblPr>
        <w:tblStyle w:val="TabloKlavuzu"/>
        <w:tblW w:w="11057" w:type="dxa"/>
        <w:tblInd w:w="-176" w:type="dxa"/>
        <w:tblLayout w:type="fixed"/>
        <w:tblLook w:val="04A0" w:firstRow="1" w:lastRow="0" w:firstColumn="1" w:lastColumn="0" w:noHBand="0" w:noVBand="1"/>
      </w:tblPr>
      <w:tblGrid>
        <w:gridCol w:w="534"/>
        <w:gridCol w:w="4252"/>
        <w:gridCol w:w="1276"/>
        <w:gridCol w:w="1134"/>
        <w:gridCol w:w="142"/>
        <w:gridCol w:w="992"/>
        <w:gridCol w:w="1141"/>
        <w:gridCol w:w="1586"/>
      </w:tblGrid>
      <w:tr w:rsidR="006B276E" w:rsidTr="00FE4EA1">
        <w:trPr>
          <w:trHeight w:val="312"/>
        </w:trPr>
        <w:tc>
          <w:tcPr>
            <w:tcW w:w="4786" w:type="dxa"/>
            <w:gridSpan w:val="2"/>
            <w:vMerge w:val="restart"/>
          </w:tcPr>
          <w:p w:rsidR="006B276E" w:rsidRDefault="006B276E"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Hz. Muhammed (sav)</w:t>
            </w:r>
            <w:r w:rsidR="00FE4EA1">
              <w:rPr>
                <w:rFonts w:ascii="Times New Roman" w:hAnsi="Times New Roman" w:cs="Times New Roman"/>
                <w:sz w:val="24"/>
                <w:szCs w:val="24"/>
              </w:rPr>
              <w:t>’</w:t>
            </w:r>
            <w:r>
              <w:rPr>
                <w:rFonts w:ascii="Times New Roman" w:hAnsi="Times New Roman" w:cs="Times New Roman"/>
                <w:sz w:val="24"/>
                <w:szCs w:val="24"/>
              </w:rPr>
              <w:t>in Davranışları</w:t>
            </w:r>
          </w:p>
          <w:p w:rsidR="007140EB" w:rsidRDefault="007140EB" w:rsidP="004B1003">
            <w:pP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327660" cy="381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 cy="382477"/>
                          </a:xfrm>
                          <a:prstGeom prst="rect">
                            <a:avLst/>
                          </a:prstGeom>
                          <a:noFill/>
                        </pic:spPr>
                      </pic:pic>
                    </a:graphicData>
                  </a:graphic>
                </wp:inline>
              </w:drawing>
            </w:r>
          </w:p>
        </w:tc>
        <w:tc>
          <w:tcPr>
            <w:tcW w:w="6271" w:type="dxa"/>
            <w:gridSpan w:val="6"/>
          </w:tcPr>
          <w:p w:rsidR="006B276E" w:rsidRPr="00381FB5" w:rsidRDefault="006B276E" w:rsidP="00381FB5">
            <w:pPr>
              <w:jc w:val="center"/>
              <w:rPr>
                <w:rFonts w:ascii="Times New Roman" w:hAnsi="Times New Roman" w:cs="Times New Roman"/>
                <w:b/>
                <w:sz w:val="24"/>
                <w:szCs w:val="24"/>
              </w:rPr>
            </w:pPr>
            <w:r w:rsidRPr="00FE4EA1">
              <w:rPr>
                <w:rFonts w:ascii="Times New Roman" w:hAnsi="Times New Roman" w:cs="Times New Roman"/>
                <w:b/>
                <w:sz w:val="28"/>
                <w:szCs w:val="24"/>
              </w:rPr>
              <w:t>Hz.Muhammed (sav)</w:t>
            </w:r>
            <w:r w:rsidR="00FE4EA1">
              <w:rPr>
                <w:rFonts w:ascii="Times New Roman" w:hAnsi="Times New Roman" w:cs="Times New Roman"/>
                <w:b/>
                <w:sz w:val="28"/>
                <w:szCs w:val="24"/>
              </w:rPr>
              <w:t>’in</w:t>
            </w:r>
            <w:r w:rsidRPr="00FE4EA1">
              <w:rPr>
                <w:rFonts w:ascii="Times New Roman" w:hAnsi="Times New Roman" w:cs="Times New Roman"/>
                <w:b/>
                <w:sz w:val="28"/>
                <w:szCs w:val="24"/>
              </w:rPr>
              <w:t xml:space="preserve"> Ahlaki Özellikleri</w:t>
            </w:r>
          </w:p>
        </w:tc>
      </w:tr>
      <w:tr w:rsidR="006B276E" w:rsidTr="00FE4EA1">
        <w:trPr>
          <w:trHeight w:val="840"/>
        </w:trPr>
        <w:tc>
          <w:tcPr>
            <w:tcW w:w="4786" w:type="dxa"/>
            <w:gridSpan w:val="2"/>
            <w:vMerge/>
          </w:tcPr>
          <w:p w:rsidR="006B276E" w:rsidRDefault="006B276E" w:rsidP="004B1003">
            <w:pPr>
              <w:rPr>
                <w:rFonts w:ascii="Times New Roman" w:hAnsi="Times New Roman" w:cs="Times New Roman"/>
                <w:sz w:val="24"/>
                <w:szCs w:val="24"/>
              </w:rPr>
            </w:pPr>
          </w:p>
        </w:tc>
        <w:tc>
          <w:tcPr>
            <w:tcW w:w="1276" w:type="dxa"/>
          </w:tcPr>
          <w:p w:rsidR="006B276E" w:rsidRPr="006B276E" w:rsidRDefault="006B276E" w:rsidP="004B1003">
            <w:pPr>
              <w:rPr>
                <w:rFonts w:ascii="Times New Roman" w:hAnsi="Times New Roman" w:cs="Times New Roman"/>
                <w:sz w:val="20"/>
                <w:szCs w:val="24"/>
              </w:rPr>
            </w:pPr>
            <w:r w:rsidRPr="006B276E">
              <w:rPr>
                <w:rFonts w:ascii="Times New Roman" w:hAnsi="Times New Roman" w:cs="Times New Roman"/>
                <w:sz w:val="20"/>
                <w:szCs w:val="24"/>
              </w:rPr>
              <w:t>1- İnsanlara değer verdi.</w:t>
            </w:r>
          </w:p>
        </w:tc>
        <w:tc>
          <w:tcPr>
            <w:tcW w:w="1134" w:type="dxa"/>
          </w:tcPr>
          <w:p w:rsidR="006B276E" w:rsidRPr="006B276E" w:rsidRDefault="00723784" w:rsidP="004B1003">
            <w:pPr>
              <w:rPr>
                <w:rFonts w:ascii="Times New Roman" w:hAnsi="Times New Roman" w:cs="Times New Roman"/>
                <w:sz w:val="20"/>
                <w:szCs w:val="24"/>
              </w:rPr>
            </w:pPr>
            <w:r>
              <w:rPr>
                <w:rFonts w:ascii="Times New Roman" w:hAnsi="Times New Roman" w:cs="Times New Roman"/>
                <w:sz w:val="20"/>
                <w:szCs w:val="24"/>
              </w:rPr>
              <w:t>2.</w:t>
            </w:r>
            <w:r w:rsidR="006B276E" w:rsidRPr="006B276E">
              <w:rPr>
                <w:rFonts w:ascii="Times New Roman" w:hAnsi="Times New Roman" w:cs="Times New Roman"/>
                <w:sz w:val="20"/>
                <w:szCs w:val="24"/>
              </w:rPr>
              <w:t>Güvenilir bir insandı.</w:t>
            </w:r>
          </w:p>
        </w:tc>
        <w:tc>
          <w:tcPr>
            <w:tcW w:w="1134" w:type="dxa"/>
            <w:gridSpan w:val="2"/>
          </w:tcPr>
          <w:p w:rsidR="006B276E" w:rsidRPr="006B276E" w:rsidRDefault="006B276E" w:rsidP="004B1003">
            <w:pPr>
              <w:rPr>
                <w:rFonts w:ascii="Times New Roman" w:hAnsi="Times New Roman" w:cs="Times New Roman"/>
                <w:sz w:val="20"/>
                <w:szCs w:val="24"/>
              </w:rPr>
            </w:pPr>
            <w:r w:rsidRPr="006B276E">
              <w:rPr>
                <w:rFonts w:ascii="Times New Roman" w:hAnsi="Times New Roman" w:cs="Times New Roman"/>
                <w:sz w:val="20"/>
                <w:szCs w:val="24"/>
              </w:rPr>
              <w:t>3- Bilgiye önem verirdi.</w:t>
            </w:r>
          </w:p>
        </w:tc>
        <w:tc>
          <w:tcPr>
            <w:tcW w:w="1141" w:type="dxa"/>
          </w:tcPr>
          <w:p w:rsidR="006B276E" w:rsidRPr="006B276E" w:rsidRDefault="00723784" w:rsidP="004B1003">
            <w:pPr>
              <w:rPr>
                <w:rFonts w:ascii="Times New Roman" w:hAnsi="Times New Roman" w:cs="Times New Roman"/>
                <w:sz w:val="20"/>
                <w:szCs w:val="24"/>
              </w:rPr>
            </w:pPr>
            <w:r w:rsidRPr="00723784">
              <w:rPr>
                <w:rFonts w:ascii="Times New Roman" w:hAnsi="Times New Roman" w:cs="Times New Roman"/>
                <w:sz w:val="18"/>
                <w:szCs w:val="24"/>
              </w:rPr>
              <w:t>4.</w:t>
            </w:r>
            <w:r w:rsidR="006B276E" w:rsidRPr="00723784">
              <w:rPr>
                <w:rFonts w:ascii="Times New Roman" w:hAnsi="Times New Roman" w:cs="Times New Roman"/>
                <w:sz w:val="18"/>
                <w:szCs w:val="24"/>
              </w:rPr>
              <w:t>Danışarak iş yapardı.</w:t>
            </w:r>
          </w:p>
        </w:tc>
        <w:tc>
          <w:tcPr>
            <w:tcW w:w="1586" w:type="dxa"/>
          </w:tcPr>
          <w:p w:rsidR="006B276E" w:rsidRPr="006B276E" w:rsidRDefault="006B276E" w:rsidP="004B1003">
            <w:pPr>
              <w:rPr>
                <w:rFonts w:ascii="Times New Roman" w:hAnsi="Times New Roman" w:cs="Times New Roman"/>
                <w:sz w:val="20"/>
                <w:szCs w:val="24"/>
              </w:rPr>
            </w:pPr>
            <w:r w:rsidRPr="006B276E">
              <w:rPr>
                <w:rFonts w:ascii="Times New Roman" w:hAnsi="Times New Roman" w:cs="Times New Roman"/>
                <w:sz w:val="20"/>
                <w:szCs w:val="24"/>
              </w:rPr>
              <w:t>5-Merhametli, affedici ve hoşgörülüydü.</w:t>
            </w: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rsidR="00723784" w:rsidRPr="00723784" w:rsidRDefault="00723784" w:rsidP="007140EB">
            <w:pPr>
              <w:rPr>
                <w:rFonts w:ascii="Times New Roman" w:hAnsi="Times New Roman" w:cs="Times New Roman"/>
                <w:szCs w:val="24"/>
              </w:rPr>
            </w:pPr>
          </w:p>
          <w:p w:rsidR="00381FB5" w:rsidRPr="00723784" w:rsidRDefault="007140EB" w:rsidP="007140EB">
            <w:pPr>
              <w:rPr>
                <w:rFonts w:ascii="Times New Roman" w:hAnsi="Times New Roman" w:cs="Times New Roman"/>
                <w:szCs w:val="24"/>
              </w:rPr>
            </w:pPr>
            <w:r w:rsidRPr="00723784">
              <w:rPr>
                <w:rFonts w:ascii="Times New Roman" w:hAnsi="Times New Roman" w:cs="Times New Roman"/>
                <w:szCs w:val="24"/>
              </w:rPr>
              <w:t>Bu  ahlaki özelliğinden dolayı O'na "Muhammedül Emin"  denilirdi.</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rsidR="00381FB5" w:rsidRPr="00723784" w:rsidRDefault="007140EB" w:rsidP="00B43BA3">
            <w:pPr>
              <w:rPr>
                <w:rFonts w:ascii="Times New Roman" w:hAnsi="Times New Roman" w:cs="Times New Roman"/>
                <w:szCs w:val="24"/>
              </w:rPr>
            </w:pPr>
            <w:r w:rsidRPr="00723784">
              <w:rPr>
                <w:rFonts w:ascii="Times New Roman" w:hAnsi="Times New Roman" w:cs="Times New Roman"/>
                <w:szCs w:val="24"/>
              </w:rPr>
              <w:t>Medine'de yaptırdığı mescidin yanına ilk iş olarak "Suff</w:t>
            </w:r>
            <w:r w:rsidR="00B43BA3" w:rsidRPr="00723784">
              <w:rPr>
                <w:rFonts w:ascii="Times New Roman" w:hAnsi="Times New Roman" w:cs="Times New Roman"/>
                <w:szCs w:val="24"/>
              </w:rPr>
              <w:t>e" adı verilen bir okul kurmuştur.</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3</w:t>
            </w:r>
          </w:p>
        </w:tc>
        <w:tc>
          <w:tcPr>
            <w:tcW w:w="4252" w:type="dxa"/>
          </w:tcPr>
          <w:p w:rsidR="00381FB5" w:rsidRPr="00723784" w:rsidRDefault="006B276E" w:rsidP="004B1003">
            <w:pPr>
              <w:rPr>
                <w:rFonts w:ascii="Times New Roman" w:hAnsi="Times New Roman" w:cs="Times New Roman"/>
                <w:szCs w:val="24"/>
              </w:rPr>
            </w:pPr>
            <w:r w:rsidRPr="00723784">
              <w:rPr>
                <w:rFonts w:ascii="Times New Roman" w:hAnsi="Times New Roman" w:cs="Times New Roman"/>
                <w:szCs w:val="24"/>
              </w:rPr>
              <w:t>İnsanlar arasında zengin, yoksul, yaşlı, genç, ırk, cinsiyet, inanç ayrımı yapmaz, herkese sevgiyle yaklaşırdı.</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10"/>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4</w:t>
            </w:r>
          </w:p>
        </w:tc>
        <w:tc>
          <w:tcPr>
            <w:tcW w:w="4252" w:type="dxa"/>
          </w:tcPr>
          <w:p w:rsidR="00381FB5" w:rsidRPr="00723784" w:rsidRDefault="00001160" w:rsidP="004B1003">
            <w:pPr>
              <w:rPr>
                <w:rFonts w:ascii="Times New Roman" w:hAnsi="Times New Roman" w:cs="Times New Roman"/>
                <w:szCs w:val="24"/>
              </w:rPr>
            </w:pPr>
            <w:r w:rsidRPr="00723784">
              <w:rPr>
                <w:rFonts w:ascii="Times New Roman" w:hAnsi="Times New Roman" w:cs="Times New Roman"/>
                <w:szCs w:val="24"/>
              </w:rPr>
              <w:t>Peygamberimiz savaşta bile çocuklara, kadınlara, sivillere, çevreye zarar verilmemesini istemiştir.</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5</w:t>
            </w:r>
          </w:p>
        </w:tc>
        <w:tc>
          <w:tcPr>
            <w:tcW w:w="4252" w:type="dxa"/>
          </w:tcPr>
          <w:p w:rsidR="00381FB5" w:rsidRPr="00723784" w:rsidRDefault="00723784" w:rsidP="004B1003">
            <w:pPr>
              <w:rPr>
                <w:rFonts w:ascii="Times New Roman" w:hAnsi="Times New Roman" w:cs="Times New Roman"/>
                <w:szCs w:val="24"/>
              </w:rPr>
            </w:pPr>
            <w:r w:rsidRPr="00723784">
              <w:rPr>
                <w:rFonts w:ascii="Times New Roman" w:hAnsi="Times New Roman" w:cs="Times New Roman"/>
                <w:szCs w:val="24"/>
              </w:rPr>
              <w:t>İslam'ı anlatmak için Taif şehrine gittiğinde, Mekkeli müşriklerin kışkırtmasıyla Taifliler O'na taş attılar, fakat Peygamberimiz (sav) onlara bağışlanmaları için dua ediyordu.</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6</w:t>
            </w:r>
          </w:p>
        </w:tc>
        <w:tc>
          <w:tcPr>
            <w:tcW w:w="4252" w:type="dxa"/>
          </w:tcPr>
          <w:p w:rsidR="00381FB5" w:rsidRPr="00723784" w:rsidRDefault="007140EB" w:rsidP="004B1003">
            <w:pPr>
              <w:rPr>
                <w:rFonts w:ascii="Times New Roman" w:hAnsi="Times New Roman" w:cs="Times New Roman"/>
                <w:szCs w:val="24"/>
              </w:rPr>
            </w:pPr>
            <w:r w:rsidRPr="00723784">
              <w:rPr>
                <w:rFonts w:ascii="Times New Roman" w:hAnsi="Times New Roman" w:cs="Times New Roman"/>
                <w:szCs w:val="24"/>
              </w:rPr>
              <w:t>Mekkeliler Peygamberimize çok güvendikleri için Mekke dışına gittiklerinde önemli eşyalarını O'na emanet ederlerdi.</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7</w:t>
            </w:r>
          </w:p>
        </w:tc>
        <w:tc>
          <w:tcPr>
            <w:tcW w:w="4252" w:type="dxa"/>
          </w:tcPr>
          <w:p w:rsidR="00381FB5" w:rsidRPr="00723784" w:rsidRDefault="00FF5CFE" w:rsidP="004B1003">
            <w:pPr>
              <w:rPr>
                <w:rFonts w:ascii="Times New Roman" w:hAnsi="Times New Roman" w:cs="Times New Roman"/>
                <w:szCs w:val="24"/>
              </w:rPr>
            </w:pPr>
            <w:r w:rsidRPr="00723784">
              <w:rPr>
                <w:rFonts w:ascii="Times New Roman" w:hAnsi="Times New Roman" w:cs="Times New Roman"/>
                <w:szCs w:val="24"/>
              </w:rPr>
              <w:t>Kızı Fatma ile evlenmek isteyen Hz. Ali’</w:t>
            </w:r>
            <w:r w:rsidR="00DE57DC">
              <w:rPr>
                <w:rFonts w:ascii="Times New Roman" w:hAnsi="Times New Roman" w:cs="Times New Roman"/>
                <w:szCs w:val="24"/>
              </w:rPr>
              <w:t>nin</w:t>
            </w:r>
            <w:r w:rsidRPr="00723784">
              <w:rPr>
                <w:rFonts w:ascii="Times New Roman" w:hAnsi="Times New Roman" w:cs="Times New Roman"/>
                <w:szCs w:val="24"/>
              </w:rPr>
              <w:t xml:space="preserve"> bu isteğini kız Fatma ve aile üyelerinin görüşlerini aldıktan sonra karar vermiştir.</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8</w:t>
            </w:r>
          </w:p>
        </w:tc>
        <w:tc>
          <w:tcPr>
            <w:tcW w:w="4252" w:type="dxa"/>
          </w:tcPr>
          <w:p w:rsidR="00381FB5" w:rsidRPr="00723784" w:rsidRDefault="006B276E" w:rsidP="004B1003">
            <w:pPr>
              <w:rPr>
                <w:rFonts w:ascii="Times New Roman" w:hAnsi="Times New Roman" w:cs="Times New Roman"/>
                <w:szCs w:val="24"/>
              </w:rPr>
            </w:pPr>
            <w:r w:rsidRPr="00723784">
              <w:rPr>
                <w:rFonts w:ascii="Times New Roman" w:hAnsi="Times New Roman" w:cs="Times New Roman"/>
                <w:szCs w:val="24"/>
              </w:rPr>
              <w:t>Çocuklarla (özellikle yetim çocuklarıyla) ilgilenir, şakalaşır, başlarını okşar, onlara hediyeler verirdi.</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63"/>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9</w:t>
            </w:r>
          </w:p>
        </w:tc>
        <w:tc>
          <w:tcPr>
            <w:tcW w:w="4252" w:type="dxa"/>
          </w:tcPr>
          <w:p w:rsidR="00142D85" w:rsidRDefault="00142D85" w:rsidP="004B1003">
            <w:pPr>
              <w:rPr>
                <w:rFonts w:ascii="Times New Roman" w:hAnsi="Times New Roman" w:cs="Times New Roman"/>
                <w:szCs w:val="24"/>
              </w:rPr>
            </w:pPr>
          </w:p>
          <w:p w:rsidR="00381FB5" w:rsidRPr="00723784" w:rsidRDefault="00723784" w:rsidP="004B1003">
            <w:pPr>
              <w:rPr>
                <w:rFonts w:ascii="Times New Roman" w:hAnsi="Times New Roman" w:cs="Times New Roman"/>
                <w:szCs w:val="24"/>
              </w:rPr>
            </w:pPr>
            <w:r>
              <w:rPr>
                <w:rFonts w:ascii="Times New Roman" w:hAnsi="Times New Roman" w:cs="Times New Roman"/>
                <w:szCs w:val="24"/>
              </w:rPr>
              <w:t xml:space="preserve">Onu </w:t>
            </w:r>
            <w:r w:rsidR="00142D85">
              <w:rPr>
                <w:rFonts w:ascii="Times New Roman" w:hAnsi="Times New Roman" w:cs="Times New Roman"/>
                <w:szCs w:val="24"/>
              </w:rPr>
              <w:t>ziyarete gelen H</w:t>
            </w:r>
            <w:r>
              <w:rPr>
                <w:rFonts w:ascii="Times New Roman" w:hAnsi="Times New Roman" w:cs="Times New Roman"/>
                <w:szCs w:val="24"/>
              </w:rPr>
              <w:t>ristiyanların mescidin içinde ken</w:t>
            </w:r>
            <w:r w:rsidR="00142D85">
              <w:rPr>
                <w:rFonts w:ascii="Times New Roman" w:hAnsi="Times New Roman" w:cs="Times New Roman"/>
                <w:szCs w:val="24"/>
              </w:rPr>
              <w:t>di ibadetlerini yapmalarına izin vermiştir.</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110"/>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10</w:t>
            </w:r>
          </w:p>
        </w:tc>
        <w:tc>
          <w:tcPr>
            <w:tcW w:w="4252" w:type="dxa"/>
          </w:tcPr>
          <w:p w:rsidR="00142D85" w:rsidRDefault="00142D85" w:rsidP="004B1003">
            <w:pPr>
              <w:rPr>
                <w:rFonts w:ascii="Times New Roman" w:hAnsi="Times New Roman" w:cs="Times New Roman"/>
                <w:szCs w:val="24"/>
              </w:rPr>
            </w:pPr>
          </w:p>
          <w:p w:rsidR="00381FB5" w:rsidRPr="00723784" w:rsidRDefault="00FF5CFE" w:rsidP="004B1003">
            <w:pPr>
              <w:rPr>
                <w:rFonts w:ascii="Times New Roman" w:hAnsi="Times New Roman" w:cs="Times New Roman"/>
                <w:szCs w:val="24"/>
              </w:rPr>
            </w:pPr>
            <w:r w:rsidRPr="00723784">
              <w:rPr>
                <w:rFonts w:ascii="Times New Roman" w:hAnsi="Times New Roman" w:cs="Times New Roman"/>
                <w:szCs w:val="24"/>
              </w:rPr>
              <w:t xml:space="preserve">Bedir savaşında esir alınan </w:t>
            </w:r>
            <w:r w:rsidR="00142D85" w:rsidRPr="00723784">
              <w:rPr>
                <w:rFonts w:ascii="Times New Roman" w:hAnsi="Times New Roman" w:cs="Times New Roman"/>
                <w:szCs w:val="24"/>
              </w:rPr>
              <w:t>kâfirleri</w:t>
            </w:r>
            <w:r w:rsidRPr="00723784">
              <w:rPr>
                <w:rFonts w:ascii="Times New Roman" w:hAnsi="Times New Roman" w:cs="Times New Roman"/>
                <w:szCs w:val="24"/>
              </w:rPr>
              <w:t xml:space="preserve"> on kişiye okuma yazma öğretmeleri karşılığında serbest bırakmıştır.</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1214"/>
        </w:trPr>
        <w:tc>
          <w:tcPr>
            <w:tcW w:w="534" w:type="dxa"/>
          </w:tcPr>
          <w:p w:rsidR="00381FB5" w:rsidRDefault="00381FB5" w:rsidP="004B1003">
            <w:pPr>
              <w:rPr>
                <w:rFonts w:ascii="Times New Roman" w:hAnsi="Times New Roman" w:cs="Times New Roman"/>
                <w:sz w:val="24"/>
                <w:szCs w:val="24"/>
              </w:rPr>
            </w:pPr>
          </w:p>
          <w:p w:rsidR="006B276E" w:rsidRDefault="006B276E" w:rsidP="004B1003">
            <w:pPr>
              <w:rPr>
                <w:rFonts w:ascii="Times New Roman" w:hAnsi="Times New Roman" w:cs="Times New Roman"/>
                <w:sz w:val="24"/>
                <w:szCs w:val="24"/>
              </w:rPr>
            </w:pPr>
            <w:r>
              <w:rPr>
                <w:rFonts w:ascii="Times New Roman" w:hAnsi="Times New Roman" w:cs="Times New Roman"/>
                <w:sz w:val="24"/>
                <w:szCs w:val="24"/>
              </w:rPr>
              <w:t>11</w:t>
            </w:r>
          </w:p>
        </w:tc>
        <w:tc>
          <w:tcPr>
            <w:tcW w:w="4252" w:type="dxa"/>
          </w:tcPr>
          <w:p w:rsidR="00381FB5" w:rsidRPr="00723784" w:rsidRDefault="00FF5CFE" w:rsidP="004B1003">
            <w:pPr>
              <w:rPr>
                <w:rFonts w:ascii="Times New Roman" w:hAnsi="Times New Roman" w:cs="Times New Roman"/>
                <w:szCs w:val="24"/>
              </w:rPr>
            </w:pPr>
            <w:r w:rsidRPr="00723784">
              <w:rPr>
                <w:rFonts w:ascii="Times New Roman" w:hAnsi="Times New Roman" w:cs="Times New Roman"/>
                <w:szCs w:val="24"/>
              </w:rPr>
              <w:t>Hendek savaşında, yapılan istişare sonucu Selman-ı Farisi'nin görüşü doğrultusunda şehrin (Medine) etrafına hendek kazılmıştır.</w:t>
            </w:r>
          </w:p>
        </w:tc>
        <w:tc>
          <w:tcPr>
            <w:tcW w:w="1276" w:type="dxa"/>
          </w:tcPr>
          <w:p w:rsidR="00381FB5" w:rsidRDefault="00381FB5" w:rsidP="004B1003">
            <w:pPr>
              <w:rPr>
                <w:rFonts w:ascii="Times New Roman" w:hAnsi="Times New Roman" w:cs="Times New Roman"/>
                <w:sz w:val="24"/>
                <w:szCs w:val="24"/>
              </w:rPr>
            </w:pPr>
          </w:p>
        </w:tc>
        <w:tc>
          <w:tcPr>
            <w:tcW w:w="1134" w:type="dxa"/>
          </w:tcPr>
          <w:p w:rsidR="00381FB5" w:rsidRDefault="00381FB5" w:rsidP="004B1003">
            <w:pPr>
              <w:rPr>
                <w:rFonts w:ascii="Times New Roman" w:hAnsi="Times New Roman" w:cs="Times New Roman"/>
                <w:sz w:val="24"/>
                <w:szCs w:val="24"/>
              </w:rPr>
            </w:pPr>
          </w:p>
        </w:tc>
        <w:tc>
          <w:tcPr>
            <w:tcW w:w="1134" w:type="dxa"/>
            <w:gridSpan w:val="2"/>
          </w:tcPr>
          <w:p w:rsidR="00381FB5" w:rsidRDefault="00381FB5" w:rsidP="004B1003">
            <w:pPr>
              <w:rPr>
                <w:rFonts w:ascii="Times New Roman" w:hAnsi="Times New Roman" w:cs="Times New Roman"/>
                <w:sz w:val="24"/>
                <w:szCs w:val="24"/>
              </w:rPr>
            </w:pPr>
          </w:p>
        </w:tc>
        <w:tc>
          <w:tcPr>
            <w:tcW w:w="1141" w:type="dxa"/>
          </w:tcPr>
          <w:p w:rsidR="00381FB5" w:rsidRDefault="00381FB5" w:rsidP="004B1003">
            <w:pPr>
              <w:rPr>
                <w:rFonts w:ascii="Times New Roman" w:hAnsi="Times New Roman" w:cs="Times New Roman"/>
                <w:sz w:val="24"/>
                <w:szCs w:val="24"/>
              </w:rPr>
            </w:pPr>
          </w:p>
        </w:tc>
        <w:tc>
          <w:tcPr>
            <w:tcW w:w="1586" w:type="dxa"/>
          </w:tcPr>
          <w:p w:rsidR="00381FB5" w:rsidRDefault="00381FB5" w:rsidP="004B1003">
            <w:pPr>
              <w:rPr>
                <w:rFonts w:ascii="Times New Roman" w:hAnsi="Times New Roman" w:cs="Times New Roman"/>
                <w:sz w:val="24"/>
                <w:szCs w:val="24"/>
              </w:rPr>
            </w:pPr>
          </w:p>
        </w:tc>
      </w:tr>
      <w:tr w:rsidR="006B276E" w:rsidTr="00FE4EA1">
        <w:trPr>
          <w:trHeight w:val="312"/>
        </w:trPr>
        <w:tc>
          <w:tcPr>
            <w:tcW w:w="4786" w:type="dxa"/>
            <w:gridSpan w:val="2"/>
            <w:vMerge w:val="restart"/>
          </w:tcPr>
          <w:p w:rsidR="006B276E" w:rsidRDefault="006B276E" w:rsidP="00C56B5B">
            <w:pPr>
              <w:rPr>
                <w:rFonts w:ascii="Times New Roman" w:hAnsi="Times New Roman" w:cs="Times New Roman"/>
                <w:sz w:val="24"/>
                <w:szCs w:val="24"/>
              </w:rPr>
            </w:pPr>
          </w:p>
          <w:p w:rsidR="00DE57DC" w:rsidRDefault="00DE57DC" w:rsidP="00C56B5B">
            <w:pPr>
              <w:rPr>
                <w:rFonts w:ascii="Times New Roman" w:hAnsi="Times New Roman" w:cs="Times New Roman"/>
                <w:sz w:val="24"/>
                <w:szCs w:val="24"/>
              </w:rPr>
            </w:pPr>
          </w:p>
          <w:p w:rsidR="006B276E" w:rsidRPr="00FE4EA1" w:rsidRDefault="006B276E" w:rsidP="00C56B5B">
            <w:pPr>
              <w:rPr>
                <w:rFonts w:ascii="Times New Roman" w:hAnsi="Times New Roman" w:cs="Times New Roman"/>
                <w:sz w:val="28"/>
                <w:szCs w:val="24"/>
              </w:rPr>
            </w:pPr>
            <w:r w:rsidRPr="00FE4EA1">
              <w:rPr>
                <w:rFonts w:ascii="Times New Roman" w:hAnsi="Times New Roman" w:cs="Times New Roman"/>
                <w:sz w:val="28"/>
                <w:szCs w:val="24"/>
              </w:rPr>
              <w:t>Hz. Muhammed (sav)</w:t>
            </w:r>
            <w:r w:rsidR="00DE57DC">
              <w:rPr>
                <w:rFonts w:ascii="Times New Roman" w:hAnsi="Times New Roman" w:cs="Times New Roman"/>
                <w:sz w:val="28"/>
                <w:szCs w:val="24"/>
              </w:rPr>
              <w:t>’</w:t>
            </w:r>
            <w:r w:rsidRPr="00FE4EA1">
              <w:rPr>
                <w:rFonts w:ascii="Times New Roman" w:hAnsi="Times New Roman" w:cs="Times New Roman"/>
                <w:sz w:val="28"/>
                <w:szCs w:val="24"/>
              </w:rPr>
              <w:t>in Davranışları</w:t>
            </w:r>
          </w:p>
          <w:p w:rsidR="007140EB" w:rsidRDefault="00000000" w:rsidP="00C56B5B">
            <w:pPr>
              <w:rPr>
                <w:rFonts w:ascii="Times New Roman" w:hAnsi="Times New Roman" w:cs="Times New Roman"/>
                <w:sz w:val="24"/>
                <w:szCs w:val="24"/>
              </w:rPr>
            </w:pPr>
            <w:r>
              <w:rPr>
                <w:rFonts w:ascii="Times New Roman" w:hAnsi="Times New Roman" w:cs="Times New Roman"/>
                <w:noProof/>
                <w:sz w:val="24"/>
                <w:szCs w:val="24"/>
                <w:lang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99.35pt;margin-top:4pt;width:21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" adj="15511" fillcolor="#4f81bd [3204]" strokecolor="#243f60 [1604]" strokeweight="2pt"/>
              </w:pict>
            </w:r>
          </w:p>
        </w:tc>
        <w:tc>
          <w:tcPr>
            <w:tcW w:w="6271" w:type="dxa"/>
            <w:gridSpan w:val="6"/>
          </w:tcPr>
          <w:p w:rsidR="00DE57DC" w:rsidRDefault="00DE57DC" w:rsidP="00C56B5B">
            <w:pPr>
              <w:jc w:val="center"/>
              <w:rPr>
                <w:rFonts w:ascii="Times New Roman" w:hAnsi="Times New Roman" w:cs="Times New Roman"/>
                <w:b/>
                <w:sz w:val="28"/>
                <w:szCs w:val="24"/>
              </w:rPr>
            </w:pPr>
          </w:p>
          <w:p w:rsidR="006B276E" w:rsidRPr="00FE4EA1" w:rsidRDefault="006B276E" w:rsidP="00C56B5B">
            <w:pPr>
              <w:jc w:val="center"/>
              <w:rPr>
                <w:rFonts w:ascii="Times New Roman" w:hAnsi="Times New Roman" w:cs="Times New Roman"/>
                <w:b/>
                <w:sz w:val="24"/>
                <w:szCs w:val="24"/>
              </w:rPr>
            </w:pPr>
            <w:r w:rsidRPr="00FE4EA1">
              <w:rPr>
                <w:rFonts w:ascii="Times New Roman" w:hAnsi="Times New Roman" w:cs="Times New Roman"/>
                <w:b/>
                <w:sz w:val="28"/>
                <w:szCs w:val="24"/>
              </w:rPr>
              <w:t>Hz.Muhammed (sav)</w:t>
            </w:r>
            <w:r w:rsidR="00DE57DC">
              <w:rPr>
                <w:rFonts w:ascii="Times New Roman" w:hAnsi="Times New Roman" w:cs="Times New Roman"/>
                <w:b/>
                <w:sz w:val="28"/>
                <w:szCs w:val="24"/>
              </w:rPr>
              <w:t>’in</w:t>
            </w:r>
            <w:r w:rsidRPr="00FE4EA1">
              <w:rPr>
                <w:rFonts w:ascii="Times New Roman" w:hAnsi="Times New Roman" w:cs="Times New Roman"/>
                <w:b/>
                <w:sz w:val="28"/>
                <w:szCs w:val="24"/>
              </w:rPr>
              <w:t xml:space="preserve"> Ahlaki Özellikleri</w:t>
            </w:r>
          </w:p>
        </w:tc>
      </w:tr>
      <w:tr w:rsidR="006B276E" w:rsidTr="00FE4EA1">
        <w:trPr>
          <w:trHeight w:val="840"/>
        </w:trPr>
        <w:tc>
          <w:tcPr>
            <w:tcW w:w="4786" w:type="dxa"/>
            <w:gridSpan w:val="2"/>
            <w:vMerge/>
          </w:tcPr>
          <w:p w:rsidR="006B276E" w:rsidRDefault="006B276E" w:rsidP="00C56B5B">
            <w:pPr>
              <w:rPr>
                <w:rFonts w:ascii="Times New Roman" w:hAnsi="Times New Roman" w:cs="Times New Roman"/>
                <w:sz w:val="24"/>
                <w:szCs w:val="24"/>
              </w:rPr>
            </w:pPr>
          </w:p>
        </w:tc>
        <w:tc>
          <w:tcPr>
            <w:tcW w:w="1276" w:type="dxa"/>
          </w:tcPr>
          <w:p w:rsidR="006B276E" w:rsidRPr="006B276E" w:rsidRDefault="006B276E" w:rsidP="00C56B5B">
            <w:pPr>
              <w:rPr>
                <w:rFonts w:ascii="Times New Roman" w:hAnsi="Times New Roman" w:cs="Times New Roman"/>
                <w:sz w:val="20"/>
                <w:szCs w:val="24"/>
              </w:rPr>
            </w:pPr>
            <w:r>
              <w:rPr>
                <w:rFonts w:ascii="Times New Roman" w:hAnsi="Times New Roman" w:cs="Times New Roman"/>
                <w:sz w:val="20"/>
                <w:szCs w:val="24"/>
              </w:rPr>
              <w:t>6- Çalışmayı sever zamanı iyi değerlendirirdi.</w:t>
            </w:r>
          </w:p>
        </w:tc>
        <w:tc>
          <w:tcPr>
            <w:tcW w:w="1276" w:type="dxa"/>
            <w:gridSpan w:val="2"/>
          </w:tcPr>
          <w:p w:rsidR="006B276E" w:rsidRPr="006B276E" w:rsidRDefault="006B276E" w:rsidP="00C56B5B">
            <w:pPr>
              <w:rPr>
                <w:rFonts w:ascii="Times New Roman" w:hAnsi="Times New Roman" w:cs="Times New Roman"/>
                <w:sz w:val="20"/>
                <w:szCs w:val="24"/>
              </w:rPr>
            </w:pPr>
            <w:r>
              <w:rPr>
                <w:rFonts w:ascii="Times New Roman" w:hAnsi="Times New Roman" w:cs="Times New Roman"/>
                <w:sz w:val="20"/>
                <w:szCs w:val="24"/>
              </w:rPr>
              <w:t>7- Sabırlı ve cesaretliydi</w:t>
            </w:r>
          </w:p>
        </w:tc>
        <w:tc>
          <w:tcPr>
            <w:tcW w:w="992" w:type="dxa"/>
          </w:tcPr>
          <w:p w:rsidR="006B276E" w:rsidRPr="006B276E" w:rsidRDefault="006B276E" w:rsidP="00C56B5B">
            <w:pPr>
              <w:rPr>
                <w:rFonts w:ascii="Times New Roman" w:hAnsi="Times New Roman" w:cs="Times New Roman"/>
                <w:sz w:val="20"/>
                <w:szCs w:val="24"/>
              </w:rPr>
            </w:pPr>
            <w:r>
              <w:rPr>
                <w:rFonts w:ascii="Times New Roman" w:hAnsi="Times New Roman" w:cs="Times New Roman"/>
                <w:sz w:val="20"/>
                <w:szCs w:val="24"/>
              </w:rPr>
              <w:t>8- Hakkı gözetirdi.</w:t>
            </w:r>
          </w:p>
        </w:tc>
        <w:tc>
          <w:tcPr>
            <w:tcW w:w="1141" w:type="dxa"/>
          </w:tcPr>
          <w:p w:rsidR="006B276E" w:rsidRPr="006B276E" w:rsidRDefault="007140EB" w:rsidP="007140EB">
            <w:pPr>
              <w:rPr>
                <w:rFonts w:ascii="Times New Roman" w:hAnsi="Times New Roman" w:cs="Times New Roman"/>
                <w:sz w:val="20"/>
                <w:szCs w:val="24"/>
              </w:rPr>
            </w:pPr>
            <w:r>
              <w:rPr>
                <w:rFonts w:ascii="Times New Roman" w:hAnsi="Times New Roman" w:cs="Times New Roman"/>
                <w:sz w:val="20"/>
                <w:szCs w:val="24"/>
              </w:rPr>
              <w:t>9- Doğayı severdi</w:t>
            </w:r>
          </w:p>
        </w:tc>
        <w:tc>
          <w:tcPr>
            <w:tcW w:w="1586" w:type="dxa"/>
          </w:tcPr>
          <w:p w:rsidR="006B276E" w:rsidRPr="006B276E" w:rsidRDefault="00285435" w:rsidP="00C56B5B">
            <w:pPr>
              <w:rPr>
                <w:rFonts w:ascii="Times New Roman" w:hAnsi="Times New Roman" w:cs="Times New Roman"/>
                <w:sz w:val="20"/>
                <w:szCs w:val="24"/>
              </w:rPr>
            </w:pPr>
            <w:r>
              <w:rPr>
                <w:rFonts w:ascii="Times New Roman" w:hAnsi="Times New Roman" w:cs="Times New Roman"/>
                <w:sz w:val="20"/>
                <w:szCs w:val="24"/>
              </w:rPr>
              <w:t>10- H</w:t>
            </w:r>
            <w:r w:rsidR="007140EB">
              <w:rPr>
                <w:rFonts w:ascii="Times New Roman" w:hAnsi="Times New Roman" w:cs="Times New Roman"/>
                <w:sz w:val="20"/>
                <w:szCs w:val="24"/>
              </w:rPr>
              <w:t>ayvanları severdi</w:t>
            </w: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6B276E" w:rsidP="00C56B5B">
            <w:pPr>
              <w:rPr>
                <w:rFonts w:ascii="Times New Roman" w:hAnsi="Times New Roman" w:cs="Times New Roman"/>
                <w:sz w:val="24"/>
                <w:szCs w:val="24"/>
              </w:rPr>
            </w:pPr>
            <w:r>
              <w:rPr>
                <w:rFonts w:ascii="Times New Roman" w:hAnsi="Times New Roman" w:cs="Times New Roman"/>
                <w:sz w:val="24"/>
                <w:szCs w:val="24"/>
              </w:rPr>
              <w:t>1</w:t>
            </w:r>
            <w:r w:rsidR="00FE4EA1">
              <w:rPr>
                <w:rFonts w:ascii="Times New Roman" w:hAnsi="Times New Roman" w:cs="Times New Roman"/>
                <w:sz w:val="24"/>
                <w:szCs w:val="24"/>
              </w:rPr>
              <w:t>2</w:t>
            </w:r>
          </w:p>
        </w:tc>
        <w:tc>
          <w:tcPr>
            <w:tcW w:w="4252" w:type="dxa"/>
          </w:tcPr>
          <w:p w:rsidR="006B276E" w:rsidRPr="00DE57DC" w:rsidRDefault="00723784" w:rsidP="00C56B5B">
            <w:pPr>
              <w:rPr>
                <w:rFonts w:ascii="Times New Roman" w:hAnsi="Times New Roman" w:cs="Times New Roman"/>
              </w:rPr>
            </w:pPr>
            <w:r w:rsidRPr="00DE57DC">
              <w:rPr>
                <w:rFonts w:ascii="Times New Roman" w:hAnsi="Times New Roman" w:cs="Times New Roman"/>
              </w:rPr>
              <w:t>Bir sahabe bir kuşun yumurtalarını alınca kuş büyük bir korku içinde kanatlarını çırpmaya başladı. Peygamberimiz o kişiye hemen yumurtaları yerine koymasını söyledi.</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13</w:t>
            </w:r>
          </w:p>
        </w:tc>
        <w:tc>
          <w:tcPr>
            <w:tcW w:w="4252" w:type="dxa"/>
          </w:tcPr>
          <w:p w:rsidR="006B276E" w:rsidRPr="00DE57DC" w:rsidRDefault="00FE4EA1" w:rsidP="00FE4EA1">
            <w:pPr>
              <w:rPr>
                <w:rFonts w:ascii="Times New Roman" w:hAnsi="Times New Roman" w:cs="Times New Roman"/>
              </w:rPr>
            </w:pPr>
            <w:r w:rsidRPr="00DE57DC">
              <w:rPr>
                <w:rFonts w:ascii="Times New Roman" w:hAnsi="Times New Roman" w:cs="Times New Roman"/>
              </w:rPr>
              <w:t>Hz. Ebu Bekir ile birlikte Medine'ye hicret ederken Sevr mağarasına gizlenmişlerdi. Peşlerindeki kişiler mağaranın girişine kadar geldiler. Bu durum Hz. Ebu Bekir'i çok korkuttu. Ancak Peygamberimiz "Üzülme! Allah bizimle beraberdir." dedi.</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14</w:t>
            </w:r>
          </w:p>
        </w:tc>
        <w:tc>
          <w:tcPr>
            <w:tcW w:w="4252" w:type="dxa"/>
          </w:tcPr>
          <w:p w:rsidR="006B276E" w:rsidRPr="00DE57DC" w:rsidRDefault="00FE4EA1" w:rsidP="00C56B5B">
            <w:pPr>
              <w:rPr>
                <w:rFonts w:ascii="Times New Roman" w:hAnsi="Times New Roman" w:cs="Times New Roman"/>
              </w:rPr>
            </w:pPr>
            <w:r w:rsidRPr="00DE57DC">
              <w:rPr>
                <w:rFonts w:ascii="Times New Roman" w:hAnsi="Times New Roman" w:cs="Times New Roman"/>
              </w:rPr>
              <w:t>Peygamberimiz, kendisini görünce inleyen bir devenin yanına varıp başını okşadıktan sonra devenin sahibine dönerek onu deveye iyi bakması için uyarmıştır.</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10"/>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15</w:t>
            </w:r>
          </w:p>
        </w:tc>
        <w:tc>
          <w:tcPr>
            <w:tcW w:w="4252" w:type="dxa"/>
          </w:tcPr>
          <w:p w:rsidR="006B276E" w:rsidRPr="00DE57DC" w:rsidRDefault="00142D85" w:rsidP="00C56B5B">
            <w:pPr>
              <w:rPr>
                <w:rFonts w:ascii="Times New Roman" w:hAnsi="Times New Roman" w:cs="Times New Roman"/>
              </w:rPr>
            </w:pPr>
            <w:r w:rsidRPr="00DE57DC">
              <w:rPr>
                <w:rFonts w:ascii="Times New Roman" w:hAnsi="Times New Roman" w:cs="Times New Roman"/>
              </w:rPr>
              <w:t>Hicretten sonra yapılan Mesci-i N</w:t>
            </w:r>
            <w:r w:rsidR="00DE57DC">
              <w:rPr>
                <w:rFonts w:ascii="Times New Roman" w:hAnsi="Times New Roman" w:cs="Times New Roman"/>
              </w:rPr>
              <w:t>ebinin yapımına yardımcı olmuştu</w:t>
            </w:r>
            <w:r w:rsidRPr="00DE57DC">
              <w:rPr>
                <w:rFonts w:ascii="Times New Roman" w:hAnsi="Times New Roman" w:cs="Times New Roman"/>
              </w:rPr>
              <w:t>r.</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16</w:t>
            </w:r>
          </w:p>
        </w:tc>
        <w:tc>
          <w:tcPr>
            <w:tcW w:w="4252" w:type="dxa"/>
          </w:tcPr>
          <w:p w:rsidR="006B276E" w:rsidRPr="00DE57DC" w:rsidRDefault="00285435" w:rsidP="00C56B5B">
            <w:pPr>
              <w:rPr>
                <w:rFonts w:ascii="Times New Roman" w:hAnsi="Times New Roman" w:cs="Times New Roman"/>
              </w:rPr>
            </w:pPr>
            <w:r w:rsidRPr="00DE57DC">
              <w:rPr>
                <w:rFonts w:ascii="Times New Roman" w:hAnsi="Times New Roman" w:cs="Times New Roman"/>
              </w:rPr>
              <w:t>Hz. Muhammed</w:t>
            </w:r>
            <w:r w:rsidR="00DE57DC">
              <w:rPr>
                <w:rFonts w:ascii="Times New Roman" w:hAnsi="Times New Roman" w:cs="Times New Roman"/>
              </w:rPr>
              <w:t xml:space="preserve"> sav</w:t>
            </w:r>
            <w:r w:rsidRPr="00DE57DC">
              <w:rPr>
                <w:rFonts w:ascii="Times New Roman" w:hAnsi="Times New Roman" w:cs="Times New Roman"/>
              </w:rPr>
              <w:t xml:space="preserve"> gençliğinde Mekke'de haksızlığa uğrayan, parası, malı gasp edilen güçsüz ve kimsesizlerin haklarını korumak amacıyla kurulan Hılfu'l-Fudul (Erdemliler Hareketi) topluluğuna katıldı.</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17</w:t>
            </w:r>
          </w:p>
        </w:tc>
        <w:tc>
          <w:tcPr>
            <w:tcW w:w="4252" w:type="dxa"/>
          </w:tcPr>
          <w:p w:rsidR="006B276E" w:rsidRPr="00DE57DC" w:rsidRDefault="00285435" w:rsidP="00C56B5B">
            <w:pPr>
              <w:rPr>
                <w:rFonts w:ascii="Times New Roman" w:hAnsi="Times New Roman" w:cs="Times New Roman"/>
              </w:rPr>
            </w:pPr>
            <w:r w:rsidRPr="00DE57DC">
              <w:rPr>
                <w:rFonts w:ascii="Times New Roman" w:hAnsi="Times New Roman" w:cs="Times New Roman"/>
              </w:rPr>
              <w:t>Hırsızlık yapan bir kadının affedilmesini isteyen sahabeye ‘’ Bu suçu işleyenin kızım Fatma dahi olsa cezalandırırım’’ demiştir.</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18</w:t>
            </w:r>
          </w:p>
        </w:tc>
        <w:tc>
          <w:tcPr>
            <w:tcW w:w="4252" w:type="dxa"/>
          </w:tcPr>
          <w:p w:rsidR="006B276E" w:rsidRPr="00DE57DC" w:rsidRDefault="00142D85" w:rsidP="00C56B5B">
            <w:pPr>
              <w:rPr>
                <w:rFonts w:ascii="Times New Roman" w:hAnsi="Times New Roman" w:cs="Times New Roman"/>
              </w:rPr>
            </w:pPr>
            <w:r w:rsidRPr="00DE57DC">
              <w:rPr>
                <w:rFonts w:ascii="Times New Roman" w:hAnsi="Times New Roman" w:cs="Times New Roman"/>
              </w:rPr>
              <w:t>Dilenciliği hoş görmemiş bunu yapanlara çalışıp kendi el emekleri ile geçinmelerini istemiştir.</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19</w:t>
            </w:r>
          </w:p>
        </w:tc>
        <w:tc>
          <w:tcPr>
            <w:tcW w:w="4252" w:type="dxa"/>
          </w:tcPr>
          <w:p w:rsidR="006B276E" w:rsidRPr="00DE57DC" w:rsidRDefault="00285435" w:rsidP="00C56B5B">
            <w:pPr>
              <w:rPr>
                <w:rFonts w:ascii="Times New Roman" w:hAnsi="Times New Roman" w:cs="Times New Roman"/>
              </w:rPr>
            </w:pPr>
            <w:r w:rsidRPr="00DE57DC">
              <w:rPr>
                <w:rFonts w:ascii="Times New Roman" w:hAnsi="Times New Roman" w:cs="Times New Roman"/>
              </w:rPr>
              <w:t>İnsanların gelip geçtiği ve sık kullandıkları alanların temiz ve düzenli tutulmasını istemiştir.</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63"/>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20</w:t>
            </w:r>
          </w:p>
        </w:tc>
        <w:tc>
          <w:tcPr>
            <w:tcW w:w="4252" w:type="dxa"/>
          </w:tcPr>
          <w:p w:rsidR="006B276E" w:rsidRPr="00DE57DC" w:rsidRDefault="00142D85" w:rsidP="00C56B5B">
            <w:pPr>
              <w:rPr>
                <w:rFonts w:ascii="Times New Roman" w:hAnsi="Times New Roman" w:cs="Times New Roman"/>
              </w:rPr>
            </w:pPr>
            <w:r w:rsidRPr="00DE57DC">
              <w:rPr>
                <w:rFonts w:ascii="Times New Roman" w:hAnsi="Times New Roman" w:cs="Times New Roman"/>
              </w:rPr>
              <w:t xml:space="preserve">Yetim olarak dünyaya geldi. Altı yaşındayken annesi, sekiz yaşındayken dedesi Abdulmuttalip vefat etti. Eşi Hz. Hatice, amcası Ebu Talip ve Hz. Fatıma dışındaki çocukları, daha Peygamberimiz hayatta iken vefat ettiler. Bu özelliği sayesinde </w:t>
            </w:r>
            <w:r w:rsidR="00DB2D5F" w:rsidRPr="00DE57DC">
              <w:rPr>
                <w:rFonts w:ascii="Times New Roman" w:hAnsi="Times New Roman" w:cs="Times New Roman"/>
              </w:rPr>
              <w:t>isyan etmemiştir.</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6B276E" w:rsidTr="00FE4EA1">
        <w:trPr>
          <w:trHeight w:val="1110"/>
        </w:trPr>
        <w:tc>
          <w:tcPr>
            <w:tcW w:w="534" w:type="dxa"/>
          </w:tcPr>
          <w:p w:rsidR="006B276E" w:rsidRDefault="006B276E" w:rsidP="00C56B5B">
            <w:pPr>
              <w:rPr>
                <w:rFonts w:ascii="Times New Roman" w:hAnsi="Times New Roman" w:cs="Times New Roman"/>
                <w:sz w:val="24"/>
                <w:szCs w:val="24"/>
              </w:rPr>
            </w:pPr>
          </w:p>
          <w:p w:rsidR="006B276E" w:rsidRDefault="00FE4EA1" w:rsidP="00C56B5B">
            <w:pPr>
              <w:rPr>
                <w:rFonts w:ascii="Times New Roman" w:hAnsi="Times New Roman" w:cs="Times New Roman"/>
                <w:sz w:val="24"/>
                <w:szCs w:val="24"/>
              </w:rPr>
            </w:pPr>
            <w:r>
              <w:rPr>
                <w:rFonts w:ascii="Times New Roman" w:hAnsi="Times New Roman" w:cs="Times New Roman"/>
                <w:sz w:val="24"/>
                <w:szCs w:val="24"/>
              </w:rPr>
              <w:t>21</w:t>
            </w:r>
          </w:p>
        </w:tc>
        <w:tc>
          <w:tcPr>
            <w:tcW w:w="4252" w:type="dxa"/>
          </w:tcPr>
          <w:p w:rsidR="006B276E" w:rsidRPr="00DE57DC" w:rsidRDefault="00FE4EA1" w:rsidP="00C56B5B">
            <w:pPr>
              <w:rPr>
                <w:rFonts w:ascii="Times New Roman" w:hAnsi="Times New Roman" w:cs="Times New Roman"/>
              </w:rPr>
            </w:pPr>
            <w:r w:rsidRPr="00DE57DC">
              <w:rPr>
                <w:rFonts w:ascii="Times New Roman" w:hAnsi="Times New Roman" w:cs="Times New Roman"/>
              </w:rPr>
              <w:t xml:space="preserve">Uhut ve Huneyn savaşlarında dağılma tehlikesiyle karşı karşıya kalan ordunun toparlanmasını sağlamış, bu savaşta yaralandığı ve dişi kırıldığı halde savaştan kaçmamıştır.                                                                                                                                  </w:t>
            </w:r>
          </w:p>
        </w:tc>
        <w:tc>
          <w:tcPr>
            <w:tcW w:w="1276" w:type="dxa"/>
          </w:tcPr>
          <w:p w:rsidR="006B276E" w:rsidRDefault="006B276E" w:rsidP="00C56B5B">
            <w:pPr>
              <w:rPr>
                <w:rFonts w:ascii="Times New Roman" w:hAnsi="Times New Roman" w:cs="Times New Roman"/>
                <w:sz w:val="24"/>
                <w:szCs w:val="24"/>
              </w:rPr>
            </w:pPr>
          </w:p>
        </w:tc>
        <w:tc>
          <w:tcPr>
            <w:tcW w:w="1276" w:type="dxa"/>
            <w:gridSpan w:val="2"/>
          </w:tcPr>
          <w:p w:rsidR="006B276E" w:rsidRDefault="006B276E" w:rsidP="00C56B5B">
            <w:pPr>
              <w:rPr>
                <w:rFonts w:ascii="Times New Roman" w:hAnsi="Times New Roman" w:cs="Times New Roman"/>
                <w:sz w:val="24"/>
                <w:szCs w:val="24"/>
              </w:rPr>
            </w:pPr>
          </w:p>
        </w:tc>
        <w:tc>
          <w:tcPr>
            <w:tcW w:w="992" w:type="dxa"/>
          </w:tcPr>
          <w:p w:rsidR="006B276E" w:rsidRDefault="006B276E" w:rsidP="00C56B5B">
            <w:pPr>
              <w:rPr>
                <w:rFonts w:ascii="Times New Roman" w:hAnsi="Times New Roman" w:cs="Times New Roman"/>
                <w:sz w:val="24"/>
                <w:szCs w:val="24"/>
              </w:rPr>
            </w:pPr>
          </w:p>
        </w:tc>
        <w:tc>
          <w:tcPr>
            <w:tcW w:w="1141" w:type="dxa"/>
          </w:tcPr>
          <w:p w:rsidR="006B276E" w:rsidRDefault="006B276E" w:rsidP="00C56B5B">
            <w:pPr>
              <w:rPr>
                <w:rFonts w:ascii="Times New Roman" w:hAnsi="Times New Roman" w:cs="Times New Roman"/>
                <w:sz w:val="24"/>
                <w:szCs w:val="24"/>
              </w:rPr>
            </w:pPr>
          </w:p>
        </w:tc>
        <w:tc>
          <w:tcPr>
            <w:tcW w:w="1586" w:type="dxa"/>
          </w:tcPr>
          <w:p w:rsidR="006B276E" w:rsidRDefault="006B276E" w:rsidP="00C56B5B">
            <w:pPr>
              <w:rPr>
                <w:rFonts w:ascii="Times New Roman" w:hAnsi="Times New Roman" w:cs="Times New Roman"/>
                <w:sz w:val="24"/>
                <w:szCs w:val="24"/>
              </w:rPr>
            </w:pPr>
          </w:p>
        </w:tc>
      </w:tr>
      <w:tr w:rsidR="00DE57DC" w:rsidTr="00FE4EA1">
        <w:trPr>
          <w:trHeight w:val="1110"/>
        </w:trPr>
        <w:tc>
          <w:tcPr>
            <w:tcW w:w="534" w:type="dxa"/>
          </w:tcPr>
          <w:p w:rsidR="00DE57DC" w:rsidRDefault="00DE57DC" w:rsidP="00C56B5B">
            <w:pPr>
              <w:rPr>
                <w:rFonts w:ascii="Times New Roman" w:hAnsi="Times New Roman" w:cs="Times New Roman"/>
                <w:sz w:val="24"/>
                <w:szCs w:val="24"/>
              </w:rPr>
            </w:pPr>
            <w:r>
              <w:rPr>
                <w:rFonts w:ascii="Times New Roman" w:hAnsi="Times New Roman" w:cs="Times New Roman"/>
                <w:sz w:val="24"/>
                <w:szCs w:val="24"/>
              </w:rPr>
              <w:t>22</w:t>
            </w:r>
          </w:p>
        </w:tc>
        <w:tc>
          <w:tcPr>
            <w:tcW w:w="4252" w:type="dxa"/>
          </w:tcPr>
          <w:p w:rsidR="00DE57DC" w:rsidRPr="00DE57DC" w:rsidRDefault="00DE57DC" w:rsidP="00C56B5B">
            <w:pPr>
              <w:rPr>
                <w:rFonts w:ascii="Times New Roman" w:hAnsi="Times New Roman" w:cs="Times New Roman"/>
              </w:rPr>
            </w:pPr>
            <w:r>
              <w:rPr>
                <w:rFonts w:ascii="Times New Roman" w:hAnsi="Times New Roman" w:cs="Times New Roman"/>
              </w:rPr>
              <w:t xml:space="preserve"> Bir sözünde ‘’ Bizi aldatan bizden değildir’’ diye buyurmuştur.</w:t>
            </w:r>
          </w:p>
        </w:tc>
        <w:tc>
          <w:tcPr>
            <w:tcW w:w="1276" w:type="dxa"/>
          </w:tcPr>
          <w:p w:rsidR="00DE57DC" w:rsidRDefault="00DE57DC" w:rsidP="00C56B5B">
            <w:pPr>
              <w:rPr>
                <w:rFonts w:ascii="Times New Roman" w:hAnsi="Times New Roman" w:cs="Times New Roman"/>
                <w:sz w:val="24"/>
                <w:szCs w:val="24"/>
              </w:rPr>
            </w:pPr>
          </w:p>
        </w:tc>
        <w:tc>
          <w:tcPr>
            <w:tcW w:w="1276" w:type="dxa"/>
            <w:gridSpan w:val="2"/>
          </w:tcPr>
          <w:p w:rsidR="00DE57DC" w:rsidRDefault="00DE57DC" w:rsidP="00C56B5B">
            <w:pPr>
              <w:rPr>
                <w:rFonts w:ascii="Times New Roman" w:hAnsi="Times New Roman" w:cs="Times New Roman"/>
                <w:sz w:val="24"/>
                <w:szCs w:val="24"/>
              </w:rPr>
            </w:pPr>
          </w:p>
        </w:tc>
        <w:tc>
          <w:tcPr>
            <w:tcW w:w="992" w:type="dxa"/>
          </w:tcPr>
          <w:p w:rsidR="00DE57DC" w:rsidRDefault="00DE57DC" w:rsidP="00C56B5B">
            <w:pPr>
              <w:rPr>
                <w:rFonts w:ascii="Times New Roman" w:hAnsi="Times New Roman" w:cs="Times New Roman"/>
                <w:sz w:val="24"/>
                <w:szCs w:val="24"/>
              </w:rPr>
            </w:pPr>
          </w:p>
        </w:tc>
        <w:tc>
          <w:tcPr>
            <w:tcW w:w="1141" w:type="dxa"/>
          </w:tcPr>
          <w:p w:rsidR="00DE57DC" w:rsidRDefault="00DE57DC" w:rsidP="00C56B5B">
            <w:pPr>
              <w:rPr>
                <w:rFonts w:ascii="Times New Roman" w:hAnsi="Times New Roman" w:cs="Times New Roman"/>
                <w:sz w:val="24"/>
                <w:szCs w:val="24"/>
              </w:rPr>
            </w:pPr>
          </w:p>
        </w:tc>
        <w:tc>
          <w:tcPr>
            <w:tcW w:w="1586" w:type="dxa"/>
          </w:tcPr>
          <w:p w:rsidR="00DE57DC" w:rsidRDefault="00DE57DC" w:rsidP="00C56B5B">
            <w:pPr>
              <w:rPr>
                <w:rFonts w:ascii="Times New Roman" w:hAnsi="Times New Roman" w:cs="Times New Roman"/>
                <w:sz w:val="24"/>
                <w:szCs w:val="24"/>
              </w:rPr>
            </w:pPr>
          </w:p>
        </w:tc>
      </w:tr>
    </w:tbl>
    <w:p w:rsidR="00A14765" w:rsidRPr="00DE57DC" w:rsidRDefault="00DE57DC" w:rsidP="004B1003">
      <w:pPr>
        <w:rPr>
          <w:rFonts w:ascii="Times New Roman" w:hAnsi="Times New Roman" w:cs="Times New Roman"/>
          <w:sz w:val="20"/>
          <w:szCs w:val="24"/>
        </w:rPr>
      </w:pPr>
      <w:r>
        <w:rPr>
          <w:rFonts w:ascii="Times New Roman" w:hAnsi="Times New Roman" w:cs="Times New Roman"/>
          <w:sz w:val="20"/>
          <w:szCs w:val="24"/>
        </w:rPr>
        <w:t xml:space="preserve"> HAZIRLAYAN: </w:t>
      </w:r>
      <w:r w:rsidRPr="00DE57DC">
        <w:rPr>
          <w:rFonts w:ascii="Times New Roman" w:hAnsi="Times New Roman" w:cs="Times New Roman"/>
          <w:sz w:val="20"/>
          <w:szCs w:val="24"/>
        </w:rPr>
        <w:t>HÜSEYİN ALDANMA</w:t>
      </w:r>
      <w:r>
        <w:rPr>
          <w:rFonts w:ascii="Times New Roman" w:hAnsi="Times New Roman" w:cs="Times New Roman"/>
          <w:sz w:val="20"/>
          <w:szCs w:val="24"/>
        </w:rPr>
        <w:t>/</w:t>
      </w:r>
      <w:r w:rsidRPr="00DE57DC">
        <w:rPr>
          <w:rFonts w:ascii="Times New Roman" w:hAnsi="Times New Roman" w:cs="Times New Roman"/>
          <w:sz w:val="20"/>
          <w:szCs w:val="24"/>
        </w:rPr>
        <w:t xml:space="preserve"> DİN KÜLTÜRÜ VE AHLAK BİLGİSİ ÖĞRETMENİ</w:t>
      </w:r>
      <w:r>
        <w:rPr>
          <w:rFonts w:ascii="Times New Roman" w:hAnsi="Times New Roman" w:cs="Times New Roman"/>
          <w:sz w:val="20"/>
          <w:szCs w:val="24"/>
        </w:rPr>
        <w:t>12/02/2017</w:t>
      </w:r>
      <w:r w:rsidR="00F569C2">
        <w:rPr>
          <w:rFonts w:ascii="Times New Roman" w:hAnsi="Times New Roman" w:cs="Times New Roman"/>
          <w:sz w:val="20"/>
          <w:szCs w:val="24"/>
        </w:rPr>
        <w:t>/</w:t>
      </w:r>
      <w:r>
        <w:rPr>
          <w:rFonts w:ascii="Times New Roman" w:hAnsi="Times New Roman" w:cs="Times New Roman"/>
          <w:sz w:val="20"/>
          <w:szCs w:val="24"/>
        </w:rPr>
        <w:t>PAZAR</w:t>
      </w:r>
    </w:p>
    <w:sectPr w:rsidR="00A14765" w:rsidRPr="00DE57DC" w:rsidSect="002A28D4">
      <w:headerReference w:type="even" r:id="rId7"/>
      <w:headerReference w:type="default" r:id="rId8"/>
      <w:footerReference w:type="even" r:id="rId9"/>
      <w:footerReference w:type="default" r:id="rId10"/>
      <w:headerReference w:type="first" r:id="rId11"/>
      <w:footerReference w:type="first" r:id="rId12"/>
      <w:pgSz w:w="11906" w:h="16838"/>
      <w:pgMar w:top="426" w:right="566" w:bottom="284" w:left="709"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4E0" w:rsidRDefault="00B874E0" w:rsidP="002A28D4">
      <w:pPr>
        <w:spacing w:after="0" w:line="240" w:lineRule="auto"/>
      </w:pPr>
      <w:r>
        <w:separator/>
      </w:r>
    </w:p>
  </w:endnote>
  <w:endnote w:type="continuationSeparator" w:id="0">
    <w:p w:rsidR="00B874E0" w:rsidRDefault="00B874E0" w:rsidP="002A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 CENA">
    <w:altName w:val="Times New Roman"/>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0BD" w:rsidRDefault="003600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0BD" w:rsidRDefault="003600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0BD" w:rsidRDefault="003600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4E0" w:rsidRDefault="00B874E0" w:rsidP="002A28D4">
      <w:pPr>
        <w:spacing w:after="0" w:line="240" w:lineRule="auto"/>
      </w:pPr>
      <w:r>
        <w:separator/>
      </w:r>
    </w:p>
  </w:footnote>
  <w:footnote w:type="continuationSeparator" w:id="0">
    <w:p w:rsidR="00B874E0" w:rsidRDefault="00B874E0" w:rsidP="002A2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0BD" w:rsidRDefault="003600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4691" w:rsidRPr="00044691" w:rsidRDefault="00044691" w:rsidP="00044691">
    <w:pPr>
      <w:pStyle w:val="stBilgi"/>
    </w:pPr>
    <w:r w:rsidRPr="00044691">
      <w:t>derskitabicevaplarim.com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0BD" w:rsidRDefault="003600B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C32"/>
    <w:rsid w:val="00001160"/>
    <w:rsid w:val="00044691"/>
    <w:rsid w:val="00142D85"/>
    <w:rsid w:val="00285435"/>
    <w:rsid w:val="002A28D4"/>
    <w:rsid w:val="003600BD"/>
    <w:rsid w:val="00381FB5"/>
    <w:rsid w:val="004B1003"/>
    <w:rsid w:val="0053719F"/>
    <w:rsid w:val="006B276E"/>
    <w:rsid w:val="007140EB"/>
    <w:rsid w:val="00723784"/>
    <w:rsid w:val="00A14765"/>
    <w:rsid w:val="00B43BA3"/>
    <w:rsid w:val="00B874E0"/>
    <w:rsid w:val="00B90354"/>
    <w:rsid w:val="00D31C32"/>
    <w:rsid w:val="00D97E96"/>
    <w:rsid w:val="00DB2D5F"/>
    <w:rsid w:val="00DE57DC"/>
    <w:rsid w:val="00F569C2"/>
    <w:rsid w:val="00FE4EA1"/>
    <w:rsid w:val="00FF5CF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23BDA2-7711-4E4A-AA77-F1BBBEC7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354"/>
  </w:style>
  <w:style w:type="paragraph" w:styleId="Balk1">
    <w:name w:val="heading 1"/>
    <w:basedOn w:val="Normal"/>
    <w:next w:val="Normal"/>
    <w:link w:val="Balk1Char"/>
    <w:uiPriority w:val="9"/>
    <w:qFormat/>
    <w:rsid w:val="004B1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1003"/>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A1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140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40EB"/>
    <w:rPr>
      <w:rFonts w:ascii="Tahoma" w:hAnsi="Tahoma" w:cs="Tahoma"/>
      <w:sz w:val="16"/>
      <w:szCs w:val="16"/>
    </w:rPr>
  </w:style>
  <w:style w:type="paragraph" w:styleId="stBilgi">
    <w:name w:val="header"/>
    <w:basedOn w:val="Normal"/>
    <w:link w:val="stBilgiChar"/>
    <w:uiPriority w:val="99"/>
    <w:unhideWhenUsed/>
    <w:rsid w:val="002A28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28D4"/>
  </w:style>
  <w:style w:type="paragraph" w:styleId="AltBilgi">
    <w:name w:val="footer"/>
    <w:basedOn w:val="Normal"/>
    <w:link w:val="AltBilgiChar"/>
    <w:uiPriority w:val="99"/>
    <w:unhideWhenUsed/>
    <w:rsid w:val="002A28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28D4"/>
  </w:style>
  <w:style w:type="character" w:styleId="Kpr">
    <w:name w:val="Hyperlink"/>
    <w:basedOn w:val="VarsaylanParagrafYazTipi"/>
    <w:uiPriority w:val="99"/>
    <w:unhideWhenUsed/>
    <w:rsid w:val="002A2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Manager/>
  <Company>-=[By NeC]=-</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YASİN</dc:creator>
  <cp:keywords/>
  <dc:description/>
  <cp:lastModifiedBy>mehmet tamer</cp:lastModifiedBy>
  <cp:revision>5</cp:revision>
  <dcterms:created xsi:type="dcterms:W3CDTF">2017-02-12T09:16:00Z</dcterms:created>
  <dcterms:modified xsi:type="dcterms:W3CDTF">2023-02-02T13:56:00Z</dcterms:modified>
  <cp:category/>
</cp:coreProperties>
</file>