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B5C" w:rsidRPr="00FF5434" w:rsidRDefault="00B2693B" w:rsidP="00E875C8">
      <w:pPr>
        <w:pStyle w:val="AralkYok"/>
        <w:ind w:left="-284" w:right="143"/>
        <w:rPr>
          <w:rFonts w:cstheme="minorHAnsi"/>
          <w:b/>
          <w:color w:val="FF0000"/>
          <w:sz w:val="28"/>
          <w:szCs w:val="28"/>
        </w:rPr>
      </w:pPr>
      <w:r w:rsidRPr="00FF5434">
        <w:rPr>
          <w:rFonts w:cstheme="minorHAnsi"/>
          <w:color w:val="FF0000"/>
          <w:sz w:val="28"/>
          <w:szCs w:val="28"/>
        </w:rPr>
        <w:t xml:space="preserve">                    </w:t>
      </w:r>
      <w:r w:rsidR="00C47B5C" w:rsidRPr="00FF5434">
        <w:rPr>
          <w:rFonts w:cstheme="minorHAnsi"/>
          <w:b/>
          <w:color w:val="FF0000"/>
          <w:sz w:val="28"/>
          <w:szCs w:val="28"/>
        </w:rPr>
        <w:t>MADDENİN ÖLÇÜLEBİLİR ÖZELLİKLERİ</w:t>
      </w:r>
      <w:r w:rsidR="00E875C8" w:rsidRPr="00FF5434">
        <w:rPr>
          <w:rFonts w:cstheme="minorHAnsi"/>
          <w:b/>
          <w:color w:val="FF0000"/>
          <w:sz w:val="28"/>
          <w:szCs w:val="28"/>
        </w:rPr>
        <w:t xml:space="preserve"> EĞLENCELİ ÖZET ÇALIŞMASI</w:t>
      </w:r>
    </w:p>
    <w:p w:rsidR="00E95033" w:rsidRPr="00FF5434" w:rsidRDefault="00E95033" w:rsidP="00E875C8">
      <w:pPr>
        <w:pStyle w:val="AralkYok"/>
        <w:ind w:left="-284" w:right="143"/>
        <w:rPr>
          <w:rFonts w:cstheme="minorHAnsi"/>
          <w:b/>
          <w:color w:val="FF0000"/>
          <w:sz w:val="28"/>
          <w:szCs w:val="28"/>
          <w:u w:val="single"/>
        </w:rPr>
      </w:pPr>
      <w:r w:rsidRPr="00FF5434">
        <w:rPr>
          <w:rFonts w:cstheme="minorHAnsi"/>
          <w:b/>
          <w:color w:val="FF0000"/>
          <w:sz w:val="28"/>
          <w:szCs w:val="28"/>
          <w:u w:val="single"/>
        </w:rPr>
        <w:t>K................</w:t>
      </w:r>
    </w:p>
    <w:p w:rsidR="00C47B5C" w:rsidRPr="00FF5434" w:rsidRDefault="00C47B5C" w:rsidP="00E875C8">
      <w:pPr>
        <w:pStyle w:val="AralkYok"/>
        <w:ind w:left="-284" w:right="143"/>
        <w:rPr>
          <w:rFonts w:cstheme="minorHAnsi"/>
          <w:color w:val="002060"/>
          <w:sz w:val="28"/>
          <w:szCs w:val="28"/>
        </w:rPr>
      </w:pPr>
      <w:r w:rsidRPr="00FF5434">
        <w:rPr>
          <w:rFonts w:cstheme="minorHAnsi"/>
          <w:color w:val="002060"/>
          <w:sz w:val="28"/>
          <w:szCs w:val="28"/>
        </w:rPr>
        <w:t>Doğada bulunan tüm maddelerin k..................ve h..................... vardır. Maddelerin bu özellikleri ö............................özelliklerdendir. K.............. ve h.................. belirlenen ölçü birimleriyle ölçülür.(</w:t>
      </w:r>
      <w:r w:rsidRPr="00FF5434">
        <w:rPr>
          <w:color w:val="002060"/>
          <w:sz w:val="28"/>
          <w:szCs w:val="28"/>
        </w:rPr>
        <w:t xml:space="preserve"> Isı,ışık,ses,elektrik,gölge madde olmadıkları için k............. ve h..........leri yoktur.)</w:t>
      </w:r>
    </w:p>
    <w:p w:rsidR="00C47B5C" w:rsidRPr="00FF5434" w:rsidRDefault="00C47B5C" w:rsidP="00E875C8">
      <w:pPr>
        <w:autoSpaceDE w:val="0"/>
        <w:autoSpaceDN w:val="0"/>
        <w:adjustRightInd w:val="0"/>
        <w:spacing w:after="0" w:line="240" w:lineRule="auto"/>
        <w:ind w:left="-284" w:right="143"/>
        <w:rPr>
          <w:rFonts w:eastAsia="ArialMT" w:cstheme="minorHAnsi"/>
          <w:color w:val="002060"/>
          <w:sz w:val="28"/>
          <w:szCs w:val="28"/>
        </w:rPr>
      </w:pPr>
      <w:r w:rsidRPr="00FF5434">
        <w:rPr>
          <w:rFonts w:eastAsia="ArialMT" w:cstheme="minorHAnsi"/>
          <w:color w:val="002060"/>
          <w:sz w:val="28"/>
          <w:szCs w:val="28"/>
        </w:rPr>
        <w:t xml:space="preserve">Her maddenin belirli bir miktarı vardır. </w:t>
      </w:r>
      <w:r w:rsidRPr="00FF5434">
        <w:rPr>
          <w:rFonts w:eastAsia="ArialMT" w:cstheme="minorHAnsi"/>
          <w:color w:val="002060"/>
          <w:sz w:val="28"/>
          <w:szCs w:val="28"/>
          <w:u w:val="single"/>
        </w:rPr>
        <w:t xml:space="preserve">M.................. miktarına </w:t>
      </w:r>
      <w:r w:rsidRPr="00FF5434">
        <w:rPr>
          <w:rFonts w:eastAsia="ArialMT" w:cstheme="minorHAnsi"/>
          <w:bCs/>
          <w:color w:val="002060"/>
          <w:sz w:val="28"/>
          <w:szCs w:val="28"/>
          <w:u w:val="single"/>
        </w:rPr>
        <w:t xml:space="preserve">kütle </w:t>
      </w:r>
      <w:r w:rsidRPr="00FF5434">
        <w:rPr>
          <w:rFonts w:eastAsia="ArialMT" w:cstheme="minorHAnsi"/>
          <w:color w:val="002060"/>
          <w:sz w:val="28"/>
          <w:szCs w:val="28"/>
          <w:u w:val="single"/>
        </w:rPr>
        <w:t>denir.</w:t>
      </w:r>
      <w:r w:rsidRPr="00FF5434">
        <w:rPr>
          <w:rFonts w:eastAsia="ArialMT" w:cstheme="minorHAnsi"/>
          <w:color w:val="002060"/>
          <w:sz w:val="28"/>
          <w:szCs w:val="28"/>
        </w:rPr>
        <w:t xml:space="preserve"> Katı ma........................... kütlesi eşit kollu veya elektronik t...........ile ölçülür.</w:t>
      </w:r>
    </w:p>
    <w:p w:rsidR="00C47B5C" w:rsidRPr="00FF5434" w:rsidRDefault="00C47B5C" w:rsidP="00E875C8">
      <w:pPr>
        <w:pStyle w:val="AralkYok"/>
        <w:ind w:left="-284" w:right="143"/>
        <w:rPr>
          <w:color w:val="002060"/>
          <w:sz w:val="28"/>
          <w:szCs w:val="28"/>
          <w:u w:val="single"/>
        </w:rPr>
      </w:pPr>
      <w:r w:rsidRPr="00FF5434">
        <w:rPr>
          <w:b/>
          <w:color w:val="FF0000"/>
          <w:sz w:val="28"/>
          <w:szCs w:val="28"/>
        </w:rPr>
        <w:t>E.............k............t...................... ile kat</w:t>
      </w:r>
      <w:r w:rsidRPr="00FF5434">
        <w:rPr>
          <w:rFonts w:hint="eastAsia"/>
          <w:b/>
          <w:color w:val="FF0000"/>
          <w:sz w:val="28"/>
          <w:szCs w:val="28"/>
        </w:rPr>
        <w:t>ı</w:t>
      </w:r>
      <w:r w:rsidRPr="00FF5434">
        <w:rPr>
          <w:b/>
          <w:color w:val="FF0000"/>
          <w:sz w:val="28"/>
          <w:szCs w:val="28"/>
        </w:rPr>
        <w:t>lar</w:t>
      </w:r>
      <w:r w:rsidRPr="00FF5434">
        <w:rPr>
          <w:rFonts w:hint="eastAsia"/>
          <w:b/>
          <w:color w:val="FF0000"/>
          <w:sz w:val="28"/>
          <w:szCs w:val="28"/>
        </w:rPr>
        <w:t>ı</w:t>
      </w:r>
      <w:r w:rsidRPr="00FF5434">
        <w:rPr>
          <w:b/>
          <w:color w:val="FF0000"/>
          <w:sz w:val="28"/>
          <w:szCs w:val="28"/>
        </w:rPr>
        <w:t>n k</w:t>
      </w:r>
      <w:r w:rsidRPr="00FF5434">
        <w:rPr>
          <w:rFonts w:hint="eastAsia"/>
          <w:b/>
          <w:color w:val="FF0000"/>
          <w:sz w:val="28"/>
          <w:szCs w:val="28"/>
        </w:rPr>
        <w:t>ü</w:t>
      </w:r>
      <w:r w:rsidRPr="00FF5434">
        <w:rPr>
          <w:b/>
          <w:color w:val="FF0000"/>
          <w:sz w:val="28"/>
          <w:szCs w:val="28"/>
        </w:rPr>
        <w:t xml:space="preserve">tlesini </w:t>
      </w:r>
      <w:r w:rsidRPr="00FF5434">
        <w:rPr>
          <w:rFonts w:hint="eastAsia"/>
          <w:b/>
          <w:color w:val="FF0000"/>
          <w:sz w:val="28"/>
          <w:szCs w:val="28"/>
        </w:rPr>
        <w:t>ö</w:t>
      </w:r>
      <w:r w:rsidRPr="00FF5434">
        <w:rPr>
          <w:b/>
          <w:color w:val="FF0000"/>
          <w:sz w:val="28"/>
          <w:szCs w:val="28"/>
        </w:rPr>
        <w:t>l</w:t>
      </w:r>
      <w:r w:rsidRPr="00FF5434">
        <w:rPr>
          <w:rFonts w:hint="eastAsia"/>
          <w:b/>
          <w:color w:val="FF0000"/>
          <w:sz w:val="28"/>
          <w:szCs w:val="28"/>
        </w:rPr>
        <w:t>ç</w:t>
      </w:r>
      <w:r w:rsidRPr="00FF5434">
        <w:rPr>
          <w:b/>
          <w:color w:val="FF0000"/>
          <w:sz w:val="28"/>
          <w:szCs w:val="28"/>
        </w:rPr>
        <w:t>mek i</w:t>
      </w:r>
      <w:r w:rsidRPr="00FF5434">
        <w:rPr>
          <w:rFonts w:hint="eastAsia"/>
          <w:b/>
          <w:color w:val="FF0000"/>
          <w:sz w:val="28"/>
          <w:szCs w:val="28"/>
        </w:rPr>
        <w:t>ç</w:t>
      </w:r>
      <w:r w:rsidRPr="00FF5434">
        <w:rPr>
          <w:b/>
          <w:color w:val="FF0000"/>
          <w:sz w:val="28"/>
          <w:szCs w:val="28"/>
        </w:rPr>
        <w:t>in a</w:t>
      </w:r>
      <w:r w:rsidRPr="00FF5434">
        <w:rPr>
          <w:rFonts w:hint="eastAsia"/>
          <w:b/>
          <w:color w:val="FF0000"/>
          <w:sz w:val="28"/>
          <w:szCs w:val="28"/>
        </w:rPr>
        <w:t>ş</w:t>
      </w:r>
      <w:r w:rsidRPr="00FF5434">
        <w:rPr>
          <w:b/>
          <w:color w:val="FF0000"/>
          <w:sz w:val="28"/>
          <w:szCs w:val="28"/>
        </w:rPr>
        <w:t>a</w:t>
      </w:r>
      <w:r w:rsidRPr="00FF5434">
        <w:rPr>
          <w:rFonts w:hint="eastAsia"/>
          <w:b/>
          <w:color w:val="FF0000"/>
          <w:sz w:val="28"/>
          <w:szCs w:val="28"/>
        </w:rPr>
        <w:t>ğı</w:t>
      </w:r>
      <w:r w:rsidRPr="00FF5434">
        <w:rPr>
          <w:b/>
          <w:color w:val="FF0000"/>
          <w:sz w:val="28"/>
          <w:szCs w:val="28"/>
        </w:rPr>
        <w:t>daki ad</w:t>
      </w:r>
      <w:r w:rsidRPr="00FF5434">
        <w:rPr>
          <w:rFonts w:hint="eastAsia"/>
          <w:b/>
          <w:color w:val="FF0000"/>
          <w:sz w:val="28"/>
          <w:szCs w:val="28"/>
        </w:rPr>
        <w:t>ı</w:t>
      </w:r>
      <w:r w:rsidRPr="00FF5434">
        <w:rPr>
          <w:b/>
          <w:color w:val="FF0000"/>
          <w:sz w:val="28"/>
          <w:szCs w:val="28"/>
        </w:rPr>
        <w:t>mlar</w:t>
      </w:r>
      <w:r w:rsidRPr="00FF5434">
        <w:rPr>
          <w:rFonts w:hint="eastAsia"/>
          <w:b/>
          <w:color w:val="FF0000"/>
          <w:sz w:val="28"/>
          <w:szCs w:val="28"/>
        </w:rPr>
        <w:t>ı</w:t>
      </w:r>
      <w:r w:rsidRPr="00FF5434">
        <w:rPr>
          <w:b/>
          <w:color w:val="FF0000"/>
          <w:sz w:val="28"/>
          <w:szCs w:val="28"/>
        </w:rPr>
        <w:t xml:space="preserve"> uygular</w:t>
      </w:r>
      <w:r w:rsidRPr="00FF5434">
        <w:rPr>
          <w:rFonts w:hint="eastAsia"/>
          <w:b/>
          <w:color w:val="FF0000"/>
          <w:sz w:val="28"/>
          <w:szCs w:val="28"/>
        </w:rPr>
        <w:t>ı</w:t>
      </w:r>
      <w:r w:rsidRPr="00FF5434">
        <w:rPr>
          <w:b/>
          <w:color w:val="FF0000"/>
          <w:sz w:val="28"/>
          <w:szCs w:val="28"/>
        </w:rPr>
        <w:t>z</w:t>
      </w:r>
      <w:r w:rsidRPr="00FF5434">
        <w:rPr>
          <w:color w:val="002060"/>
          <w:sz w:val="28"/>
          <w:szCs w:val="28"/>
          <w:u w:val="single"/>
        </w:rPr>
        <w:t>:</w:t>
      </w:r>
    </w:p>
    <w:p w:rsidR="00C47B5C" w:rsidRPr="00FF5434" w:rsidRDefault="00C47B5C" w:rsidP="00E875C8">
      <w:pPr>
        <w:pStyle w:val="AralkYok"/>
        <w:ind w:left="-284" w:right="143"/>
        <w:rPr>
          <w:color w:val="002060"/>
          <w:sz w:val="28"/>
          <w:szCs w:val="28"/>
        </w:rPr>
      </w:pPr>
      <w:r w:rsidRPr="00FF5434">
        <w:rPr>
          <w:color w:val="002060"/>
          <w:sz w:val="28"/>
          <w:szCs w:val="28"/>
        </w:rPr>
        <w:t xml:space="preserve">1. T............................ bir kefesine k..............   </w:t>
      </w:r>
      <w:r w:rsidRPr="00FF5434">
        <w:rPr>
          <w:rFonts w:hint="eastAsia"/>
          <w:color w:val="002060"/>
          <w:sz w:val="28"/>
          <w:szCs w:val="28"/>
        </w:rPr>
        <w:t>ö</w:t>
      </w:r>
      <w:r w:rsidRPr="00FF5434">
        <w:rPr>
          <w:color w:val="002060"/>
          <w:sz w:val="28"/>
          <w:szCs w:val="28"/>
        </w:rPr>
        <w:t>l</w:t>
      </w:r>
      <w:r w:rsidRPr="00FF5434">
        <w:rPr>
          <w:rFonts w:hint="eastAsia"/>
          <w:color w:val="002060"/>
          <w:sz w:val="28"/>
          <w:szCs w:val="28"/>
        </w:rPr>
        <w:t>çü</w:t>
      </w:r>
      <w:r w:rsidRPr="00FF5434">
        <w:rPr>
          <w:color w:val="002060"/>
          <w:sz w:val="28"/>
          <w:szCs w:val="28"/>
        </w:rPr>
        <w:t>lecek m............  konulur.</w:t>
      </w:r>
    </w:p>
    <w:p w:rsidR="00C47B5C" w:rsidRPr="00FF5434" w:rsidRDefault="00C47B5C" w:rsidP="00E875C8">
      <w:pPr>
        <w:pStyle w:val="AralkYok"/>
        <w:ind w:left="-284" w:right="143"/>
        <w:rPr>
          <w:color w:val="002060"/>
          <w:sz w:val="28"/>
          <w:szCs w:val="28"/>
        </w:rPr>
      </w:pPr>
      <w:r w:rsidRPr="00FF5434">
        <w:rPr>
          <w:color w:val="002060"/>
          <w:sz w:val="28"/>
          <w:szCs w:val="28"/>
        </w:rPr>
        <w:t>2. T......................... di</w:t>
      </w:r>
      <w:r w:rsidRPr="00FF5434">
        <w:rPr>
          <w:rFonts w:hint="eastAsia"/>
          <w:color w:val="002060"/>
          <w:sz w:val="28"/>
          <w:szCs w:val="28"/>
        </w:rPr>
        <w:t>ğ</w:t>
      </w:r>
      <w:r w:rsidRPr="00FF5434">
        <w:rPr>
          <w:color w:val="002060"/>
          <w:sz w:val="28"/>
          <w:szCs w:val="28"/>
        </w:rPr>
        <w:t>er k....................  demirden yap</w:t>
      </w:r>
      <w:r w:rsidRPr="00FF5434">
        <w:rPr>
          <w:rFonts w:hint="eastAsia"/>
          <w:color w:val="002060"/>
          <w:sz w:val="28"/>
          <w:szCs w:val="28"/>
        </w:rPr>
        <w:t>ı</w:t>
      </w:r>
      <w:r w:rsidRPr="00FF5434">
        <w:rPr>
          <w:color w:val="002060"/>
          <w:sz w:val="28"/>
          <w:szCs w:val="28"/>
        </w:rPr>
        <w:t>lm</w:t>
      </w:r>
      <w:r w:rsidRPr="00FF5434">
        <w:rPr>
          <w:rFonts w:hint="eastAsia"/>
          <w:color w:val="002060"/>
          <w:sz w:val="28"/>
          <w:szCs w:val="28"/>
        </w:rPr>
        <w:t>ış</w:t>
      </w:r>
      <w:r w:rsidRPr="00FF5434">
        <w:rPr>
          <w:color w:val="002060"/>
          <w:sz w:val="28"/>
          <w:szCs w:val="28"/>
        </w:rPr>
        <w:t xml:space="preserve"> standart a</w:t>
      </w:r>
      <w:r w:rsidRPr="00FF5434">
        <w:rPr>
          <w:rFonts w:hint="eastAsia"/>
          <w:color w:val="002060"/>
          <w:sz w:val="28"/>
          <w:szCs w:val="28"/>
        </w:rPr>
        <w:t>ğı</w:t>
      </w:r>
      <w:r w:rsidRPr="00FF5434">
        <w:rPr>
          <w:color w:val="002060"/>
          <w:sz w:val="28"/>
          <w:szCs w:val="28"/>
        </w:rPr>
        <w:t>rl</w:t>
      </w:r>
      <w:r w:rsidRPr="00FF5434">
        <w:rPr>
          <w:rFonts w:hint="eastAsia"/>
          <w:color w:val="002060"/>
          <w:sz w:val="28"/>
          <w:szCs w:val="28"/>
        </w:rPr>
        <w:t>ı</w:t>
      </w:r>
      <w:r w:rsidRPr="00FF5434">
        <w:rPr>
          <w:color w:val="002060"/>
          <w:sz w:val="28"/>
          <w:szCs w:val="28"/>
        </w:rPr>
        <w:t>klar konur.</w:t>
      </w:r>
    </w:p>
    <w:p w:rsidR="00C47B5C" w:rsidRPr="00FF5434" w:rsidRDefault="00C47B5C" w:rsidP="00E875C8">
      <w:pPr>
        <w:pStyle w:val="AralkYok"/>
        <w:ind w:left="-284" w:right="143"/>
        <w:rPr>
          <w:color w:val="002060"/>
          <w:sz w:val="28"/>
          <w:szCs w:val="28"/>
        </w:rPr>
      </w:pPr>
      <w:r w:rsidRPr="00FF5434">
        <w:rPr>
          <w:color w:val="002060"/>
          <w:sz w:val="28"/>
          <w:szCs w:val="28"/>
        </w:rPr>
        <w:t>3. T........................  kefeleri dengeye geldi</w:t>
      </w:r>
      <w:r w:rsidRPr="00FF5434">
        <w:rPr>
          <w:rFonts w:hint="eastAsia"/>
          <w:color w:val="002060"/>
          <w:sz w:val="28"/>
          <w:szCs w:val="28"/>
        </w:rPr>
        <w:t>ğ</w:t>
      </w:r>
      <w:r w:rsidRPr="00FF5434">
        <w:rPr>
          <w:color w:val="002060"/>
          <w:sz w:val="28"/>
          <w:szCs w:val="28"/>
        </w:rPr>
        <w:t>inde maddenin k................ belirlenmi</w:t>
      </w:r>
      <w:r w:rsidRPr="00FF5434">
        <w:rPr>
          <w:rFonts w:hint="eastAsia"/>
          <w:color w:val="002060"/>
          <w:sz w:val="28"/>
          <w:szCs w:val="28"/>
        </w:rPr>
        <w:t>ş</w:t>
      </w:r>
      <w:r w:rsidRPr="00FF5434">
        <w:rPr>
          <w:color w:val="002060"/>
          <w:sz w:val="28"/>
          <w:szCs w:val="28"/>
        </w:rPr>
        <w:t xml:space="preserve"> olur.</w:t>
      </w:r>
    </w:p>
    <w:p w:rsidR="00C47B5C" w:rsidRPr="00FF5434" w:rsidRDefault="00C47B5C" w:rsidP="00E875C8">
      <w:pPr>
        <w:pStyle w:val="AralkYok"/>
        <w:ind w:left="-284" w:right="143"/>
        <w:rPr>
          <w:color w:val="002060"/>
          <w:sz w:val="28"/>
          <w:szCs w:val="28"/>
        </w:rPr>
      </w:pPr>
      <w:r w:rsidRPr="00FF5434">
        <w:rPr>
          <w:color w:val="002060"/>
          <w:sz w:val="28"/>
          <w:szCs w:val="28"/>
        </w:rPr>
        <w:t>K</w:t>
      </w:r>
      <w:r w:rsidRPr="00FF5434">
        <w:rPr>
          <w:rFonts w:hint="eastAsia"/>
          <w:color w:val="002060"/>
          <w:sz w:val="28"/>
          <w:szCs w:val="28"/>
        </w:rPr>
        <w:t>ü</w:t>
      </w:r>
      <w:r w:rsidRPr="00FF5434">
        <w:rPr>
          <w:color w:val="002060"/>
          <w:sz w:val="28"/>
          <w:szCs w:val="28"/>
        </w:rPr>
        <w:t>tlenin birimi kilogramd</w:t>
      </w:r>
      <w:r w:rsidRPr="00FF5434">
        <w:rPr>
          <w:rFonts w:hint="eastAsia"/>
          <w:color w:val="002060"/>
          <w:sz w:val="28"/>
          <w:szCs w:val="28"/>
        </w:rPr>
        <w:t>ı</w:t>
      </w:r>
      <w:r w:rsidRPr="00FF5434">
        <w:rPr>
          <w:color w:val="002060"/>
          <w:sz w:val="28"/>
          <w:szCs w:val="28"/>
        </w:rPr>
        <w:t>r. Sembol</w:t>
      </w:r>
      <w:r w:rsidRPr="00FF5434">
        <w:rPr>
          <w:rFonts w:hint="eastAsia"/>
          <w:color w:val="002060"/>
          <w:sz w:val="28"/>
          <w:szCs w:val="28"/>
        </w:rPr>
        <w:t>ü</w:t>
      </w:r>
      <w:r w:rsidRPr="00FF5434">
        <w:rPr>
          <w:color w:val="002060"/>
          <w:sz w:val="28"/>
          <w:szCs w:val="28"/>
        </w:rPr>
        <w:t xml:space="preserve"> ..............</w:t>
      </w:r>
      <w:r w:rsidRPr="00FF5434">
        <w:rPr>
          <w:rFonts w:hint="eastAsia"/>
          <w:color w:val="002060"/>
          <w:sz w:val="28"/>
          <w:szCs w:val="28"/>
        </w:rPr>
        <w:t>’</w:t>
      </w:r>
      <w:r w:rsidRPr="00FF5434">
        <w:rPr>
          <w:color w:val="002060"/>
          <w:sz w:val="28"/>
          <w:szCs w:val="28"/>
        </w:rPr>
        <w:t>d</w:t>
      </w:r>
      <w:r w:rsidRPr="00FF5434">
        <w:rPr>
          <w:rFonts w:hint="eastAsia"/>
          <w:color w:val="002060"/>
          <w:sz w:val="28"/>
          <w:szCs w:val="28"/>
        </w:rPr>
        <w:t>ı</w:t>
      </w:r>
      <w:r w:rsidRPr="00FF5434">
        <w:rPr>
          <w:color w:val="002060"/>
          <w:sz w:val="28"/>
          <w:szCs w:val="28"/>
        </w:rPr>
        <w:t>r.</w:t>
      </w:r>
    </w:p>
    <w:p w:rsidR="00C47B5C" w:rsidRPr="00FF5434" w:rsidRDefault="00C47B5C" w:rsidP="00E875C8">
      <w:pPr>
        <w:pStyle w:val="AralkYok"/>
        <w:ind w:left="-284" w:right="143"/>
        <w:rPr>
          <w:b/>
          <w:color w:val="FF0000"/>
          <w:sz w:val="28"/>
          <w:szCs w:val="28"/>
        </w:rPr>
      </w:pPr>
      <w:r w:rsidRPr="00FF5434">
        <w:rPr>
          <w:b/>
          <w:color w:val="FF0000"/>
          <w:sz w:val="28"/>
          <w:szCs w:val="28"/>
        </w:rPr>
        <w:t>1 kilogram= ..................gram</w:t>
      </w:r>
    </w:p>
    <w:p w:rsidR="00C47B5C" w:rsidRPr="00FF5434" w:rsidRDefault="00C47B5C" w:rsidP="00E875C8">
      <w:pPr>
        <w:pStyle w:val="AralkYok"/>
        <w:ind w:left="-284" w:right="143"/>
        <w:rPr>
          <w:rFonts w:cstheme="minorHAnsi"/>
          <w:color w:val="002060"/>
          <w:sz w:val="28"/>
          <w:szCs w:val="28"/>
        </w:rPr>
      </w:pPr>
      <w:r w:rsidRPr="00FF5434">
        <w:rPr>
          <w:rFonts w:cstheme="minorHAnsi"/>
          <w:color w:val="002060"/>
          <w:sz w:val="28"/>
          <w:szCs w:val="28"/>
        </w:rPr>
        <w:t>S................ maddelerin k.....................   doğrudan terazinin kefesine dökerek ölçemeyiz. Sıvı maddelerin  k.................... kap kullanılarak ölçülür. S.................... k...............  ölçmek için aşağıdaki adımları uygularız:</w:t>
      </w:r>
    </w:p>
    <w:p w:rsidR="00C47B5C" w:rsidRPr="00FF5434" w:rsidRDefault="00C47B5C" w:rsidP="00E875C8">
      <w:pPr>
        <w:pStyle w:val="AralkYok"/>
        <w:ind w:left="-284" w:right="143"/>
        <w:rPr>
          <w:rFonts w:cstheme="minorHAnsi"/>
          <w:b/>
          <w:color w:val="002060"/>
          <w:sz w:val="28"/>
          <w:szCs w:val="28"/>
        </w:rPr>
      </w:pPr>
      <w:r w:rsidRPr="00FF5434">
        <w:rPr>
          <w:rFonts w:cstheme="minorHAnsi"/>
          <w:color w:val="002060"/>
          <w:sz w:val="28"/>
          <w:szCs w:val="28"/>
        </w:rPr>
        <w:t xml:space="preserve">1. K...............   kütlesi ölçülür. </w:t>
      </w:r>
      <w:r w:rsidRPr="00FF5434">
        <w:rPr>
          <w:rFonts w:cstheme="minorHAnsi"/>
          <w:b/>
          <w:color w:val="FF0000"/>
          <w:sz w:val="28"/>
          <w:szCs w:val="28"/>
          <w:u w:val="single"/>
        </w:rPr>
        <w:t>Boş kabın kütlesine d</w:t>
      </w:r>
      <w:r w:rsidRPr="00FF5434">
        <w:rPr>
          <w:rFonts w:cstheme="minorHAnsi"/>
          <w:b/>
          <w:bCs/>
          <w:color w:val="FF0000"/>
          <w:sz w:val="28"/>
          <w:szCs w:val="28"/>
          <w:u w:val="single"/>
        </w:rPr>
        <w:t>...................</w:t>
      </w:r>
      <w:r w:rsidRPr="00FF5434">
        <w:rPr>
          <w:rFonts w:cstheme="minorHAnsi"/>
          <w:b/>
          <w:color w:val="FF0000"/>
          <w:sz w:val="28"/>
          <w:szCs w:val="28"/>
          <w:u w:val="single"/>
        </w:rPr>
        <w:t>denir</w:t>
      </w:r>
      <w:r w:rsidRPr="00FF5434">
        <w:rPr>
          <w:rFonts w:cstheme="minorHAnsi"/>
          <w:b/>
          <w:color w:val="002060"/>
          <w:sz w:val="28"/>
          <w:szCs w:val="28"/>
          <w:u w:val="single"/>
        </w:rPr>
        <w:t>.</w:t>
      </w:r>
    </w:p>
    <w:p w:rsidR="00C47B5C" w:rsidRPr="00FF5434" w:rsidRDefault="00C47B5C" w:rsidP="00E875C8">
      <w:pPr>
        <w:pStyle w:val="AralkYok"/>
        <w:ind w:left="-284" w:right="143"/>
        <w:rPr>
          <w:rFonts w:cstheme="minorHAnsi"/>
          <w:b/>
          <w:color w:val="FF0000"/>
          <w:sz w:val="28"/>
          <w:szCs w:val="28"/>
        </w:rPr>
      </w:pPr>
      <w:r w:rsidRPr="00FF5434">
        <w:rPr>
          <w:rFonts w:cstheme="minorHAnsi"/>
          <w:color w:val="002060"/>
          <w:sz w:val="28"/>
          <w:szCs w:val="28"/>
        </w:rPr>
        <w:t xml:space="preserve">2. Kütlesi ölçülecek s..........., boş kabın içine dökülür ve terazide tartılır. Elde ettiğimiz ölçüm  </w:t>
      </w:r>
      <w:r w:rsidRPr="00FF5434">
        <w:rPr>
          <w:rFonts w:cstheme="minorHAnsi"/>
          <w:b/>
          <w:color w:val="FF0000"/>
          <w:sz w:val="28"/>
          <w:szCs w:val="28"/>
          <w:u w:val="single"/>
        </w:rPr>
        <w:t xml:space="preserve">k...............  ve s................... toplam kütlesidir. Bu kütleye </w:t>
      </w:r>
      <w:r w:rsidRPr="00FF5434">
        <w:rPr>
          <w:rFonts w:cstheme="minorHAnsi"/>
          <w:b/>
          <w:bCs/>
          <w:color w:val="FF0000"/>
          <w:sz w:val="28"/>
          <w:szCs w:val="28"/>
          <w:u w:val="single"/>
        </w:rPr>
        <w:t xml:space="preserve">b........ kütle </w:t>
      </w:r>
      <w:r w:rsidRPr="00FF5434">
        <w:rPr>
          <w:rFonts w:cstheme="minorHAnsi"/>
          <w:b/>
          <w:color w:val="FF0000"/>
          <w:sz w:val="28"/>
          <w:szCs w:val="28"/>
          <w:u w:val="single"/>
        </w:rPr>
        <w:t>denir</w:t>
      </w:r>
      <w:r w:rsidRPr="00FF5434">
        <w:rPr>
          <w:rFonts w:cstheme="minorHAnsi"/>
          <w:b/>
          <w:color w:val="FF0000"/>
          <w:sz w:val="28"/>
          <w:szCs w:val="28"/>
        </w:rPr>
        <w:t>.</w:t>
      </w:r>
    </w:p>
    <w:p w:rsidR="00C47B5C" w:rsidRPr="00FF5434" w:rsidRDefault="00C47B5C" w:rsidP="00E875C8">
      <w:pPr>
        <w:pStyle w:val="AralkYok"/>
        <w:ind w:left="-284" w:right="143"/>
        <w:rPr>
          <w:rFonts w:cstheme="minorHAnsi"/>
          <w:color w:val="002060"/>
          <w:sz w:val="28"/>
          <w:szCs w:val="28"/>
        </w:rPr>
      </w:pPr>
      <w:r w:rsidRPr="00FF5434">
        <w:rPr>
          <w:rFonts w:cstheme="minorHAnsi"/>
          <w:color w:val="002060"/>
          <w:sz w:val="28"/>
          <w:szCs w:val="28"/>
        </w:rPr>
        <w:t xml:space="preserve">3. S....................    k................  bulmak için brüt kütleden kabın kütlesini çıkarmamız gerekir. Elde ettiğimiz değer sıvının </w:t>
      </w:r>
      <w:r w:rsidRPr="00FF5434">
        <w:rPr>
          <w:rFonts w:cstheme="minorHAnsi"/>
          <w:color w:val="002060"/>
          <w:sz w:val="28"/>
          <w:szCs w:val="28"/>
          <w:u w:val="single"/>
        </w:rPr>
        <w:t>net k</w:t>
      </w:r>
      <w:r w:rsidR="00E95033" w:rsidRPr="00FF5434">
        <w:rPr>
          <w:rFonts w:cstheme="minorHAnsi"/>
          <w:color w:val="002060"/>
          <w:sz w:val="28"/>
          <w:szCs w:val="28"/>
          <w:u w:val="single"/>
        </w:rPr>
        <w:t xml:space="preserve">........... </w:t>
      </w:r>
      <w:r w:rsidRPr="00FF5434">
        <w:rPr>
          <w:rFonts w:cstheme="minorHAnsi"/>
          <w:color w:val="002060"/>
          <w:sz w:val="28"/>
          <w:szCs w:val="28"/>
          <w:u w:val="single"/>
        </w:rPr>
        <w:t>dir</w:t>
      </w:r>
      <w:r w:rsidRPr="00FF5434">
        <w:rPr>
          <w:rFonts w:cstheme="minorHAnsi"/>
          <w:color w:val="002060"/>
          <w:sz w:val="28"/>
          <w:szCs w:val="28"/>
        </w:rPr>
        <w:t>.</w:t>
      </w:r>
    </w:p>
    <w:p w:rsidR="00C47B5C" w:rsidRPr="00FF5434" w:rsidRDefault="00C47B5C" w:rsidP="00E875C8">
      <w:pPr>
        <w:pStyle w:val="AralkYok"/>
        <w:ind w:left="-284" w:right="143"/>
        <w:rPr>
          <w:rFonts w:cstheme="minorHAnsi"/>
          <w:color w:val="002060"/>
          <w:sz w:val="28"/>
          <w:szCs w:val="28"/>
        </w:rPr>
      </w:pPr>
      <w:r w:rsidRPr="00FF5434">
        <w:rPr>
          <w:rFonts w:cstheme="minorHAnsi"/>
          <w:color w:val="002060"/>
          <w:sz w:val="28"/>
          <w:szCs w:val="28"/>
        </w:rPr>
        <w:t>S</w:t>
      </w:r>
      <w:r w:rsidR="00E95033" w:rsidRPr="00FF5434">
        <w:rPr>
          <w:rFonts w:cstheme="minorHAnsi"/>
          <w:color w:val="002060"/>
          <w:sz w:val="28"/>
          <w:szCs w:val="28"/>
        </w:rPr>
        <w:t xml:space="preserve">............. </w:t>
      </w:r>
      <w:r w:rsidRPr="00FF5434">
        <w:rPr>
          <w:rFonts w:cstheme="minorHAnsi"/>
          <w:color w:val="002060"/>
          <w:sz w:val="28"/>
          <w:szCs w:val="28"/>
        </w:rPr>
        <w:t xml:space="preserve"> kütlesi = Brüt k</w:t>
      </w:r>
      <w:r w:rsidR="00E95033" w:rsidRPr="00FF5434">
        <w:rPr>
          <w:rFonts w:cstheme="minorHAnsi"/>
          <w:color w:val="002060"/>
          <w:sz w:val="28"/>
          <w:szCs w:val="28"/>
        </w:rPr>
        <w:t xml:space="preserve">............ </w:t>
      </w:r>
      <w:r w:rsidRPr="00FF5434">
        <w:rPr>
          <w:rFonts w:cstheme="minorHAnsi"/>
          <w:color w:val="002060"/>
          <w:sz w:val="28"/>
          <w:szCs w:val="28"/>
        </w:rPr>
        <w:t xml:space="preserve">- Kabın </w:t>
      </w:r>
      <w:r w:rsidR="00E95033" w:rsidRPr="00FF5434">
        <w:rPr>
          <w:rFonts w:cstheme="minorHAnsi"/>
          <w:color w:val="002060"/>
          <w:sz w:val="28"/>
          <w:szCs w:val="28"/>
        </w:rPr>
        <w:t>k.........si</w:t>
      </w:r>
    </w:p>
    <w:p w:rsidR="00C47B5C" w:rsidRPr="00FF5434" w:rsidRDefault="00C47B5C" w:rsidP="00E875C8">
      <w:pPr>
        <w:pStyle w:val="AralkYok"/>
        <w:ind w:left="-284" w:right="143"/>
        <w:rPr>
          <w:rFonts w:cstheme="minorHAnsi"/>
          <w:color w:val="002060"/>
          <w:sz w:val="28"/>
          <w:szCs w:val="28"/>
        </w:rPr>
      </w:pPr>
      <w:r w:rsidRPr="00FF5434">
        <w:rPr>
          <w:rFonts w:cstheme="minorHAnsi"/>
          <w:color w:val="002060"/>
          <w:sz w:val="28"/>
          <w:szCs w:val="28"/>
        </w:rPr>
        <w:t>Sıvının kütlesini bulunuz.</w:t>
      </w:r>
    </w:p>
    <w:p w:rsidR="00C47B5C" w:rsidRPr="00FF5434" w:rsidRDefault="00C47B5C" w:rsidP="00E875C8">
      <w:pPr>
        <w:pStyle w:val="AralkYok"/>
        <w:ind w:left="-284" w:right="143"/>
        <w:rPr>
          <w:color w:val="002060"/>
          <w:sz w:val="28"/>
          <w:szCs w:val="28"/>
        </w:rPr>
      </w:pPr>
      <w:r w:rsidRPr="00FF5434">
        <w:rPr>
          <w:color w:val="002060"/>
          <w:sz w:val="28"/>
          <w:szCs w:val="28"/>
        </w:rPr>
        <w:t>Örnek problem: Kabıyla birlikte tartılan bir kavanoz reçelin b</w:t>
      </w:r>
      <w:r w:rsidR="00E95033" w:rsidRPr="00FF5434">
        <w:rPr>
          <w:color w:val="002060"/>
          <w:sz w:val="28"/>
          <w:szCs w:val="28"/>
        </w:rPr>
        <w:t>...............</w:t>
      </w:r>
      <w:r w:rsidRPr="00FF5434">
        <w:rPr>
          <w:color w:val="002060"/>
          <w:sz w:val="28"/>
          <w:szCs w:val="28"/>
        </w:rPr>
        <w:t xml:space="preserve"> k</w:t>
      </w:r>
      <w:r w:rsidR="00E95033" w:rsidRPr="00FF5434">
        <w:rPr>
          <w:color w:val="002060"/>
          <w:sz w:val="28"/>
          <w:szCs w:val="28"/>
        </w:rPr>
        <w:t>...........</w:t>
      </w:r>
      <w:r w:rsidRPr="00FF5434">
        <w:rPr>
          <w:color w:val="002060"/>
          <w:sz w:val="28"/>
          <w:szCs w:val="28"/>
        </w:rPr>
        <w:t>2500 gram, kavanozun k</w:t>
      </w:r>
      <w:r w:rsidR="00E95033" w:rsidRPr="00FF5434">
        <w:rPr>
          <w:color w:val="002060"/>
          <w:sz w:val="28"/>
          <w:szCs w:val="28"/>
        </w:rPr>
        <w:t>................</w:t>
      </w:r>
      <w:r w:rsidRPr="00FF5434">
        <w:rPr>
          <w:color w:val="00206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00 gram"/>
        </w:smartTagPr>
        <w:r w:rsidRPr="00FF5434">
          <w:rPr>
            <w:color w:val="002060"/>
            <w:sz w:val="28"/>
            <w:szCs w:val="28"/>
          </w:rPr>
          <w:t>500 gram</w:t>
        </w:r>
      </w:smartTag>
      <w:r w:rsidRPr="00FF5434">
        <w:rPr>
          <w:color w:val="002060"/>
          <w:sz w:val="28"/>
          <w:szCs w:val="28"/>
        </w:rPr>
        <w:t xml:space="preserve"> ise reçelin net </w:t>
      </w:r>
      <w:r w:rsidR="00E95033" w:rsidRPr="00FF5434">
        <w:rPr>
          <w:color w:val="002060"/>
          <w:sz w:val="28"/>
          <w:szCs w:val="28"/>
        </w:rPr>
        <w:t>k...............</w:t>
      </w:r>
      <w:r w:rsidRPr="00FF5434">
        <w:rPr>
          <w:color w:val="002060"/>
          <w:sz w:val="28"/>
          <w:szCs w:val="28"/>
        </w:rPr>
        <w:t xml:space="preserve"> kaç gramdır?</w:t>
      </w:r>
    </w:p>
    <w:p w:rsidR="00C47B5C" w:rsidRPr="00FF5434" w:rsidRDefault="00C47B5C" w:rsidP="00E875C8">
      <w:pPr>
        <w:pStyle w:val="AralkYok"/>
        <w:ind w:left="-284" w:right="143"/>
        <w:rPr>
          <w:color w:val="002060"/>
          <w:sz w:val="28"/>
          <w:szCs w:val="28"/>
        </w:rPr>
      </w:pPr>
      <w:r w:rsidRPr="00FF5434">
        <w:rPr>
          <w:color w:val="002060"/>
          <w:sz w:val="28"/>
          <w:szCs w:val="28"/>
        </w:rPr>
        <w:t>Çözüm: Brüt kütle – Net kütle    2500 – 500 =2000 gram reçelin  kütlesi.</w:t>
      </w:r>
    </w:p>
    <w:p w:rsidR="00C47B5C" w:rsidRPr="00FF5434" w:rsidRDefault="00C47B5C" w:rsidP="00E875C8">
      <w:pPr>
        <w:pStyle w:val="AralkYok"/>
        <w:ind w:left="-284" w:right="143"/>
        <w:rPr>
          <w:color w:val="002060"/>
          <w:sz w:val="28"/>
          <w:szCs w:val="28"/>
        </w:rPr>
      </w:pPr>
      <w:r w:rsidRPr="00FF5434">
        <w:rPr>
          <w:b/>
          <w:color w:val="FF0000"/>
          <w:sz w:val="28"/>
          <w:szCs w:val="28"/>
          <w:u w:val="single"/>
        </w:rPr>
        <w:t>G</w:t>
      </w:r>
      <w:r w:rsidR="00E95033" w:rsidRPr="00FF5434">
        <w:rPr>
          <w:b/>
          <w:color w:val="FF0000"/>
          <w:sz w:val="28"/>
          <w:szCs w:val="28"/>
          <w:u w:val="single"/>
        </w:rPr>
        <w:t xml:space="preserve">............................. </w:t>
      </w:r>
      <w:r w:rsidRPr="00FF5434">
        <w:rPr>
          <w:b/>
          <w:color w:val="FF0000"/>
          <w:sz w:val="28"/>
          <w:szCs w:val="28"/>
          <w:u w:val="single"/>
        </w:rPr>
        <w:t xml:space="preserve"> kütlelerinin ö</w:t>
      </w:r>
      <w:r w:rsidR="00E95033" w:rsidRPr="00FF5434">
        <w:rPr>
          <w:b/>
          <w:color w:val="FF0000"/>
          <w:sz w:val="28"/>
          <w:szCs w:val="28"/>
          <w:u w:val="single"/>
        </w:rPr>
        <w:t>....................</w:t>
      </w:r>
      <w:r w:rsidRPr="00FF5434">
        <w:rPr>
          <w:b/>
          <w:color w:val="002060"/>
          <w:sz w:val="28"/>
          <w:szCs w:val="28"/>
          <w:u w:val="single"/>
        </w:rPr>
        <w:t>:</w:t>
      </w:r>
      <w:r w:rsidRPr="00FF5434">
        <w:rPr>
          <w:color w:val="002060"/>
          <w:sz w:val="28"/>
          <w:szCs w:val="28"/>
        </w:rPr>
        <w:t xml:space="preserve"> Gaz ma</w:t>
      </w:r>
      <w:r w:rsidR="00E95033" w:rsidRPr="00FF5434">
        <w:rPr>
          <w:color w:val="002060"/>
          <w:sz w:val="28"/>
          <w:szCs w:val="28"/>
        </w:rPr>
        <w:t xml:space="preserve">................... </w:t>
      </w:r>
      <w:r w:rsidRPr="00FF5434">
        <w:rPr>
          <w:color w:val="002060"/>
          <w:sz w:val="28"/>
          <w:szCs w:val="28"/>
        </w:rPr>
        <w:t xml:space="preserve"> kütleleri de s</w:t>
      </w:r>
      <w:r w:rsidR="00E95033" w:rsidRPr="00FF5434">
        <w:rPr>
          <w:color w:val="002060"/>
          <w:sz w:val="28"/>
          <w:szCs w:val="28"/>
        </w:rPr>
        <w:t xml:space="preserve">............ </w:t>
      </w:r>
      <w:r w:rsidRPr="00FF5434">
        <w:rPr>
          <w:color w:val="002060"/>
          <w:sz w:val="28"/>
          <w:szCs w:val="28"/>
        </w:rPr>
        <w:t>maddelerin kütleleri gibi ölçülür.  Sıvıların ölçülmesinde olduğu gibi önce g</w:t>
      </w:r>
      <w:r w:rsidR="00E95033" w:rsidRPr="00FF5434">
        <w:rPr>
          <w:color w:val="002060"/>
          <w:sz w:val="28"/>
          <w:szCs w:val="28"/>
        </w:rPr>
        <w:t xml:space="preserve">....... </w:t>
      </w:r>
      <w:r w:rsidRPr="00FF5434">
        <w:rPr>
          <w:color w:val="002060"/>
          <w:sz w:val="28"/>
          <w:szCs w:val="28"/>
        </w:rPr>
        <w:t>maddelerin konulacağı  kabın d</w:t>
      </w:r>
      <w:r w:rsidR="00E95033" w:rsidRPr="00FF5434">
        <w:rPr>
          <w:color w:val="002060"/>
          <w:sz w:val="28"/>
          <w:szCs w:val="28"/>
        </w:rPr>
        <w:t>...............</w:t>
      </w:r>
      <w:r w:rsidRPr="00FF5434">
        <w:rPr>
          <w:color w:val="002060"/>
          <w:sz w:val="28"/>
          <w:szCs w:val="28"/>
        </w:rPr>
        <w:t>ölçülür. Daha sonra g</w:t>
      </w:r>
      <w:r w:rsidR="00E95033" w:rsidRPr="00FF5434">
        <w:rPr>
          <w:color w:val="002060"/>
          <w:sz w:val="28"/>
          <w:szCs w:val="28"/>
        </w:rPr>
        <w:t xml:space="preserve">....  </w:t>
      </w:r>
      <w:r w:rsidRPr="00FF5434">
        <w:rPr>
          <w:color w:val="002060"/>
          <w:sz w:val="28"/>
          <w:szCs w:val="28"/>
        </w:rPr>
        <w:t xml:space="preserve"> m</w:t>
      </w:r>
      <w:r w:rsidR="00E95033" w:rsidRPr="00FF5434">
        <w:rPr>
          <w:color w:val="002060"/>
          <w:sz w:val="28"/>
          <w:szCs w:val="28"/>
        </w:rPr>
        <w:t>...........</w:t>
      </w:r>
      <w:r w:rsidRPr="00FF5434">
        <w:rPr>
          <w:color w:val="002060"/>
          <w:sz w:val="28"/>
          <w:szCs w:val="28"/>
        </w:rPr>
        <w:t xml:space="preserve"> doldurularak yeniden  ölçüm yapılır. Son ölçüm ile ilk ölçüm arasındaki fark gaz maddenin  k</w:t>
      </w:r>
      <w:r w:rsidR="00E95033" w:rsidRPr="00FF5434">
        <w:rPr>
          <w:color w:val="002060"/>
          <w:sz w:val="28"/>
          <w:szCs w:val="28"/>
        </w:rPr>
        <w:t>.................</w:t>
      </w:r>
      <w:r w:rsidRPr="00FF5434">
        <w:rPr>
          <w:color w:val="002060"/>
          <w:sz w:val="28"/>
          <w:szCs w:val="28"/>
        </w:rPr>
        <w:t>verir.</w:t>
      </w:r>
    </w:p>
    <w:p w:rsidR="00C47B5C" w:rsidRPr="00FF5434" w:rsidRDefault="00C47B5C" w:rsidP="00E875C8">
      <w:pPr>
        <w:pStyle w:val="AralkYok"/>
        <w:ind w:left="-284" w:right="143"/>
        <w:rPr>
          <w:rFonts w:cstheme="minorHAnsi"/>
          <w:b/>
          <w:color w:val="FF0000"/>
          <w:sz w:val="28"/>
          <w:szCs w:val="28"/>
        </w:rPr>
      </w:pPr>
      <w:r w:rsidRPr="00FF5434">
        <w:rPr>
          <w:rFonts w:cstheme="minorHAnsi"/>
          <w:b/>
          <w:color w:val="FF0000"/>
          <w:sz w:val="28"/>
          <w:szCs w:val="28"/>
        </w:rPr>
        <w:t>H</w:t>
      </w:r>
      <w:r w:rsidR="00E95033" w:rsidRPr="00FF5434">
        <w:rPr>
          <w:rFonts w:cstheme="minorHAnsi"/>
          <w:b/>
          <w:color w:val="FF0000"/>
          <w:sz w:val="28"/>
          <w:szCs w:val="28"/>
        </w:rPr>
        <w:t>........................</w:t>
      </w:r>
    </w:p>
    <w:p w:rsidR="00C47B5C" w:rsidRPr="00FF5434" w:rsidRDefault="00C47B5C" w:rsidP="00E875C8">
      <w:pPr>
        <w:pStyle w:val="AralkYok"/>
        <w:ind w:left="-284" w:right="143"/>
        <w:rPr>
          <w:rFonts w:cstheme="minorHAnsi"/>
          <w:color w:val="002060"/>
          <w:sz w:val="28"/>
          <w:szCs w:val="28"/>
        </w:rPr>
      </w:pPr>
      <w:r w:rsidRPr="00FF5434">
        <w:rPr>
          <w:rFonts w:cstheme="minorHAnsi"/>
          <w:color w:val="002060"/>
          <w:sz w:val="28"/>
          <w:szCs w:val="28"/>
        </w:rPr>
        <w:t>Kütle gibi h</w:t>
      </w:r>
      <w:r w:rsidR="00E95033" w:rsidRPr="00FF5434">
        <w:rPr>
          <w:rFonts w:cstheme="minorHAnsi"/>
          <w:color w:val="002060"/>
          <w:sz w:val="28"/>
          <w:szCs w:val="28"/>
        </w:rPr>
        <w:t xml:space="preserve">........... </w:t>
      </w:r>
      <w:r w:rsidRPr="00FF5434">
        <w:rPr>
          <w:rFonts w:cstheme="minorHAnsi"/>
          <w:color w:val="002060"/>
          <w:sz w:val="28"/>
          <w:szCs w:val="28"/>
        </w:rPr>
        <w:t>de maddenin ö</w:t>
      </w:r>
      <w:r w:rsidR="00E95033" w:rsidRPr="00FF5434">
        <w:rPr>
          <w:rFonts w:cstheme="minorHAnsi"/>
          <w:color w:val="002060"/>
          <w:sz w:val="28"/>
          <w:szCs w:val="28"/>
        </w:rPr>
        <w:t xml:space="preserve">.....................   </w:t>
      </w:r>
      <w:r w:rsidRPr="00FF5434">
        <w:rPr>
          <w:rFonts w:cstheme="minorHAnsi"/>
          <w:color w:val="002060"/>
          <w:sz w:val="28"/>
          <w:szCs w:val="28"/>
        </w:rPr>
        <w:t xml:space="preserve">özelliklerindendir. </w:t>
      </w:r>
      <w:r w:rsidRPr="00FF5434">
        <w:rPr>
          <w:rFonts w:cstheme="minorHAnsi"/>
          <w:bCs/>
          <w:color w:val="002060"/>
          <w:sz w:val="28"/>
          <w:szCs w:val="28"/>
        </w:rPr>
        <w:t>H</w:t>
      </w:r>
      <w:r w:rsidR="00E95033" w:rsidRPr="00FF5434">
        <w:rPr>
          <w:rFonts w:cstheme="minorHAnsi"/>
          <w:bCs/>
          <w:color w:val="002060"/>
          <w:sz w:val="28"/>
          <w:szCs w:val="28"/>
        </w:rPr>
        <w:t>.............</w:t>
      </w:r>
      <w:r w:rsidRPr="00FF5434">
        <w:rPr>
          <w:rFonts w:cstheme="minorHAnsi"/>
          <w:bCs/>
          <w:color w:val="002060"/>
          <w:sz w:val="28"/>
          <w:szCs w:val="28"/>
        </w:rPr>
        <w:t xml:space="preserve"> </w:t>
      </w:r>
      <w:r w:rsidRPr="00FF5434">
        <w:rPr>
          <w:rFonts w:cstheme="minorHAnsi"/>
          <w:color w:val="002060"/>
          <w:sz w:val="28"/>
          <w:szCs w:val="28"/>
        </w:rPr>
        <w:t>m</w:t>
      </w:r>
      <w:r w:rsidR="00E95033" w:rsidRPr="00FF5434">
        <w:rPr>
          <w:rFonts w:cstheme="minorHAnsi"/>
          <w:color w:val="002060"/>
          <w:sz w:val="28"/>
          <w:szCs w:val="28"/>
        </w:rPr>
        <w:t xml:space="preserve">.....................  </w:t>
      </w:r>
      <w:r w:rsidRPr="00FF5434">
        <w:rPr>
          <w:rFonts w:cstheme="minorHAnsi"/>
          <w:color w:val="002060"/>
          <w:sz w:val="28"/>
          <w:szCs w:val="28"/>
        </w:rPr>
        <w:t xml:space="preserve"> boşlukta kapladığı yerdir.</w:t>
      </w:r>
    </w:p>
    <w:p w:rsidR="00C47B5C" w:rsidRPr="00FF5434" w:rsidRDefault="00C47B5C" w:rsidP="00E875C8">
      <w:pPr>
        <w:pStyle w:val="AralkYok"/>
        <w:ind w:left="-284" w:right="143"/>
        <w:rPr>
          <w:rFonts w:cstheme="minorHAnsi"/>
          <w:color w:val="002060"/>
          <w:sz w:val="28"/>
          <w:szCs w:val="28"/>
        </w:rPr>
      </w:pPr>
      <w:r w:rsidRPr="00FF5434">
        <w:rPr>
          <w:rFonts w:cstheme="minorHAnsi"/>
          <w:color w:val="002060"/>
          <w:sz w:val="28"/>
          <w:szCs w:val="28"/>
        </w:rPr>
        <w:t>M</w:t>
      </w:r>
      <w:r w:rsidR="00E95033" w:rsidRPr="00FF5434">
        <w:rPr>
          <w:rFonts w:cstheme="minorHAnsi"/>
          <w:color w:val="002060"/>
          <w:sz w:val="28"/>
          <w:szCs w:val="28"/>
        </w:rPr>
        <w:t xml:space="preserve">....................... </w:t>
      </w:r>
      <w:r w:rsidRPr="00FF5434">
        <w:rPr>
          <w:rFonts w:cstheme="minorHAnsi"/>
          <w:color w:val="002060"/>
          <w:sz w:val="28"/>
          <w:szCs w:val="28"/>
        </w:rPr>
        <w:t>h</w:t>
      </w:r>
      <w:r w:rsidR="00E95033" w:rsidRPr="00FF5434">
        <w:rPr>
          <w:rFonts w:cstheme="minorHAnsi"/>
          <w:color w:val="002060"/>
          <w:sz w:val="28"/>
          <w:szCs w:val="28"/>
        </w:rPr>
        <w:t>...............</w:t>
      </w:r>
      <w:r w:rsidRPr="00FF5434">
        <w:rPr>
          <w:rFonts w:cstheme="minorHAnsi"/>
          <w:color w:val="002060"/>
          <w:sz w:val="28"/>
          <w:szCs w:val="28"/>
        </w:rPr>
        <w:t>erini ölçmek için d</w:t>
      </w:r>
      <w:r w:rsidR="00E95033" w:rsidRPr="00FF5434">
        <w:rPr>
          <w:rFonts w:cstheme="minorHAnsi"/>
          <w:color w:val="002060"/>
          <w:sz w:val="28"/>
          <w:szCs w:val="28"/>
        </w:rPr>
        <w:t>...................</w:t>
      </w:r>
      <w:r w:rsidRPr="00FF5434">
        <w:rPr>
          <w:rFonts w:cstheme="minorHAnsi"/>
          <w:color w:val="002060"/>
          <w:sz w:val="28"/>
          <w:szCs w:val="28"/>
        </w:rPr>
        <w:t>s</w:t>
      </w:r>
      <w:r w:rsidR="00E95033" w:rsidRPr="00FF5434">
        <w:rPr>
          <w:rFonts w:cstheme="minorHAnsi"/>
          <w:color w:val="002060"/>
          <w:sz w:val="28"/>
          <w:szCs w:val="28"/>
        </w:rPr>
        <w:t>......................</w:t>
      </w:r>
      <w:r w:rsidRPr="00FF5434">
        <w:rPr>
          <w:rFonts w:cstheme="minorHAnsi"/>
          <w:color w:val="002060"/>
          <w:sz w:val="28"/>
          <w:szCs w:val="28"/>
        </w:rPr>
        <w:t>, beher, dereceli kap kullanılır. D</w:t>
      </w:r>
      <w:r w:rsidR="00E95033" w:rsidRPr="00FF5434">
        <w:rPr>
          <w:rFonts w:cstheme="minorHAnsi"/>
          <w:color w:val="002060"/>
          <w:sz w:val="28"/>
          <w:szCs w:val="28"/>
        </w:rPr>
        <w:t xml:space="preserve">..................  </w:t>
      </w:r>
      <w:r w:rsidRPr="00FF5434">
        <w:rPr>
          <w:rFonts w:cstheme="minorHAnsi"/>
          <w:color w:val="002060"/>
          <w:sz w:val="28"/>
          <w:szCs w:val="28"/>
        </w:rPr>
        <w:t>s</w:t>
      </w:r>
      <w:r w:rsidR="00E95033" w:rsidRPr="00FF5434">
        <w:rPr>
          <w:rFonts w:cstheme="minorHAnsi"/>
          <w:color w:val="002060"/>
          <w:sz w:val="28"/>
          <w:szCs w:val="28"/>
        </w:rPr>
        <w:t>.......................</w:t>
      </w:r>
      <w:r w:rsidRPr="00FF5434">
        <w:rPr>
          <w:rFonts w:cstheme="minorHAnsi"/>
          <w:color w:val="002060"/>
          <w:sz w:val="28"/>
          <w:szCs w:val="28"/>
        </w:rPr>
        <w:t>, camdan veya plastikten yapılmış dış yüzeyi ölçeklendirilmiş bir kaptır.</w:t>
      </w:r>
    </w:p>
    <w:p w:rsidR="00C47B5C" w:rsidRPr="00FF5434" w:rsidRDefault="00E95033" w:rsidP="00E875C8">
      <w:pPr>
        <w:pStyle w:val="AralkYok"/>
        <w:ind w:left="-284" w:right="143"/>
        <w:rPr>
          <w:rFonts w:cstheme="minorHAnsi"/>
          <w:b/>
          <w:color w:val="FF0000"/>
          <w:sz w:val="28"/>
          <w:szCs w:val="28"/>
        </w:rPr>
      </w:pPr>
      <w:r w:rsidRPr="00FF5434">
        <w:rPr>
          <w:rFonts w:cstheme="minorHAnsi"/>
          <w:b/>
          <w:color w:val="FF0000"/>
          <w:sz w:val="28"/>
          <w:szCs w:val="28"/>
          <w:u w:val="single"/>
        </w:rPr>
        <w:t>S..............</w:t>
      </w:r>
      <w:r w:rsidR="00C47B5C" w:rsidRPr="00FF5434">
        <w:rPr>
          <w:rFonts w:cstheme="minorHAnsi"/>
          <w:b/>
          <w:color w:val="FF0000"/>
          <w:sz w:val="28"/>
          <w:szCs w:val="28"/>
          <w:u w:val="single"/>
        </w:rPr>
        <w:t>arın h</w:t>
      </w:r>
      <w:r w:rsidRPr="00FF5434">
        <w:rPr>
          <w:rFonts w:cstheme="minorHAnsi"/>
          <w:b/>
          <w:color w:val="FF0000"/>
          <w:sz w:val="28"/>
          <w:szCs w:val="28"/>
          <w:u w:val="single"/>
        </w:rPr>
        <w:t xml:space="preserve">.................. </w:t>
      </w:r>
      <w:r w:rsidR="00C47B5C" w:rsidRPr="00FF5434">
        <w:rPr>
          <w:rFonts w:cstheme="minorHAnsi"/>
          <w:b/>
          <w:color w:val="FF0000"/>
          <w:sz w:val="28"/>
          <w:szCs w:val="28"/>
          <w:u w:val="single"/>
        </w:rPr>
        <w:t xml:space="preserve"> ölçmek için aşağıdaki adımlar uygulanır</w:t>
      </w:r>
      <w:r w:rsidR="00C47B5C" w:rsidRPr="00FF5434">
        <w:rPr>
          <w:rFonts w:cstheme="minorHAnsi"/>
          <w:b/>
          <w:color w:val="FF0000"/>
          <w:sz w:val="28"/>
          <w:szCs w:val="28"/>
        </w:rPr>
        <w:t>:</w:t>
      </w:r>
    </w:p>
    <w:p w:rsidR="00C47B5C" w:rsidRPr="00FF5434" w:rsidRDefault="00C47B5C" w:rsidP="00E875C8">
      <w:pPr>
        <w:pStyle w:val="AralkYok"/>
        <w:ind w:left="-284" w:right="143"/>
        <w:rPr>
          <w:rFonts w:cstheme="minorHAnsi"/>
          <w:color w:val="002060"/>
          <w:sz w:val="28"/>
          <w:szCs w:val="28"/>
        </w:rPr>
      </w:pPr>
      <w:r w:rsidRPr="00FF5434">
        <w:rPr>
          <w:rFonts w:cstheme="minorHAnsi"/>
          <w:color w:val="002060"/>
          <w:sz w:val="28"/>
          <w:szCs w:val="28"/>
        </w:rPr>
        <w:t>1. H</w:t>
      </w:r>
      <w:r w:rsidR="00E95033" w:rsidRPr="00FF5434">
        <w:rPr>
          <w:rFonts w:cstheme="minorHAnsi"/>
          <w:color w:val="002060"/>
          <w:sz w:val="28"/>
          <w:szCs w:val="28"/>
        </w:rPr>
        <w:t>..................</w:t>
      </w:r>
      <w:r w:rsidRPr="00FF5434">
        <w:rPr>
          <w:rFonts w:cstheme="minorHAnsi"/>
          <w:color w:val="002060"/>
          <w:sz w:val="28"/>
          <w:szCs w:val="28"/>
        </w:rPr>
        <w:t xml:space="preserve">ölçülecek </w:t>
      </w:r>
      <w:r w:rsidR="00E95033" w:rsidRPr="00FF5434">
        <w:rPr>
          <w:rFonts w:cstheme="minorHAnsi"/>
          <w:color w:val="002060"/>
          <w:sz w:val="28"/>
          <w:szCs w:val="28"/>
        </w:rPr>
        <w:t xml:space="preserve">s............ </w:t>
      </w:r>
      <w:r w:rsidRPr="00FF5434">
        <w:rPr>
          <w:rFonts w:cstheme="minorHAnsi"/>
          <w:color w:val="002060"/>
          <w:sz w:val="28"/>
          <w:szCs w:val="28"/>
        </w:rPr>
        <w:t xml:space="preserve"> madde d</w:t>
      </w:r>
      <w:r w:rsidR="00E95033" w:rsidRPr="00FF5434">
        <w:rPr>
          <w:rFonts w:cstheme="minorHAnsi"/>
          <w:color w:val="002060"/>
          <w:sz w:val="28"/>
          <w:szCs w:val="28"/>
        </w:rPr>
        <w:t>.......................</w:t>
      </w:r>
      <w:r w:rsidRPr="00FF5434">
        <w:rPr>
          <w:rFonts w:cstheme="minorHAnsi"/>
          <w:color w:val="002060"/>
          <w:sz w:val="28"/>
          <w:szCs w:val="28"/>
        </w:rPr>
        <w:t xml:space="preserve"> s</w:t>
      </w:r>
      <w:r w:rsidR="00E95033" w:rsidRPr="00FF5434">
        <w:rPr>
          <w:rFonts w:cstheme="minorHAnsi"/>
          <w:color w:val="002060"/>
          <w:sz w:val="28"/>
          <w:szCs w:val="28"/>
        </w:rPr>
        <w:t>...................e</w:t>
      </w:r>
      <w:r w:rsidRPr="00FF5434">
        <w:rPr>
          <w:rFonts w:cstheme="minorHAnsi"/>
          <w:color w:val="002060"/>
          <w:sz w:val="28"/>
          <w:szCs w:val="28"/>
        </w:rPr>
        <w:t xml:space="preserve"> dökülür.</w:t>
      </w:r>
    </w:p>
    <w:p w:rsidR="00C47B5C" w:rsidRPr="00FF5434" w:rsidRDefault="00C47B5C" w:rsidP="00E875C8">
      <w:pPr>
        <w:pStyle w:val="AralkYok"/>
        <w:ind w:left="-284" w:right="143"/>
        <w:rPr>
          <w:rFonts w:cstheme="minorHAnsi"/>
          <w:color w:val="002060"/>
          <w:sz w:val="28"/>
          <w:szCs w:val="28"/>
        </w:rPr>
      </w:pPr>
      <w:r w:rsidRPr="00FF5434">
        <w:rPr>
          <w:rFonts w:cstheme="minorHAnsi"/>
          <w:color w:val="002060"/>
          <w:sz w:val="28"/>
          <w:szCs w:val="28"/>
        </w:rPr>
        <w:t>2. Sıvı seviyesinin dereceli silindirde denk geldiği sayı, o sıvının h</w:t>
      </w:r>
      <w:r w:rsidR="00E95033" w:rsidRPr="00FF5434">
        <w:rPr>
          <w:rFonts w:cstheme="minorHAnsi"/>
          <w:color w:val="002060"/>
          <w:sz w:val="28"/>
          <w:szCs w:val="28"/>
        </w:rPr>
        <w:t>..........</w:t>
      </w:r>
      <w:r w:rsidRPr="00FF5434">
        <w:rPr>
          <w:rFonts w:cstheme="minorHAnsi"/>
          <w:color w:val="002060"/>
          <w:sz w:val="28"/>
          <w:szCs w:val="28"/>
        </w:rPr>
        <w:t>dir.</w:t>
      </w:r>
    </w:p>
    <w:p w:rsidR="00C47B5C" w:rsidRPr="00FF5434" w:rsidRDefault="00C47B5C" w:rsidP="00E875C8">
      <w:pPr>
        <w:pStyle w:val="AralkYok"/>
        <w:ind w:left="-284" w:right="143"/>
        <w:rPr>
          <w:rFonts w:cstheme="minorHAnsi"/>
          <w:color w:val="002060"/>
          <w:sz w:val="28"/>
          <w:szCs w:val="28"/>
        </w:rPr>
      </w:pPr>
      <w:r w:rsidRPr="00FF5434">
        <w:rPr>
          <w:rFonts w:cstheme="minorHAnsi"/>
          <w:color w:val="002060"/>
          <w:sz w:val="28"/>
          <w:szCs w:val="28"/>
        </w:rPr>
        <w:lastRenderedPageBreak/>
        <w:t>Hacim birimi</w:t>
      </w:r>
      <w:r w:rsidR="00E95033" w:rsidRPr="00FF5434">
        <w:rPr>
          <w:rFonts w:cstheme="minorHAnsi"/>
          <w:color w:val="002060"/>
          <w:sz w:val="28"/>
          <w:szCs w:val="28"/>
        </w:rPr>
        <w:t xml:space="preserve"> </w:t>
      </w:r>
      <w:r w:rsidR="00E95033" w:rsidRPr="00FF5434">
        <w:rPr>
          <w:rFonts w:cstheme="minorHAnsi"/>
          <w:bCs/>
          <w:color w:val="002060"/>
          <w:sz w:val="28"/>
          <w:szCs w:val="28"/>
        </w:rPr>
        <w:t>L........</w:t>
      </w:r>
      <w:r w:rsidRPr="00FF5434">
        <w:rPr>
          <w:rFonts w:cstheme="minorHAnsi"/>
          <w:color w:val="002060"/>
          <w:sz w:val="28"/>
          <w:szCs w:val="28"/>
        </w:rPr>
        <w:t>dir.</w:t>
      </w:r>
    </w:p>
    <w:p w:rsidR="00C47B5C" w:rsidRPr="00FF5434" w:rsidRDefault="00C47B5C" w:rsidP="00E875C8">
      <w:pPr>
        <w:pStyle w:val="AralkYok"/>
        <w:ind w:left="-284" w:right="143"/>
        <w:rPr>
          <w:rFonts w:cstheme="minorHAnsi"/>
          <w:color w:val="002060"/>
          <w:sz w:val="28"/>
          <w:szCs w:val="28"/>
        </w:rPr>
      </w:pPr>
      <w:r w:rsidRPr="00FF5434">
        <w:rPr>
          <w:rFonts w:cstheme="minorHAnsi"/>
          <w:color w:val="002060"/>
          <w:sz w:val="28"/>
          <w:szCs w:val="28"/>
        </w:rPr>
        <w:t>Sıvı maddelerin hacmi</w:t>
      </w:r>
      <w:r w:rsidR="00E95033" w:rsidRPr="00FF5434">
        <w:rPr>
          <w:rFonts w:cstheme="minorHAnsi"/>
          <w:color w:val="002060"/>
          <w:sz w:val="28"/>
          <w:szCs w:val="28"/>
        </w:rPr>
        <w:t xml:space="preserve"> L..........</w:t>
      </w:r>
      <w:r w:rsidRPr="00FF5434">
        <w:rPr>
          <w:rFonts w:cstheme="minorHAnsi"/>
          <w:color w:val="002060"/>
          <w:sz w:val="28"/>
          <w:szCs w:val="28"/>
        </w:rPr>
        <w:t xml:space="preserve"> veya m</w:t>
      </w:r>
      <w:r w:rsidR="00E95033" w:rsidRPr="00FF5434">
        <w:rPr>
          <w:rFonts w:cstheme="minorHAnsi"/>
          <w:color w:val="002060"/>
          <w:sz w:val="28"/>
          <w:szCs w:val="28"/>
        </w:rPr>
        <w:t>.....................</w:t>
      </w:r>
      <w:r w:rsidRPr="00FF5434">
        <w:rPr>
          <w:rFonts w:cstheme="minorHAnsi"/>
          <w:color w:val="002060"/>
          <w:sz w:val="28"/>
          <w:szCs w:val="28"/>
        </w:rPr>
        <w:t xml:space="preserve"> birimleri kullanılarak belirtilir.</w:t>
      </w:r>
    </w:p>
    <w:p w:rsidR="00C47B5C" w:rsidRPr="00FF5434" w:rsidRDefault="00C47B5C" w:rsidP="00E875C8">
      <w:pPr>
        <w:pStyle w:val="AralkYok"/>
        <w:ind w:left="-284" w:right="143"/>
        <w:rPr>
          <w:rFonts w:cstheme="minorHAnsi"/>
          <w:color w:val="002060"/>
          <w:sz w:val="28"/>
          <w:szCs w:val="28"/>
        </w:rPr>
      </w:pPr>
      <w:r w:rsidRPr="00FF5434">
        <w:rPr>
          <w:rFonts w:cstheme="minorHAnsi"/>
          <w:color w:val="002060"/>
          <w:sz w:val="28"/>
          <w:szCs w:val="28"/>
        </w:rPr>
        <w:t>Bu birimler sırasıyla “l” ve “ml” sembolleriyle gösterilir.</w:t>
      </w:r>
    </w:p>
    <w:p w:rsidR="00C47B5C" w:rsidRPr="00FF5434" w:rsidRDefault="00C47B5C" w:rsidP="00E875C8">
      <w:pPr>
        <w:pStyle w:val="AralkYok"/>
        <w:ind w:left="-284" w:right="143"/>
        <w:rPr>
          <w:rFonts w:cstheme="minorHAnsi"/>
          <w:color w:val="002060"/>
          <w:sz w:val="28"/>
          <w:szCs w:val="28"/>
        </w:rPr>
      </w:pPr>
      <w:r w:rsidRPr="00FF5434">
        <w:rPr>
          <w:rFonts w:cstheme="minorHAnsi"/>
          <w:color w:val="002060"/>
          <w:sz w:val="28"/>
          <w:szCs w:val="28"/>
        </w:rPr>
        <w:t xml:space="preserve">1 l= </w:t>
      </w:r>
      <w:r w:rsidR="00E95033" w:rsidRPr="00FF5434">
        <w:rPr>
          <w:rFonts w:cstheme="minorHAnsi"/>
          <w:color w:val="002060"/>
          <w:sz w:val="28"/>
          <w:szCs w:val="28"/>
        </w:rPr>
        <w:t>....................</w:t>
      </w:r>
      <w:r w:rsidRPr="00FF5434">
        <w:rPr>
          <w:rFonts w:cstheme="minorHAnsi"/>
          <w:color w:val="002060"/>
          <w:sz w:val="28"/>
          <w:szCs w:val="28"/>
        </w:rPr>
        <w:t>ml</w:t>
      </w:r>
    </w:p>
    <w:p w:rsidR="00C47B5C" w:rsidRPr="00FF5434" w:rsidRDefault="00E95033" w:rsidP="00E875C8">
      <w:pPr>
        <w:pStyle w:val="AralkYok"/>
        <w:ind w:left="-284" w:right="143"/>
        <w:rPr>
          <w:b/>
          <w:color w:val="FF0000"/>
          <w:sz w:val="28"/>
          <w:szCs w:val="28"/>
          <w:u w:val="single"/>
        </w:rPr>
      </w:pPr>
      <w:r w:rsidRPr="00FF5434">
        <w:rPr>
          <w:b/>
          <w:color w:val="FF0000"/>
          <w:sz w:val="28"/>
          <w:szCs w:val="28"/>
          <w:u w:val="single"/>
        </w:rPr>
        <w:t>Düzgün biçimi olmayan k.......</w:t>
      </w:r>
      <w:r w:rsidR="00C47B5C" w:rsidRPr="00FF5434">
        <w:rPr>
          <w:b/>
          <w:color w:val="FF0000"/>
          <w:sz w:val="28"/>
          <w:szCs w:val="28"/>
          <w:u w:val="single"/>
        </w:rPr>
        <w:t>lar</w:t>
      </w:r>
      <w:r w:rsidR="00C47B5C" w:rsidRPr="00FF5434">
        <w:rPr>
          <w:rFonts w:hint="eastAsia"/>
          <w:b/>
          <w:color w:val="FF0000"/>
          <w:sz w:val="28"/>
          <w:szCs w:val="28"/>
          <w:u w:val="single"/>
        </w:rPr>
        <w:t>ı</w:t>
      </w:r>
      <w:r w:rsidR="00C47B5C" w:rsidRPr="00FF5434">
        <w:rPr>
          <w:b/>
          <w:color w:val="FF0000"/>
          <w:sz w:val="28"/>
          <w:szCs w:val="28"/>
          <w:u w:val="single"/>
        </w:rPr>
        <w:t>n h</w:t>
      </w:r>
      <w:r w:rsidRPr="00FF5434">
        <w:rPr>
          <w:b/>
          <w:color w:val="FF0000"/>
          <w:sz w:val="28"/>
          <w:szCs w:val="28"/>
          <w:u w:val="single"/>
        </w:rPr>
        <w:t xml:space="preserve">.........   </w:t>
      </w:r>
      <w:r w:rsidR="00C47B5C" w:rsidRPr="00FF5434">
        <w:rPr>
          <w:b/>
          <w:color w:val="FF0000"/>
          <w:sz w:val="28"/>
          <w:szCs w:val="28"/>
          <w:u w:val="single"/>
        </w:rPr>
        <w:t>nas</w:t>
      </w:r>
      <w:r w:rsidR="00C47B5C" w:rsidRPr="00FF5434">
        <w:rPr>
          <w:rFonts w:hint="eastAsia"/>
          <w:b/>
          <w:color w:val="FF0000"/>
          <w:sz w:val="28"/>
          <w:szCs w:val="28"/>
          <w:u w:val="single"/>
        </w:rPr>
        <w:t>ı</w:t>
      </w:r>
      <w:r w:rsidR="00C47B5C" w:rsidRPr="00FF5434">
        <w:rPr>
          <w:b/>
          <w:color w:val="FF0000"/>
          <w:sz w:val="28"/>
          <w:szCs w:val="28"/>
          <w:u w:val="single"/>
        </w:rPr>
        <w:t xml:space="preserve">l </w:t>
      </w:r>
      <w:r w:rsidR="00C47B5C" w:rsidRPr="00FF5434">
        <w:rPr>
          <w:rFonts w:hint="eastAsia"/>
          <w:b/>
          <w:color w:val="FF0000"/>
          <w:sz w:val="28"/>
          <w:szCs w:val="28"/>
          <w:u w:val="single"/>
        </w:rPr>
        <w:t>ö</w:t>
      </w:r>
      <w:r w:rsidR="00C47B5C" w:rsidRPr="00FF5434">
        <w:rPr>
          <w:b/>
          <w:color w:val="FF0000"/>
          <w:sz w:val="28"/>
          <w:szCs w:val="28"/>
          <w:u w:val="single"/>
        </w:rPr>
        <w:t>l</w:t>
      </w:r>
      <w:r w:rsidR="00C47B5C" w:rsidRPr="00FF5434">
        <w:rPr>
          <w:rFonts w:hint="eastAsia"/>
          <w:b/>
          <w:color w:val="FF0000"/>
          <w:sz w:val="28"/>
          <w:szCs w:val="28"/>
          <w:u w:val="single"/>
        </w:rPr>
        <w:t>çü</w:t>
      </w:r>
      <w:r w:rsidR="00C47B5C" w:rsidRPr="00FF5434">
        <w:rPr>
          <w:b/>
          <w:color w:val="FF0000"/>
          <w:sz w:val="28"/>
          <w:szCs w:val="28"/>
          <w:u w:val="single"/>
        </w:rPr>
        <w:t>l</w:t>
      </w:r>
      <w:r w:rsidR="00C47B5C" w:rsidRPr="00FF5434">
        <w:rPr>
          <w:rFonts w:hint="eastAsia"/>
          <w:b/>
          <w:color w:val="FF0000"/>
          <w:sz w:val="28"/>
          <w:szCs w:val="28"/>
          <w:u w:val="single"/>
        </w:rPr>
        <w:t>ü</w:t>
      </w:r>
      <w:r w:rsidR="00C47B5C" w:rsidRPr="00FF5434">
        <w:rPr>
          <w:b/>
          <w:color w:val="FF0000"/>
          <w:sz w:val="28"/>
          <w:szCs w:val="28"/>
          <w:u w:val="single"/>
        </w:rPr>
        <w:t>r?</w:t>
      </w:r>
    </w:p>
    <w:p w:rsidR="00C47B5C" w:rsidRPr="00FF5434" w:rsidRDefault="00C47B5C" w:rsidP="00E875C8">
      <w:pPr>
        <w:pStyle w:val="AralkYok"/>
        <w:ind w:left="-284" w:right="143"/>
        <w:rPr>
          <w:color w:val="002060"/>
          <w:sz w:val="28"/>
          <w:szCs w:val="28"/>
        </w:rPr>
      </w:pPr>
      <w:r w:rsidRPr="00FF5434">
        <w:rPr>
          <w:color w:val="002060"/>
          <w:sz w:val="28"/>
          <w:szCs w:val="28"/>
        </w:rPr>
        <w:t>D</w:t>
      </w:r>
      <w:r w:rsidR="00E95033" w:rsidRPr="00FF5434">
        <w:rPr>
          <w:color w:val="002060"/>
          <w:sz w:val="28"/>
          <w:szCs w:val="28"/>
        </w:rPr>
        <w:t>.................</w:t>
      </w:r>
      <w:r w:rsidRPr="00FF5434">
        <w:rPr>
          <w:color w:val="002060"/>
          <w:sz w:val="28"/>
          <w:szCs w:val="28"/>
        </w:rPr>
        <w:t xml:space="preserve">bir </w:t>
      </w:r>
      <w:r w:rsidRPr="00FF5434">
        <w:rPr>
          <w:rFonts w:hint="eastAsia"/>
          <w:color w:val="002060"/>
          <w:sz w:val="28"/>
          <w:szCs w:val="28"/>
        </w:rPr>
        <w:t>ş</w:t>
      </w:r>
      <w:r w:rsidRPr="00FF5434">
        <w:rPr>
          <w:color w:val="002060"/>
          <w:sz w:val="28"/>
          <w:szCs w:val="28"/>
        </w:rPr>
        <w:t>ekle sahip olmayan k</w:t>
      </w:r>
      <w:r w:rsidR="00E95033" w:rsidRPr="00FF5434">
        <w:rPr>
          <w:color w:val="002060"/>
          <w:sz w:val="28"/>
          <w:szCs w:val="28"/>
        </w:rPr>
        <w:t xml:space="preserve">............ </w:t>
      </w:r>
      <w:r w:rsidRPr="00FF5434">
        <w:rPr>
          <w:color w:val="002060"/>
          <w:sz w:val="28"/>
          <w:szCs w:val="28"/>
        </w:rPr>
        <w:t>m</w:t>
      </w:r>
      <w:r w:rsidR="00E95033" w:rsidRPr="00FF5434">
        <w:rPr>
          <w:color w:val="002060"/>
          <w:sz w:val="28"/>
          <w:szCs w:val="28"/>
        </w:rPr>
        <w:t>.........l</w:t>
      </w:r>
      <w:r w:rsidRPr="00FF5434">
        <w:rPr>
          <w:color w:val="002060"/>
          <w:sz w:val="28"/>
          <w:szCs w:val="28"/>
        </w:rPr>
        <w:t>erin hacimleri de dereceli kaptan faydalan</w:t>
      </w:r>
      <w:r w:rsidRPr="00FF5434">
        <w:rPr>
          <w:rFonts w:hint="eastAsia"/>
          <w:color w:val="002060"/>
          <w:sz w:val="28"/>
          <w:szCs w:val="28"/>
        </w:rPr>
        <w:t>ı</w:t>
      </w:r>
      <w:r w:rsidRPr="00FF5434">
        <w:rPr>
          <w:color w:val="002060"/>
          <w:sz w:val="28"/>
          <w:szCs w:val="28"/>
        </w:rPr>
        <w:t xml:space="preserve">larak </w:t>
      </w:r>
      <w:r w:rsidRPr="00FF5434">
        <w:rPr>
          <w:rFonts w:hint="eastAsia"/>
          <w:color w:val="002060"/>
          <w:sz w:val="28"/>
          <w:szCs w:val="28"/>
        </w:rPr>
        <w:t>ö</w:t>
      </w:r>
      <w:r w:rsidR="00E95033" w:rsidRPr="00FF5434">
        <w:rPr>
          <w:color w:val="002060"/>
          <w:sz w:val="28"/>
          <w:szCs w:val="28"/>
        </w:rPr>
        <w:t xml:space="preserve">................... </w:t>
      </w:r>
      <w:r w:rsidRPr="00FF5434">
        <w:rPr>
          <w:color w:val="002060"/>
          <w:sz w:val="28"/>
          <w:szCs w:val="28"/>
        </w:rPr>
        <w:t>. Elimizdeki silginin, cebimizdeki bozuk paran</w:t>
      </w:r>
      <w:r w:rsidRPr="00FF5434">
        <w:rPr>
          <w:rFonts w:hint="eastAsia"/>
          <w:color w:val="002060"/>
          <w:sz w:val="28"/>
          <w:szCs w:val="28"/>
        </w:rPr>
        <w:t>ı</w:t>
      </w:r>
      <w:r w:rsidRPr="00FF5434">
        <w:rPr>
          <w:color w:val="002060"/>
          <w:sz w:val="28"/>
          <w:szCs w:val="28"/>
        </w:rPr>
        <w:t>n ya da parkta aya</w:t>
      </w:r>
      <w:r w:rsidRPr="00FF5434">
        <w:rPr>
          <w:rFonts w:hint="eastAsia"/>
          <w:color w:val="002060"/>
          <w:sz w:val="28"/>
          <w:szCs w:val="28"/>
        </w:rPr>
        <w:t>ğı</w:t>
      </w:r>
      <w:r w:rsidRPr="00FF5434">
        <w:rPr>
          <w:color w:val="002060"/>
          <w:sz w:val="28"/>
          <w:szCs w:val="28"/>
        </w:rPr>
        <w:t>m</w:t>
      </w:r>
      <w:r w:rsidRPr="00FF5434">
        <w:rPr>
          <w:rFonts w:hint="eastAsia"/>
          <w:color w:val="002060"/>
          <w:sz w:val="28"/>
          <w:szCs w:val="28"/>
        </w:rPr>
        <w:t>ı</w:t>
      </w:r>
      <w:r w:rsidRPr="00FF5434">
        <w:rPr>
          <w:color w:val="002060"/>
          <w:sz w:val="28"/>
          <w:szCs w:val="28"/>
        </w:rPr>
        <w:t>za tak</w:t>
      </w:r>
      <w:r w:rsidRPr="00FF5434">
        <w:rPr>
          <w:rFonts w:hint="eastAsia"/>
          <w:color w:val="002060"/>
          <w:sz w:val="28"/>
          <w:szCs w:val="28"/>
        </w:rPr>
        <w:t>ı</w:t>
      </w:r>
      <w:r w:rsidRPr="00FF5434">
        <w:rPr>
          <w:color w:val="002060"/>
          <w:sz w:val="28"/>
          <w:szCs w:val="28"/>
        </w:rPr>
        <w:t>lan bir ta</w:t>
      </w:r>
      <w:r w:rsidRPr="00FF5434">
        <w:rPr>
          <w:rFonts w:hint="eastAsia"/>
          <w:color w:val="002060"/>
          <w:sz w:val="28"/>
          <w:szCs w:val="28"/>
        </w:rPr>
        <w:t>şı</w:t>
      </w:r>
      <w:r w:rsidRPr="00FF5434">
        <w:rPr>
          <w:color w:val="002060"/>
          <w:sz w:val="28"/>
          <w:szCs w:val="28"/>
        </w:rPr>
        <w:t>n hacmini nas</w:t>
      </w:r>
      <w:r w:rsidRPr="00FF5434">
        <w:rPr>
          <w:rFonts w:hint="eastAsia"/>
          <w:color w:val="002060"/>
          <w:sz w:val="28"/>
          <w:szCs w:val="28"/>
        </w:rPr>
        <w:t>ı</w:t>
      </w:r>
      <w:r w:rsidRPr="00FF5434">
        <w:rPr>
          <w:color w:val="002060"/>
          <w:sz w:val="28"/>
          <w:szCs w:val="28"/>
        </w:rPr>
        <w:t xml:space="preserve">l </w:t>
      </w:r>
      <w:r w:rsidRPr="00FF5434">
        <w:rPr>
          <w:rFonts w:hint="eastAsia"/>
          <w:color w:val="002060"/>
          <w:sz w:val="28"/>
          <w:szCs w:val="28"/>
        </w:rPr>
        <w:t>ö</w:t>
      </w:r>
      <w:r w:rsidRPr="00FF5434">
        <w:rPr>
          <w:color w:val="002060"/>
          <w:sz w:val="28"/>
          <w:szCs w:val="28"/>
        </w:rPr>
        <w:t>l</w:t>
      </w:r>
      <w:r w:rsidRPr="00FF5434">
        <w:rPr>
          <w:rFonts w:hint="eastAsia"/>
          <w:color w:val="002060"/>
          <w:sz w:val="28"/>
          <w:szCs w:val="28"/>
        </w:rPr>
        <w:t>ç</w:t>
      </w:r>
      <w:r w:rsidRPr="00FF5434">
        <w:rPr>
          <w:color w:val="002060"/>
          <w:sz w:val="28"/>
          <w:szCs w:val="28"/>
        </w:rPr>
        <w:t>eriz?</w:t>
      </w:r>
    </w:p>
    <w:p w:rsidR="00C47B5C" w:rsidRPr="00FF5434" w:rsidRDefault="00C47B5C" w:rsidP="00E875C8">
      <w:pPr>
        <w:pStyle w:val="AralkYok"/>
        <w:ind w:left="-284" w:right="143"/>
        <w:rPr>
          <w:color w:val="002060"/>
          <w:sz w:val="28"/>
          <w:szCs w:val="28"/>
        </w:rPr>
      </w:pPr>
      <w:r w:rsidRPr="00FF5434">
        <w:rPr>
          <w:color w:val="002060"/>
          <w:sz w:val="28"/>
          <w:szCs w:val="28"/>
        </w:rPr>
        <w:t>1. D</w:t>
      </w:r>
      <w:r w:rsidR="00E95033" w:rsidRPr="00FF5434">
        <w:rPr>
          <w:color w:val="002060"/>
          <w:sz w:val="28"/>
          <w:szCs w:val="28"/>
        </w:rPr>
        <w:t xml:space="preserve">..................... </w:t>
      </w:r>
      <w:r w:rsidRPr="00FF5434">
        <w:rPr>
          <w:color w:val="002060"/>
          <w:sz w:val="28"/>
          <w:szCs w:val="28"/>
        </w:rPr>
        <w:t>kab</w:t>
      </w:r>
      <w:r w:rsidRPr="00FF5434">
        <w:rPr>
          <w:rFonts w:hint="eastAsia"/>
          <w:color w:val="002060"/>
          <w:sz w:val="28"/>
          <w:szCs w:val="28"/>
        </w:rPr>
        <w:t>ı</w:t>
      </w:r>
      <w:r w:rsidRPr="00FF5434">
        <w:rPr>
          <w:color w:val="002060"/>
          <w:sz w:val="28"/>
          <w:szCs w:val="28"/>
        </w:rPr>
        <w:t>n i</w:t>
      </w:r>
      <w:r w:rsidRPr="00FF5434">
        <w:rPr>
          <w:rFonts w:hint="eastAsia"/>
          <w:color w:val="002060"/>
          <w:sz w:val="28"/>
          <w:szCs w:val="28"/>
        </w:rPr>
        <w:t>ç</w:t>
      </w:r>
      <w:r w:rsidRPr="00FF5434">
        <w:rPr>
          <w:color w:val="002060"/>
          <w:sz w:val="28"/>
          <w:szCs w:val="28"/>
        </w:rPr>
        <w:t xml:space="preserve">ine </w:t>
      </w:r>
      <w:r w:rsidR="00E95033" w:rsidRPr="00FF5434">
        <w:rPr>
          <w:color w:val="002060"/>
          <w:sz w:val="28"/>
          <w:szCs w:val="28"/>
        </w:rPr>
        <w:t xml:space="preserve">s.............. </w:t>
      </w:r>
      <w:r w:rsidRPr="00FF5434">
        <w:rPr>
          <w:color w:val="002060"/>
          <w:sz w:val="28"/>
          <w:szCs w:val="28"/>
        </w:rPr>
        <w:t xml:space="preserve"> d</w:t>
      </w:r>
      <w:r w:rsidRPr="00FF5434">
        <w:rPr>
          <w:rFonts w:hint="eastAsia"/>
          <w:color w:val="002060"/>
          <w:sz w:val="28"/>
          <w:szCs w:val="28"/>
        </w:rPr>
        <w:t>ö</w:t>
      </w:r>
      <w:r w:rsidRPr="00FF5434">
        <w:rPr>
          <w:color w:val="002060"/>
          <w:sz w:val="28"/>
          <w:szCs w:val="28"/>
        </w:rPr>
        <w:t>k</w:t>
      </w:r>
      <w:r w:rsidRPr="00FF5434">
        <w:rPr>
          <w:rFonts w:hint="eastAsia"/>
          <w:color w:val="002060"/>
          <w:sz w:val="28"/>
          <w:szCs w:val="28"/>
        </w:rPr>
        <w:t>ü</w:t>
      </w:r>
      <w:r w:rsidRPr="00FF5434">
        <w:rPr>
          <w:color w:val="002060"/>
          <w:sz w:val="28"/>
          <w:szCs w:val="28"/>
        </w:rPr>
        <w:t>l</w:t>
      </w:r>
      <w:r w:rsidRPr="00FF5434">
        <w:rPr>
          <w:rFonts w:hint="eastAsia"/>
          <w:color w:val="002060"/>
          <w:sz w:val="28"/>
          <w:szCs w:val="28"/>
        </w:rPr>
        <w:t>ü</w:t>
      </w:r>
      <w:r w:rsidRPr="00FF5434">
        <w:rPr>
          <w:color w:val="002060"/>
          <w:sz w:val="28"/>
          <w:szCs w:val="28"/>
        </w:rPr>
        <w:t>r. S</w:t>
      </w:r>
      <w:r w:rsidRPr="00FF5434">
        <w:rPr>
          <w:rFonts w:hint="eastAsia"/>
          <w:color w:val="002060"/>
          <w:sz w:val="28"/>
          <w:szCs w:val="28"/>
        </w:rPr>
        <w:t>ı</w:t>
      </w:r>
      <w:r w:rsidRPr="00FF5434">
        <w:rPr>
          <w:color w:val="002060"/>
          <w:sz w:val="28"/>
          <w:szCs w:val="28"/>
        </w:rPr>
        <w:t>v</w:t>
      </w:r>
      <w:r w:rsidRPr="00FF5434">
        <w:rPr>
          <w:rFonts w:hint="eastAsia"/>
          <w:color w:val="002060"/>
          <w:sz w:val="28"/>
          <w:szCs w:val="28"/>
        </w:rPr>
        <w:t>ı</w:t>
      </w:r>
      <w:r w:rsidRPr="00FF5434">
        <w:rPr>
          <w:color w:val="002060"/>
          <w:sz w:val="28"/>
          <w:szCs w:val="28"/>
        </w:rPr>
        <w:t>n</w:t>
      </w:r>
      <w:r w:rsidRPr="00FF5434">
        <w:rPr>
          <w:rFonts w:hint="eastAsia"/>
          <w:color w:val="002060"/>
          <w:sz w:val="28"/>
          <w:szCs w:val="28"/>
        </w:rPr>
        <w:t>ı</w:t>
      </w:r>
      <w:r w:rsidR="00E95033" w:rsidRPr="00FF5434">
        <w:rPr>
          <w:color w:val="002060"/>
          <w:sz w:val="28"/>
          <w:szCs w:val="28"/>
        </w:rPr>
        <w:t>n h............</w:t>
      </w:r>
      <w:r w:rsidRPr="00FF5434">
        <w:rPr>
          <w:color w:val="002060"/>
          <w:sz w:val="28"/>
          <w:szCs w:val="28"/>
        </w:rPr>
        <w:t xml:space="preserve"> not edilir.</w:t>
      </w:r>
    </w:p>
    <w:p w:rsidR="00C47B5C" w:rsidRPr="00FF5434" w:rsidRDefault="00C47B5C" w:rsidP="00E875C8">
      <w:pPr>
        <w:pStyle w:val="AralkYok"/>
        <w:ind w:left="-284" w:right="143"/>
        <w:rPr>
          <w:color w:val="002060"/>
          <w:sz w:val="28"/>
          <w:szCs w:val="28"/>
        </w:rPr>
      </w:pPr>
      <w:r w:rsidRPr="00FF5434">
        <w:rPr>
          <w:color w:val="002060"/>
          <w:sz w:val="28"/>
          <w:szCs w:val="28"/>
        </w:rPr>
        <w:t>2. Daha sonra s</w:t>
      </w:r>
      <w:r w:rsidRPr="00FF5434">
        <w:rPr>
          <w:rFonts w:hint="eastAsia"/>
          <w:color w:val="002060"/>
          <w:sz w:val="28"/>
          <w:szCs w:val="28"/>
        </w:rPr>
        <w:t>ı</w:t>
      </w:r>
      <w:r w:rsidRPr="00FF5434">
        <w:rPr>
          <w:color w:val="002060"/>
          <w:sz w:val="28"/>
          <w:szCs w:val="28"/>
        </w:rPr>
        <w:t>v</w:t>
      </w:r>
      <w:r w:rsidRPr="00FF5434">
        <w:rPr>
          <w:rFonts w:hint="eastAsia"/>
          <w:color w:val="002060"/>
          <w:sz w:val="28"/>
          <w:szCs w:val="28"/>
        </w:rPr>
        <w:t>ı</w:t>
      </w:r>
      <w:r w:rsidRPr="00FF5434">
        <w:rPr>
          <w:color w:val="002060"/>
          <w:sz w:val="28"/>
          <w:szCs w:val="28"/>
        </w:rPr>
        <w:t>n</w:t>
      </w:r>
      <w:r w:rsidRPr="00FF5434">
        <w:rPr>
          <w:rFonts w:hint="eastAsia"/>
          <w:color w:val="002060"/>
          <w:sz w:val="28"/>
          <w:szCs w:val="28"/>
        </w:rPr>
        <w:t>ı</w:t>
      </w:r>
      <w:r w:rsidRPr="00FF5434">
        <w:rPr>
          <w:color w:val="002060"/>
          <w:sz w:val="28"/>
          <w:szCs w:val="28"/>
        </w:rPr>
        <w:t>n i</w:t>
      </w:r>
      <w:r w:rsidRPr="00FF5434">
        <w:rPr>
          <w:rFonts w:hint="eastAsia"/>
          <w:color w:val="002060"/>
          <w:sz w:val="28"/>
          <w:szCs w:val="28"/>
        </w:rPr>
        <w:t>ç</w:t>
      </w:r>
      <w:r w:rsidRPr="00FF5434">
        <w:rPr>
          <w:color w:val="002060"/>
          <w:sz w:val="28"/>
          <w:szCs w:val="28"/>
        </w:rPr>
        <w:t>ine h</w:t>
      </w:r>
      <w:r w:rsidR="00E95033" w:rsidRPr="00FF5434">
        <w:rPr>
          <w:color w:val="002060"/>
          <w:sz w:val="28"/>
          <w:szCs w:val="28"/>
        </w:rPr>
        <w:t>.......................</w:t>
      </w:r>
      <w:r w:rsidRPr="00FF5434">
        <w:rPr>
          <w:rFonts w:hint="eastAsia"/>
          <w:color w:val="002060"/>
          <w:sz w:val="28"/>
          <w:szCs w:val="28"/>
        </w:rPr>
        <w:t>ö</w:t>
      </w:r>
      <w:r w:rsidRPr="00FF5434">
        <w:rPr>
          <w:color w:val="002060"/>
          <w:sz w:val="28"/>
          <w:szCs w:val="28"/>
        </w:rPr>
        <w:t>l</w:t>
      </w:r>
      <w:r w:rsidRPr="00FF5434">
        <w:rPr>
          <w:rFonts w:hint="eastAsia"/>
          <w:color w:val="002060"/>
          <w:sz w:val="28"/>
          <w:szCs w:val="28"/>
        </w:rPr>
        <w:t>çü</w:t>
      </w:r>
      <w:r w:rsidRPr="00FF5434">
        <w:rPr>
          <w:color w:val="002060"/>
          <w:sz w:val="28"/>
          <w:szCs w:val="28"/>
        </w:rPr>
        <w:t>lecek k</w:t>
      </w:r>
      <w:r w:rsidR="00E95033" w:rsidRPr="00FF5434">
        <w:rPr>
          <w:color w:val="002060"/>
          <w:sz w:val="28"/>
          <w:szCs w:val="28"/>
        </w:rPr>
        <w:t xml:space="preserve">........... </w:t>
      </w:r>
      <w:r w:rsidRPr="00FF5434">
        <w:rPr>
          <w:color w:val="002060"/>
          <w:sz w:val="28"/>
          <w:szCs w:val="28"/>
        </w:rPr>
        <w:t xml:space="preserve"> madde b</w:t>
      </w:r>
      <w:r w:rsidRPr="00FF5434">
        <w:rPr>
          <w:rFonts w:hint="eastAsia"/>
          <w:color w:val="002060"/>
          <w:sz w:val="28"/>
          <w:szCs w:val="28"/>
        </w:rPr>
        <w:t>ı</w:t>
      </w:r>
      <w:r w:rsidRPr="00FF5434">
        <w:rPr>
          <w:color w:val="002060"/>
          <w:sz w:val="28"/>
          <w:szCs w:val="28"/>
        </w:rPr>
        <w:t>rak</w:t>
      </w:r>
      <w:r w:rsidRPr="00FF5434">
        <w:rPr>
          <w:rFonts w:hint="eastAsia"/>
          <w:color w:val="002060"/>
          <w:sz w:val="28"/>
          <w:szCs w:val="28"/>
        </w:rPr>
        <w:t>ı</w:t>
      </w:r>
      <w:r w:rsidRPr="00FF5434">
        <w:rPr>
          <w:color w:val="002060"/>
          <w:sz w:val="28"/>
          <w:szCs w:val="28"/>
        </w:rPr>
        <w:t>l</w:t>
      </w:r>
      <w:r w:rsidRPr="00FF5434">
        <w:rPr>
          <w:rFonts w:hint="eastAsia"/>
          <w:color w:val="002060"/>
          <w:sz w:val="28"/>
          <w:szCs w:val="28"/>
        </w:rPr>
        <w:t>ı</w:t>
      </w:r>
      <w:r w:rsidRPr="00FF5434">
        <w:rPr>
          <w:color w:val="002060"/>
          <w:sz w:val="28"/>
          <w:szCs w:val="28"/>
        </w:rPr>
        <w:t>r.</w:t>
      </w:r>
    </w:p>
    <w:p w:rsidR="00C47B5C" w:rsidRPr="00FF5434" w:rsidRDefault="00C47B5C" w:rsidP="00E875C8">
      <w:pPr>
        <w:pStyle w:val="AralkYok"/>
        <w:ind w:left="-284" w:right="143"/>
        <w:rPr>
          <w:color w:val="002060"/>
          <w:sz w:val="28"/>
          <w:szCs w:val="28"/>
        </w:rPr>
      </w:pPr>
      <w:r w:rsidRPr="00FF5434">
        <w:rPr>
          <w:color w:val="002060"/>
          <w:sz w:val="28"/>
          <w:szCs w:val="28"/>
        </w:rPr>
        <w:t>3. D</w:t>
      </w:r>
      <w:r w:rsidR="00E875C8" w:rsidRPr="00FF5434">
        <w:rPr>
          <w:color w:val="002060"/>
          <w:sz w:val="28"/>
          <w:szCs w:val="28"/>
        </w:rPr>
        <w:t xml:space="preserve">.......................... </w:t>
      </w:r>
      <w:r w:rsidRPr="00FF5434">
        <w:rPr>
          <w:color w:val="002060"/>
          <w:sz w:val="28"/>
          <w:szCs w:val="28"/>
        </w:rPr>
        <w:t>kaptaki s</w:t>
      </w:r>
      <w:r w:rsidRPr="00FF5434">
        <w:rPr>
          <w:rFonts w:hint="eastAsia"/>
          <w:color w:val="002060"/>
          <w:sz w:val="28"/>
          <w:szCs w:val="28"/>
        </w:rPr>
        <w:t>ı</w:t>
      </w:r>
      <w:r w:rsidRPr="00FF5434">
        <w:rPr>
          <w:color w:val="002060"/>
          <w:sz w:val="28"/>
          <w:szCs w:val="28"/>
        </w:rPr>
        <w:t>v</w:t>
      </w:r>
      <w:r w:rsidRPr="00FF5434">
        <w:rPr>
          <w:rFonts w:hint="eastAsia"/>
          <w:color w:val="002060"/>
          <w:sz w:val="28"/>
          <w:szCs w:val="28"/>
        </w:rPr>
        <w:t>ı</w:t>
      </w:r>
      <w:r w:rsidRPr="00FF5434">
        <w:rPr>
          <w:color w:val="002060"/>
          <w:sz w:val="28"/>
          <w:szCs w:val="28"/>
        </w:rPr>
        <w:t>n</w:t>
      </w:r>
      <w:r w:rsidRPr="00FF5434">
        <w:rPr>
          <w:rFonts w:hint="eastAsia"/>
          <w:color w:val="002060"/>
          <w:sz w:val="28"/>
          <w:szCs w:val="28"/>
        </w:rPr>
        <w:t>ı</w:t>
      </w:r>
      <w:r w:rsidRPr="00FF5434">
        <w:rPr>
          <w:color w:val="002060"/>
          <w:sz w:val="28"/>
          <w:szCs w:val="28"/>
        </w:rPr>
        <w:t>n y</w:t>
      </w:r>
      <w:r w:rsidRPr="00FF5434">
        <w:rPr>
          <w:rFonts w:hint="eastAsia"/>
          <w:color w:val="002060"/>
          <w:sz w:val="28"/>
          <w:szCs w:val="28"/>
        </w:rPr>
        <w:t>ü</w:t>
      </w:r>
      <w:r w:rsidRPr="00FF5434">
        <w:rPr>
          <w:color w:val="002060"/>
          <w:sz w:val="28"/>
          <w:szCs w:val="28"/>
        </w:rPr>
        <w:t>kseldi</w:t>
      </w:r>
      <w:r w:rsidRPr="00FF5434">
        <w:rPr>
          <w:rFonts w:hint="eastAsia"/>
          <w:color w:val="002060"/>
          <w:sz w:val="28"/>
          <w:szCs w:val="28"/>
        </w:rPr>
        <w:t>ğ</w:t>
      </w:r>
      <w:r w:rsidRPr="00FF5434">
        <w:rPr>
          <w:color w:val="002060"/>
          <w:sz w:val="28"/>
          <w:szCs w:val="28"/>
        </w:rPr>
        <w:t>i de</w:t>
      </w:r>
      <w:r w:rsidRPr="00FF5434">
        <w:rPr>
          <w:rFonts w:hint="eastAsia"/>
          <w:color w:val="002060"/>
          <w:sz w:val="28"/>
          <w:szCs w:val="28"/>
        </w:rPr>
        <w:t>ğ</w:t>
      </w:r>
      <w:r w:rsidRPr="00FF5434">
        <w:rPr>
          <w:color w:val="002060"/>
          <w:sz w:val="28"/>
          <w:szCs w:val="28"/>
        </w:rPr>
        <w:t>er belirlenip not edilir.</w:t>
      </w:r>
    </w:p>
    <w:p w:rsidR="00C47B5C" w:rsidRPr="00FF5434" w:rsidRDefault="00C47B5C" w:rsidP="00E875C8">
      <w:pPr>
        <w:pStyle w:val="AralkYok"/>
        <w:ind w:left="-284" w:right="143"/>
        <w:rPr>
          <w:color w:val="002060"/>
          <w:sz w:val="28"/>
          <w:szCs w:val="28"/>
        </w:rPr>
      </w:pPr>
      <w:r w:rsidRPr="00FF5434">
        <w:rPr>
          <w:color w:val="002060"/>
          <w:sz w:val="28"/>
          <w:szCs w:val="28"/>
        </w:rPr>
        <w:t xml:space="preserve">4. </w:t>
      </w:r>
      <w:r w:rsidRPr="00FF5434">
        <w:rPr>
          <w:rFonts w:hint="eastAsia"/>
          <w:color w:val="002060"/>
          <w:sz w:val="28"/>
          <w:szCs w:val="28"/>
        </w:rPr>
        <w:t>İ</w:t>
      </w:r>
      <w:r w:rsidRPr="00FF5434">
        <w:rPr>
          <w:color w:val="002060"/>
          <w:sz w:val="28"/>
          <w:szCs w:val="28"/>
        </w:rPr>
        <w:t>ki de</w:t>
      </w:r>
      <w:r w:rsidRPr="00FF5434">
        <w:rPr>
          <w:rFonts w:hint="eastAsia"/>
          <w:color w:val="002060"/>
          <w:sz w:val="28"/>
          <w:szCs w:val="28"/>
        </w:rPr>
        <w:t>ğ</w:t>
      </w:r>
      <w:r w:rsidRPr="00FF5434">
        <w:rPr>
          <w:color w:val="002060"/>
          <w:sz w:val="28"/>
          <w:szCs w:val="28"/>
        </w:rPr>
        <w:t>er aras</w:t>
      </w:r>
      <w:r w:rsidRPr="00FF5434">
        <w:rPr>
          <w:rFonts w:hint="eastAsia"/>
          <w:color w:val="002060"/>
          <w:sz w:val="28"/>
          <w:szCs w:val="28"/>
        </w:rPr>
        <w:t>ı</w:t>
      </w:r>
      <w:r w:rsidRPr="00FF5434">
        <w:rPr>
          <w:color w:val="002060"/>
          <w:sz w:val="28"/>
          <w:szCs w:val="28"/>
        </w:rPr>
        <w:t>ndaki fark k</w:t>
      </w:r>
      <w:r w:rsidR="00E875C8" w:rsidRPr="00FF5434">
        <w:rPr>
          <w:color w:val="002060"/>
          <w:sz w:val="28"/>
          <w:szCs w:val="28"/>
        </w:rPr>
        <w:t>................</w:t>
      </w:r>
      <w:r w:rsidRPr="00FF5434">
        <w:rPr>
          <w:color w:val="002060"/>
          <w:sz w:val="28"/>
          <w:szCs w:val="28"/>
        </w:rPr>
        <w:t xml:space="preserve"> maddenin h</w:t>
      </w:r>
      <w:r w:rsidR="00E875C8" w:rsidRPr="00FF5434">
        <w:rPr>
          <w:color w:val="002060"/>
          <w:sz w:val="28"/>
          <w:szCs w:val="28"/>
        </w:rPr>
        <w:t xml:space="preserve">......................ni </w:t>
      </w:r>
      <w:r w:rsidRPr="00FF5434">
        <w:rPr>
          <w:color w:val="002060"/>
          <w:sz w:val="28"/>
          <w:szCs w:val="28"/>
        </w:rPr>
        <w:t>verir.</w:t>
      </w:r>
    </w:p>
    <w:p w:rsidR="00C47B5C" w:rsidRPr="00FF5434" w:rsidRDefault="00C47B5C" w:rsidP="00E875C8">
      <w:pPr>
        <w:pStyle w:val="AralkYok"/>
        <w:ind w:left="-284" w:right="143"/>
        <w:rPr>
          <w:b/>
          <w:color w:val="FF0000"/>
          <w:sz w:val="28"/>
          <w:szCs w:val="28"/>
        </w:rPr>
      </w:pPr>
      <w:r w:rsidRPr="00FF5434">
        <w:rPr>
          <w:b/>
          <w:color w:val="FF0000"/>
          <w:sz w:val="28"/>
          <w:szCs w:val="28"/>
        </w:rPr>
        <w:t>Ş</w:t>
      </w:r>
      <w:r w:rsidR="00E875C8" w:rsidRPr="00FF5434">
        <w:rPr>
          <w:b/>
          <w:color w:val="FF0000"/>
          <w:sz w:val="28"/>
          <w:szCs w:val="28"/>
        </w:rPr>
        <w:t>................</w:t>
      </w:r>
      <w:r w:rsidRPr="00FF5434">
        <w:rPr>
          <w:b/>
          <w:color w:val="FF0000"/>
          <w:sz w:val="28"/>
          <w:szCs w:val="28"/>
        </w:rPr>
        <w:t xml:space="preserve"> ve t</w:t>
      </w:r>
      <w:r w:rsidR="00E875C8" w:rsidRPr="00FF5434">
        <w:rPr>
          <w:b/>
          <w:color w:val="FF0000"/>
          <w:sz w:val="28"/>
          <w:szCs w:val="28"/>
        </w:rPr>
        <w:t xml:space="preserve">.....  </w:t>
      </w:r>
      <w:r w:rsidRPr="00FF5434">
        <w:rPr>
          <w:b/>
          <w:color w:val="FF0000"/>
          <w:sz w:val="28"/>
          <w:szCs w:val="28"/>
        </w:rPr>
        <w:t xml:space="preserve"> gibi katılar sıvı içinde çözündüklerinden h</w:t>
      </w:r>
      <w:r w:rsidR="00E875C8" w:rsidRPr="00FF5434">
        <w:rPr>
          <w:b/>
          <w:color w:val="FF0000"/>
          <w:sz w:val="28"/>
          <w:szCs w:val="28"/>
        </w:rPr>
        <w:t>..................</w:t>
      </w:r>
      <w:r w:rsidRPr="00FF5434">
        <w:rPr>
          <w:b/>
          <w:color w:val="FF0000"/>
          <w:sz w:val="28"/>
          <w:szCs w:val="28"/>
        </w:rPr>
        <w:t>lerini suya atarak ölçemeyiz.Bu nedenle şekerin tuzun h</w:t>
      </w:r>
      <w:r w:rsidR="00E875C8" w:rsidRPr="00FF5434">
        <w:rPr>
          <w:b/>
          <w:color w:val="FF0000"/>
          <w:sz w:val="28"/>
          <w:szCs w:val="28"/>
        </w:rPr>
        <w:t xml:space="preserve">..................  </w:t>
      </w:r>
      <w:r w:rsidRPr="00FF5434">
        <w:rPr>
          <w:b/>
          <w:color w:val="FF0000"/>
          <w:sz w:val="28"/>
          <w:szCs w:val="28"/>
        </w:rPr>
        <w:t>ni boş dereceli silindir ile ölçebiliriz.</w:t>
      </w:r>
    </w:p>
    <w:p w:rsidR="00E875C8" w:rsidRPr="00FF5434" w:rsidRDefault="00E875C8" w:rsidP="00E875C8">
      <w:pPr>
        <w:pStyle w:val="AralkYok"/>
        <w:ind w:left="-284" w:right="143"/>
        <w:rPr>
          <w:color w:val="FF0000"/>
          <w:sz w:val="28"/>
          <w:szCs w:val="28"/>
        </w:rPr>
      </w:pPr>
    </w:p>
    <w:p w:rsidR="00C47B5C" w:rsidRPr="00FF5434" w:rsidRDefault="00C47B5C" w:rsidP="00E875C8">
      <w:pPr>
        <w:ind w:left="-284" w:right="143"/>
        <w:rPr>
          <w:b/>
          <w:color w:val="002060"/>
          <w:sz w:val="28"/>
          <w:szCs w:val="28"/>
        </w:rPr>
      </w:pPr>
      <w:r w:rsidRPr="00FF5434">
        <w:rPr>
          <w:b/>
          <w:color w:val="FF0000"/>
          <w:sz w:val="28"/>
          <w:szCs w:val="28"/>
          <w:u w:val="single"/>
        </w:rPr>
        <w:t>S</w:t>
      </w:r>
      <w:r w:rsidR="00E875C8" w:rsidRPr="00FF5434">
        <w:rPr>
          <w:b/>
          <w:color w:val="FF0000"/>
          <w:sz w:val="28"/>
          <w:szCs w:val="28"/>
          <w:u w:val="single"/>
        </w:rPr>
        <w:t xml:space="preserve">..........   </w:t>
      </w:r>
      <w:r w:rsidRPr="00FF5434">
        <w:rPr>
          <w:b/>
          <w:color w:val="FF0000"/>
          <w:sz w:val="28"/>
          <w:szCs w:val="28"/>
          <w:u w:val="single"/>
        </w:rPr>
        <w:t>SEVİYESİNDEKİ ARTIŞ BİZE K</w:t>
      </w:r>
      <w:r w:rsidR="00E875C8" w:rsidRPr="00FF5434">
        <w:rPr>
          <w:b/>
          <w:color w:val="FF0000"/>
          <w:sz w:val="28"/>
          <w:szCs w:val="28"/>
          <w:u w:val="single"/>
        </w:rPr>
        <w:t>............</w:t>
      </w:r>
      <w:r w:rsidRPr="00FF5434">
        <w:rPr>
          <w:b/>
          <w:color w:val="FF0000"/>
          <w:sz w:val="28"/>
          <w:szCs w:val="28"/>
          <w:u w:val="single"/>
        </w:rPr>
        <w:t>NIN H</w:t>
      </w:r>
      <w:r w:rsidR="00E875C8" w:rsidRPr="00FF5434">
        <w:rPr>
          <w:b/>
          <w:color w:val="FF0000"/>
          <w:sz w:val="28"/>
          <w:szCs w:val="28"/>
          <w:u w:val="single"/>
        </w:rPr>
        <w:t>.........</w:t>
      </w:r>
      <w:r w:rsidRPr="00FF5434">
        <w:rPr>
          <w:b/>
          <w:color w:val="FF0000"/>
          <w:sz w:val="28"/>
          <w:szCs w:val="28"/>
          <w:u w:val="single"/>
        </w:rPr>
        <w:t>Nİ VERİR</w:t>
      </w:r>
      <w:r w:rsidRPr="00FF5434">
        <w:rPr>
          <w:b/>
          <w:color w:val="002060"/>
          <w:sz w:val="28"/>
          <w:szCs w:val="28"/>
        </w:rPr>
        <w:t>.</w:t>
      </w:r>
    </w:p>
    <w:p w:rsidR="00C47B5C" w:rsidRPr="00FF5434" w:rsidRDefault="00C47B5C" w:rsidP="00E875C8">
      <w:pPr>
        <w:ind w:left="-284" w:right="143"/>
        <w:rPr>
          <w:color w:val="002060"/>
          <w:sz w:val="28"/>
          <w:szCs w:val="28"/>
        </w:rPr>
      </w:pPr>
      <w:r w:rsidRPr="00FF5434">
        <w:rPr>
          <w:color w:val="002060"/>
          <w:sz w:val="28"/>
          <w:szCs w:val="28"/>
        </w:rPr>
        <w:t>G</w:t>
      </w:r>
      <w:r w:rsidR="00E875C8" w:rsidRPr="00FF5434">
        <w:rPr>
          <w:color w:val="002060"/>
          <w:sz w:val="28"/>
          <w:szCs w:val="28"/>
        </w:rPr>
        <w:t>..........</w:t>
      </w:r>
      <w:r w:rsidRPr="00FF5434">
        <w:rPr>
          <w:color w:val="002060"/>
          <w:sz w:val="28"/>
          <w:szCs w:val="28"/>
        </w:rPr>
        <w:t>ların belirli bir h</w:t>
      </w:r>
      <w:r w:rsidR="00E875C8" w:rsidRPr="00FF5434">
        <w:rPr>
          <w:color w:val="002060"/>
          <w:sz w:val="28"/>
          <w:szCs w:val="28"/>
        </w:rPr>
        <w:t>...........................</w:t>
      </w:r>
      <w:r w:rsidRPr="00FF5434">
        <w:rPr>
          <w:color w:val="002060"/>
          <w:sz w:val="28"/>
          <w:szCs w:val="28"/>
        </w:rPr>
        <w:t>leri yoktur. Bulundukları her yerin tamamını doldurur.</w:t>
      </w:r>
      <w:r w:rsidR="00E875C8" w:rsidRPr="00FF5434">
        <w:rPr>
          <w:color w:val="002060"/>
          <w:sz w:val="28"/>
          <w:szCs w:val="28"/>
        </w:rPr>
        <w:t xml:space="preserve"> </w:t>
      </w:r>
      <w:r w:rsidRPr="00FF5434">
        <w:rPr>
          <w:color w:val="002060"/>
          <w:sz w:val="28"/>
          <w:szCs w:val="28"/>
        </w:rPr>
        <w:t>Nerde bulunuyorsa bulundukları yerin h</w:t>
      </w:r>
      <w:r w:rsidR="00E875C8" w:rsidRPr="00FF5434">
        <w:rPr>
          <w:color w:val="002060"/>
          <w:sz w:val="28"/>
          <w:szCs w:val="28"/>
        </w:rPr>
        <w:t>...............</w:t>
      </w:r>
      <w:r w:rsidRPr="00FF5434">
        <w:rPr>
          <w:color w:val="002060"/>
          <w:sz w:val="28"/>
          <w:szCs w:val="28"/>
        </w:rPr>
        <w:t>kadar yer kaplar.</w:t>
      </w:r>
    </w:p>
    <w:p w:rsidR="00C47B5C" w:rsidRPr="00E875C8" w:rsidRDefault="00F3521E" w:rsidP="00E875C8">
      <w:pPr>
        <w:ind w:left="-284" w:right="143"/>
        <w:rPr>
          <w:color w:val="002060"/>
          <w:sz w:val="28"/>
          <w:szCs w:val="28"/>
        </w:rPr>
      </w:pPr>
      <w:r>
        <w:rPr>
          <w:noProof/>
          <w:color w:val="002060"/>
          <w:sz w:val="28"/>
          <w:szCs w:val="28"/>
          <w:lang w:eastAsia="tr-TR"/>
        </w:rPr>
        <w:pict>
          <v:group id="_x0000_s1032" style="position:absolute;left:0;text-align:left;margin-left:-22.55pt;margin-top:8.95pt;width:503.95pt;height:400.85pt;z-index:251664384" coordorigin="966,8078" coordsize="10079,801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966;top:8078;width:5234;height:2829" fillcolor="white [3201]" strokecolor="#f79646 [3209]" strokeweight="1pt">
              <v:stroke dashstyle="dash"/>
              <v:shadow color="#868686"/>
              <v:textbox style="mso-next-textbox:#_x0000_s1026">
                <w:txbxContent>
                  <w:p w:rsidR="00E875C8" w:rsidRDefault="00E875C8">
                    <w:r w:rsidRPr="00E875C8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2670361" cy="1645920"/>
                          <wp:effectExtent l="19050" t="0" r="0" b="0"/>
                          <wp:docPr id="71" name="Resim 6" descr="C:\Users\TOSHIBA\Desktop\Katıların%20hacim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C:\Users\TOSHIBA\Desktop\Katıların%20hacim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79700" cy="16516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27" type="#_x0000_t202" style="position:absolute;left:6573;top:8078;width:4472;height:2829" fillcolor="white [3201]" strokecolor="#4bacc6 [3208]" strokeweight="1pt">
              <v:stroke dashstyle="dash"/>
              <v:shadow color="#868686"/>
              <v:textbox style="mso-next-textbox:#_x0000_s1027">
                <w:txbxContent>
                  <w:p w:rsidR="00E875C8" w:rsidRDefault="00E875C8">
                    <w:r w:rsidRPr="00E875C8">
                      <w:rPr>
                        <w:noProof/>
                        <w:lang w:eastAsia="tr-TR"/>
                      </w:rPr>
                      <w:drawing>
                        <wp:inline distT="0" distB="0" distL="0" distR="0">
                          <wp:extent cx="2645036" cy="1538343"/>
                          <wp:effectExtent l="19050" t="0" r="2914" b="0"/>
                          <wp:docPr id="2" name="Resim 2" descr="C:\Users\TOSHIBA\Desktop\MADDE\hacim-nedir-dereceli-silindir-olcum-1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TOSHIBA\Desktop\MADDE\hacim-nedir-dereceli-silindir-olcum-1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4140" cy="15378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28" type="#_x0000_t202" style="position:absolute;left:966;top:11127;width:5234;height:3219" fillcolor="white [3201]" strokecolor="#c0504d [3205]" strokeweight="1pt">
              <v:stroke dashstyle="dash"/>
              <v:shadow color="#868686"/>
              <v:textbox style="mso-next-textbox:#_x0000_s1028">
                <w:txbxContent>
                  <w:p w:rsidR="00E875C8" w:rsidRPr="00B2693B" w:rsidRDefault="00B2693B">
                    <w:pPr>
                      <w:rPr>
                        <w:b/>
                        <w:sz w:val="24"/>
                        <w:szCs w:val="24"/>
                      </w:rPr>
                    </w:pPr>
                    <w:r w:rsidRPr="00B2693B">
                      <w:rPr>
                        <w:b/>
                        <w:sz w:val="24"/>
                        <w:szCs w:val="24"/>
                      </w:rPr>
                      <w:t>G................... K........................ Ö................................</w:t>
                    </w:r>
                    <w:r w:rsidR="00E875C8" w:rsidRPr="00B2693B">
                      <w:rPr>
                        <w:b/>
                        <w:noProof/>
                        <w:sz w:val="24"/>
                        <w:szCs w:val="24"/>
                        <w:lang w:eastAsia="tr-TR"/>
                      </w:rPr>
                      <w:drawing>
                        <wp:inline distT="0" distB="0" distL="0" distR="0">
                          <wp:extent cx="3083275" cy="1355464"/>
                          <wp:effectExtent l="19050" t="0" r="2825" b="0"/>
                          <wp:docPr id="5" name="Resim 2" descr="C:\Users\TOSHIBA\Desktop\image001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TOSHIBA\Desktop\image001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05197" cy="13651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29" type="#_x0000_t202" style="position:absolute;left:6573;top:11127;width:4472;height:3219" fillcolor="white [3201]" strokecolor="#8064a2 [3207]" strokeweight="1pt">
              <v:stroke dashstyle="dash"/>
              <v:shadow color="#868686"/>
              <v:textbox style="mso-next-textbox:#_x0000_s1029">
                <w:txbxContent>
                  <w:p w:rsidR="00E875C8" w:rsidRPr="00B2693B" w:rsidRDefault="00B2693B">
                    <w:pPr>
                      <w:rPr>
                        <w:b/>
                        <w:sz w:val="24"/>
                        <w:szCs w:val="24"/>
                      </w:rPr>
                    </w:pPr>
                    <w:r w:rsidRPr="00B2693B">
                      <w:rPr>
                        <w:b/>
                        <w:sz w:val="24"/>
                        <w:szCs w:val="24"/>
                      </w:rPr>
                      <w:t xml:space="preserve">E................ </w:t>
                    </w:r>
                    <w:r w:rsidR="00E875C8" w:rsidRPr="00B2693B">
                      <w:rPr>
                        <w:b/>
                        <w:sz w:val="24"/>
                        <w:szCs w:val="24"/>
                      </w:rPr>
                      <w:t>K............</w:t>
                    </w:r>
                    <w:r w:rsidRPr="00B2693B">
                      <w:rPr>
                        <w:b/>
                        <w:sz w:val="24"/>
                        <w:szCs w:val="24"/>
                      </w:rPr>
                      <w:t>......... T.................</w:t>
                    </w:r>
                    <w:r w:rsidR="00E875C8" w:rsidRPr="00B2693B">
                      <w:rPr>
                        <w:b/>
                        <w:noProof/>
                        <w:sz w:val="24"/>
                        <w:szCs w:val="24"/>
                        <w:lang w:eastAsia="tr-TR"/>
                      </w:rPr>
                      <w:drawing>
                        <wp:inline distT="0" distB="0" distL="0" distR="0">
                          <wp:extent cx="2453304" cy="1559859"/>
                          <wp:effectExtent l="19050" t="0" r="4146" b="0"/>
                          <wp:docPr id="6" name="Resim 6" descr="C:\Users\TOSHIBA\Desktop\unnamed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C:\Users\TOSHIBA\Desktop\unnamed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66490" cy="15682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rect id="_x0000_s1031" style="position:absolute;left:5540;top:15615;width:2010;height:480" fillcolor="#c0504d [3205]" strokecolor="#f2f2f2 [3041]" strokeweight="3pt">
              <v:shadow on="t" type="perspective" color="#622423 [1605]" opacity=".5" offset="1pt" offset2="-1pt"/>
              <v:textbox style="mso-next-textbox:#_x0000_s1031">
                <w:txbxContent>
                  <w:p w:rsidR="00FF5434" w:rsidRDefault="006A3A7D" w:rsidP="00FF5434">
                    <w:pPr>
                      <w:jc w:val="center"/>
                      <w:rPr>
                        <w:rFonts w:ascii="Comic Sans MS" w:hAnsi="Comic Sans MS"/>
                        <w:b/>
                        <w:color w:val="FFFF00"/>
                        <w:sz w:val="20"/>
                        <w:szCs w:val="20"/>
                      </w:rPr>
                    </w:pPr>
                    <w:r>
                      <w:rPr>
                        <w:rFonts w:ascii="Comic Sans MS" w:hAnsi="Comic Sans MS"/>
                        <w:b/>
                        <w:color w:val="FFFF00"/>
                        <w:sz w:val="20"/>
                        <w:szCs w:val="20"/>
                      </w:rPr>
                      <w:t>HangiSoru.com</w:t>
                    </w:r>
                  </w:p>
                </w:txbxContent>
              </v:textbox>
            </v:rect>
          </v:group>
        </w:pict>
      </w:r>
    </w:p>
    <w:p w:rsidR="00C47B5C" w:rsidRPr="00E875C8" w:rsidRDefault="00C47B5C" w:rsidP="00E875C8">
      <w:pPr>
        <w:ind w:left="-284" w:right="143"/>
        <w:rPr>
          <w:rFonts w:cstheme="minorHAnsi"/>
          <w:b/>
          <w:color w:val="002060"/>
          <w:sz w:val="28"/>
          <w:szCs w:val="28"/>
        </w:rPr>
      </w:pPr>
    </w:p>
    <w:p w:rsidR="00C47B5C" w:rsidRPr="00E875C8" w:rsidRDefault="00C47B5C" w:rsidP="00E875C8">
      <w:pPr>
        <w:ind w:left="-284" w:right="143" w:hanging="142"/>
        <w:rPr>
          <w:color w:val="002060"/>
          <w:sz w:val="28"/>
          <w:szCs w:val="28"/>
        </w:rPr>
      </w:pPr>
    </w:p>
    <w:p w:rsidR="000C6E2A" w:rsidRPr="00E875C8" w:rsidRDefault="000C6E2A" w:rsidP="00E875C8">
      <w:pPr>
        <w:ind w:left="-284" w:right="143"/>
        <w:rPr>
          <w:color w:val="002060"/>
          <w:sz w:val="28"/>
          <w:szCs w:val="28"/>
        </w:rPr>
      </w:pPr>
    </w:p>
    <w:sectPr w:rsidR="000C6E2A" w:rsidRPr="00E875C8" w:rsidSect="00E875C8"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BBF" w:rsidRDefault="000F4BBF" w:rsidP="006A3A7D">
      <w:pPr>
        <w:spacing w:after="0" w:line="240" w:lineRule="auto"/>
      </w:pPr>
      <w:r>
        <w:separator/>
      </w:r>
    </w:p>
  </w:endnote>
  <w:endnote w:type="continuationSeparator" w:id="1">
    <w:p w:rsidR="000F4BBF" w:rsidRDefault="000F4BBF" w:rsidP="006A3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BBF" w:rsidRDefault="000F4BBF" w:rsidP="006A3A7D">
      <w:pPr>
        <w:spacing w:after="0" w:line="240" w:lineRule="auto"/>
      </w:pPr>
      <w:r>
        <w:separator/>
      </w:r>
    </w:p>
  </w:footnote>
  <w:footnote w:type="continuationSeparator" w:id="1">
    <w:p w:rsidR="000F4BBF" w:rsidRDefault="000F4BBF" w:rsidP="006A3A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7B5C"/>
    <w:rsid w:val="000C6E2A"/>
    <w:rsid w:val="000F4BBF"/>
    <w:rsid w:val="006A3A7D"/>
    <w:rsid w:val="008A3DBD"/>
    <w:rsid w:val="00B2693B"/>
    <w:rsid w:val="00C47B5C"/>
    <w:rsid w:val="00CE302F"/>
    <w:rsid w:val="00E875C8"/>
    <w:rsid w:val="00E95033"/>
    <w:rsid w:val="00F16441"/>
    <w:rsid w:val="00F3521E"/>
    <w:rsid w:val="00FF5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B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7B5C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87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75C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6A3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A3A7D"/>
  </w:style>
  <w:style w:type="paragraph" w:styleId="Altbilgi">
    <w:name w:val="footer"/>
    <w:basedOn w:val="Normal"/>
    <w:link w:val="AltbilgiChar"/>
    <w:uiPriority w:val="99"/>
    <w:semiHidden/>
    <w:unhideWhenUsed/>
    <w:rsid w:val="006A3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A3A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AYDAN PARLAK</dc:creator>
  <cp:lastModifiedBy>Öğretmenler Odası</cp:lastModifiedBy>
  <cp:revision>4</cp:revision>
  <dcterms:created xsi:type="dcterms:W3CDTF">2020-02-18T19:08:00Z</dcterms:created>
  <dcterms:modified xsi:type="dcterms:W3CDTF">2020-02-19T03:26:00Z</dcterms:modified>
</cp:coreProperties>
</file>