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4A5" w:rsidRPr="00F944A5" w:rsidRDefault="00F944A5" w:rsidP="00F944A5">
      <w:pPr>
        <w:spacing w:before="120" w:after="120" w:line="240" w:lineRule="auto"/>
        <w:outlineLvl w:val="1"/>
        <w:rPr>
          <w:rFonts w:ascii="Arial" w:eastAsia="Times New Roman" w:hAnsi="Arial" w:cs="Arial"/>
          <w:b/>
          <w:bCs/>
          <w:color w:val="B8451D"/>
          <w:sz w:val="31"/>
          <w:szCs w:val="31"/>
        </w:rPr>
      </w:pPr>
      <w:r w:rsidRPr="00F944A5">
        <w:rPr>
          <w:rFonts w:ascii="Arial" w:eastAsia="Times New Roman" w:hAnsi="Arial" w:cs="Arial"/>
          <w:b/>
          <w:bCs/>
          <w:color w:val="B8451D"/>
          <w:sz w:val="31"/>
          <w:szCs w:val="31"/>
        </w:rPr>
        <w:t> 16- Sultan İkinci Osman (Kısaca)</w:t>
      </w:r>
    </w:p>
    <w:p w:rsidR="00F944A5" w:rsidRPr="00F944A5" w:rsidRDefault="00F944A5" w:rsidP="00F944A5">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43300" cy="5676900"/>
            <wp:effectExtent l="19050" t="0" r="0" b="0"/>
            <wp:docPr id="1" name="Resim 1" descr="16- Sultan İkinci Osm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6- Sultan İkinci Osman (Kısaca)"/>
                    <pic:cNvPicPr>
                      <a:picLocks noChangeAspect="1" noChangeArrowheads="1"/>
                    </pic:cNvPicPr>
                  </pic:nvPicPr>
                  <pic:blipFill>
                    <a:blip r:embed="rId4"/>
                    <a:srcRect/>
                    <a:stretch>
                      <a:fillRect/>
                    </a:stretch>
                  </pic:blipFill>
                  <pic:spPr bwMode="auto">
                    <a:xfrm>
                      <a:off x="0" y="0"/>
                      <a:ext cx="3543300" cy="5676900"/>
                    </a:xfrm>
                    <a:prstGeom prst="rect">
                      <a:avLst/>
                    </a:prstGeom>
                    <a:noFill/>
                    <a:ln w="9525">
                      <a:noFill/>
                      <a:miter lim="800000"/>
                      <a:headEnd/>
                      <a:tailEnd/>
                    </a:ln>
                  </pic:spPr>
                </pic:pic>
              </a:graphicData>
            </a:graphic>
          </wp:inline>
        </w:drawing>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b/>
          <w:bCs/>
          <w:color w:val="000000"/>
          <w:sz w:val="29"/>
        </w:rPr>
        <w:t>Babası: </w:t>
      </w:r>
      <w:r w:rsidRPr="00F944A5">
        <w:rPr>
          <w:rFonts w:ascii="Arial" w:eastAsia="Times New Roman" w:hAnsi="Arial" w:cs="Arial"/>
          <w:color w:val="000000"/>
          <w:sz w:val="29"/>
          <w:szCs w:val="29"/>
        </w:rPr>
        <w:t xml:space="preserve">Birinci </w:t>
      </w:r>
      <w:proofErr w:type="spellStart"/>
      <w:r w:rsidRPr="00F944A5">
        <w:rPr>
          <w:rFonts w:ascii="Arial" w:eastAsia="Times New Roman" w:hAnsi="Arial" w:cs="Arial"/>
          <w:color w:val="000000"/>
          <w:sz w:val="29"/>
          <w:szCs w:val="29"/>
        </w:rPr>
        <w:t>Ahmed</w:t>
      </w:r>
      <w:proofErr w:type="spellEnd"/>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b/>
          <w:bCs/>
          <w:color w:val="000000"/>
          <w:sz w:val="29"/>
        </w:rPr>
        <w:t>Annesi: </w:t>
      </w:r>
      <w:proofErr w:type="spellStart"/>
      <w:r w:rsidRPr="00F944A5">
        <w:rPr>
          <w:rFonts w:ascii="Arial" w:eastAsia="Times New Roman" w:hAnsi="Arial" w:cs="Arial"/>
          <w:color w:val="000000"/>
          <w:sz w:val="29"/>
          <w:szCs w:val="29"/>
        </w:rPr>
        <w:t>Mahfiruz</w:t>
      </w:r>
      <w:proofErr w:type="spellEnd"/>
      <w:r w:rsidRPr="00F944A5">
        <w:rPr>
          <w:rFonts w:ascii="Arial" w:eastAsia="Times New Roman" w:hAnsi="Arial" w:cs="Arial"/>
          <w:color w:val="000000"/>
          <w:sz w:val="29"/>
          <w:szCs w:val="29"/>
        </w:rPr>
        <w:t xml:space="preserve"> Haseki Sultan</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b/>
          <w:bCs/>
          <w:color w:val="000000"/>
          <w:sz w:val="29"/>
        </w:rPr>
        <w:t>Doğumu:</w:t>
      </w:r>
      <w:r w:rsidRPr="00F944A5">
        <w:rPr>
          <w:rFonts w:ascii="Arial" w:eastAsia="Times New Roman" w:hAnsi="Arial" w:cs="Arial"/>
          <w:color w:val="000000"/>
          <w:sz w:val="29"/>
          <w:szCs w:val="29"/>
        </w:rPr>
        <w:t> 3 Kasım 1604</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b/>
          <w:bCs/>
          <w:color w:val="000000"/>
          <w:sz w:val="29"/>
        </w:rPr>
        <w:t>Vefatı: </w:t>
      </w:r>
      <w:r w:rsidRPr="00F944A5">
        <w:rPr>
          <w:rFonts w:ascii="Arial" w:eastAsia="Times New Roman" w:hAnsi="Arial" w:cs="Arial"/>
          <w:color w:val="000000"/>
          <w:sz w:val="29"/>
          <w:szCs w:val="29"/>
        </w:rPr>
        <w:t>10 Mayıs 1622</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b/>
          <w:bCs/>
          <w:color w:val="000000"/>
          <w:sz w:val="29"/>
        </w:rPr>
        <w:t>Saltanatı: </w:t>
      </w:r>
      <w:r w:rsidRPr="00F944A5">
        <w:rPr>
          <w:rFonts w:ascii="Arial" w:eastAsia="Times New Roman" w:hAnsi="Arial" w:cs="Arial"/>
          <w:color w:val="000000"/>
          <w:sz w:val="29"/>
          <w:szCs w:val="29"/>
        </w:rPr>
        <w:t>1617 - 1622 (5 Sene)</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Genç Osman İstanbul'da dünyaya geldi. Annesi onun yetişmesi için çok titiz davrandı. İyi bir terbiye ve tahsil yaptırdı. Genç Osman, zeki ve enerjik bir padişahtı. Bıyıkları henüz terlememiş olan İkinci Osman sima itibarı ile çok yakışıklıydı.</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lastRenderedPageBreak/>
        <w:t xml:space="preserve">26 Şubat 1618 senesinde, amcası Birinci Mustafa akli yetersizliği sebebiyle ve ulemanın fetvası üzerine tahttan indirilince padişah oldu. Çocuk yaşta olmasına rağmen mükemmel ve muazzam plânları vardı. Büyük Lehistan seferine bizzat katılarak başkomutanlık yaptı. Atılgan, cesur ve gözü pek olan bu padişah yaşasaydı ikinci bir fatih olurdu diyenler vardır. Aynı zamanda hattat ve şairdi. Bir </w:t>
      </w:r>
      <w:proofErr w:type="spellStart"/>
      <w:r w:rsidRPr="00F944A5">
        <w:rPr>
          <w:rFonts w:ascii="Arial" w:eastAsia="Times New Roman" w:hAnsi="Arial" w:cs="Arial"/>
          <w:color w:val="000000"/>
          <w:sz w:val="29"/>
          <w:szCs w:val="29"/>
        </w:rPr>
        <w:t>beyti</w:t>
      </w:r>
      <w:proofErr w:type="spellEnd"/>
      <w:r w:rsidRPr="00F944A5">
        <w:rPr>
          <w:rFonts w:ascii="Arial" w:eastAsia="Times New Roman" w:hAnsi="Arial" w:cs="Arial"/>
          <w:color w:val="000000"/>
          <w:sz w:val="29"/>
          <w:szCs w:val="29"/>
        </w:rPr>
        <w:t xml:space="preserve"> de şudur:</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Niyetim hizmet idi saltanat ve devletime,</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Çalışır </w:t>
      </w:r>
      <w:proofErr w:type="spellStart"/>
      <w:r w:rsidRPr="00F944A5">
        <w:rPr>
          <w:rFonts w:ascii="Arial" w:eastAsia="Times New Roman" w:hAnsi="Arial" w:cs="Arial"/>
          <w:color w:val="000000"/>
          <w:sz w:val="29"/>
          <w:szCs w:val="29"/>
        </w:rPr>
        <w:t>hasıd</w:t>
      </w:r>
      <w:proofErr w:type="spellEnd"/>
      <w:r w:rsidRPr="00F944A5">
        <w:rPr>
          <w:rFonts w:ascii="Arial" w:eastAsia="Times New Roman" w:hAnsi="Arial" w:cs="Arial"/>
          <w:color w:val="000000"/>
          <w:sz w:val="29"/>
          <w:szCs w:val="29"/>
        </w:rPr>
        <w:t xml:space="preserve"> ü bedhah </w:t>
      </w:r>
      <w:proofErr w:type="spellStart"/>
      <w:r w:rsidRPr="00F944A5">
        <w:rPr>
          <w:rFonts w:ascii="Arial" w:eastAsia="Times New Roman" w:hAnsi="Arial" w:cs="Arial"/>
          <w:color w:val="000000"/>
          <w:sz w:val="29"/>
          <w:szCs w:val="29"/>
        </w:rPr>
        <w:t>aceb</w:t>
      </w:r>
      <w:proofErr w:type="spellEnd"/>
      <w:r w:rsidRPr="00F944A5">
        <w:rPr>
          <w:rFonts w:ascii="Arial" w:eastAsia="Times New Roman" w:hAnsi="Arial" w:cs="Arial"/>
          <w:color w:val="000000"/>
          <w:sz w:val="29"/>
          <w:szCs w:val="29"/>
        </w:rPr>
        <w:t xml:space="preserve"> nekbetime.</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Çok büyük emeller ve plânlar üzerinde duran genç padişaha hasetçilerin hasedi kabardı. Kendisine plânlarını tatbik etmesinde yardım edecek bir vezir veya bir sadrazam bulamadı. Tarihte eşine az rastlanır bir fecaatle tahttan indirilerek Yedikule Zindanlarında boğdurularak şehit edildi. </w:t>
      </w:r>
      <w:proofErr w:type="gramStart"/>
      <w:r w:rsidRPr="00F944A5">
        <w:rPr>
          <w:rFonts w:ascii="Arial" w:eastAsia="Times New Roman" w:hAnsi="Arial" w:cs="Arial"/>
          <w:color w:val="000000"/>
          <w:sz w:val="29"/>
          <w:szCs w:val="29"/>
        </w:rPr>
        <w:t>dersimiz</w:t>
      </w:r>
      <w:proofErr w:type="gramEnd"/>
      <w:r w:rsidRPr="00F944A5">
        <w:rPr>
          <w:rFonts w:ascii="Arial" w:eastAsia="Times New Roman" w:hAnsi="Arial" w:cs="Arial"/>
          <w:color w:val="000000"/>
          <w:sz w:val="29"/>
          <w:szCs w:val="29"/>
        </w:rPr>
        <w:t>.com</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Aynı sene içinde İstanbul Boğazı donmuş, İstanbul'dan Üsküdar'a yaya olarak geçilmişti. Yine aynı sene güneş tutulma hadisesi gerçekleşmişti. Babası Birinci </w:t>
      </w:r>
      <w:proofErr w:type="spellStart"/>
      <w:r w:rsidRPr="00F944A5">
        <w:rPr>
          <w:rFonts w:ascii="Arial" w:eastAsia="Times New Roman" w:hAnsi="Arial" w:cs="Arial"/>
          <w:color w:val="000000"/>
          <w:sz w:val="29"/>
          <w:szCs w:val="29"/>
        </w:rPr>
        <w:t>Ahmed'in</w:t>
      </w:r>
      <w:proofErr w:type="spellEnd"/>
      <w:r w:rsidRPr="00F944A5">
        <w:rPr>
          <w:rFonts w:ascii="Arial" w:eastAsia="Times New Roman" w:hAnsi="Arial" w:cs="Arial"/>
          <w:color w:val="000000"/>
          <w:sz w:val="29"/>
          <w:szCs w:val="29"/>
        </w:rPr>
        <w:t xml:space="preserve">, Sultan </w:t>
      </w:r>
      <w:proofErr w:type="spellStart"/>
      <w:r w:rsidRPr="00F944A5">
        <w:rPr>
          <w:rFonts w:ascii="Arial" w:eastAsia="Times New Roman" w:hAnsi="Arial" w:cs="Arial"/>
          <w:color w:val="000000"/>
          <w:sz w:val="29"/>
          <w:szCs w:val="29"/>
        </w:rPr>
        <w:t>Ahmed</w:t>
      </w:r>
      <w:proofErr w:type="spellEnd"/>
      <w:r w:rsidRPr="00F944A5">
        <w:rPr>
          <w:rFonts w:ascii="Arial" w:eastAsia="Times New Roman" w:hAnsi="Arial" w:cs="Arial"/>
          <w:color w:val="000000"/>
          <w:sz w:val="29"/>
          <w:szCs w:val="29"/>
        </w:rPr>
        <w:t xml:space="preserve"> Camii yanındaki türbesine defnedildi. (Allah rahmet eylesin.)</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Şair Nevi, onun vefatı üzerine şunları yazdı:</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Bir </w:t>
      </w:r>
      <w:proofErr w:type="spellStart"/>
      <w:r w:rsidRPr="00F944A5">
        <w:rPr>
          <w:rFonts w:ascii="Arial" w:eastAsia="Times New Roman" w:hAnsi="Arial" w:cs="Arial"/>
          <w:color w:val="000000"/>
          <w:sz w:val="29"/>
          <w:szCs w:val="29"/>
        </w:rPr>
        <w:t>şâh</w:t>
      </w:r>
      <w:proofErr w:type="spellEnd"/>
      <w:r w:rsidRPr="00F944A5">
        <w:rPr>
          <w:rFonts w:ascii="Arial" w:eastAsia="Times New Roman" w:hAnsi="Arial" w:cs="Arial"/>
          <w:color w:val="000000"/>
          <w:sz w:val="29"/>
          <w:szCs w:val="29"/>
        </w:rPr>
        <w:t xml:space="preserve">-ı </w:t>
      </w:r>
      <w:proofErr w:type="spellStart"/>
      <w:r w:rsidRPr="00F944A5">
        <w:rPr>
          <w:rFonts w:ascii="Arial" w:eastAsia="Times New Roman" w:hAnsi="Arial" w:cs="Arial"/>
          <w:color w:val="000000"/>
          <w:sz w:val="29"/>
          <w:szCs w:val="29"/>
        </w:rPr>
        <w:t>âlişan</w:t>
      </w:r>
      <w:proofErr w:type="spellEnd"/>
      <w:r w:rsidRPr="00F944A5">
        <w:rPr>
          <w:rFonts w:ascii="Arial" w:eastAsia="Times New Roman" w:hAnsi="Arial" w:cs="Arial"/>
          <w:color w:val="000000"/>
          <w:sz w:val="29"/>
          <w:szCs w:val="29"/>
        </w:rPr>
        <w:t xml:space="preserve"> iken, </w:t>
      </w:r>
      <w:proofErr w:type="spellStart"/>
      <w:r w:rsidRPr="00F944A5">
        <w:rPr>
          <w:rFonts w:ascii="Arial" w:eastAsia="Times New Roman" w:hAnsi="Arial" w:cs="Arial"/>
          <w:color w:val="000000"/>
          <w:sz w:val="29"/>
          <w:szCs w:val="29"/>
        </w:rPr>
        <w:t>şâh</w:t>
      </w:r>
      <w:proofErr w:type="spellEnd"/>
      <w:r w:rsidRPr="00F944A5">
        <w:rPr>
          <w:rFonts w:ascii="Arial" w:eastAsia="Times New Roman" w:hAnsi="Arial" w:cs="Arial"/>
          <w:color w:val="000000"/>
          <w:sz w:val="29"/>
          <w:szCs w:val="29"/>
        </w:rPr>
        <w:t xml:space="preserve">-ı </w:t>
      </w:r>
      <w:proofErr w:type="spellStart"/>
      <w:r w:rsidRPr="00F944A5">
        <w:rPr>
          <w:rFonts w:ascii="Arial" w:eastAsia="Times New Roman" w:hAnsi="Arial" w:cs="Arial"/>
          <w:color w:val="000000"/>
          <w:sz w:val="29"/>
          <w:szCs w:val="29"/>
        </w:rPr>
        <w:t>cihâna</w:t>
      </w:r>
      <w:proofErr w:type="spellEnd"/>
      <w:r w:rsidRPr="00F944A5">
        <w:rPr>
          <w:rFonts w:ascii="Arial" w:eastAsia="Times New Roman" w:hAnsi="Arial" w:cs="Arial"/>
          <w:color w:val="000000"/>
          <w:sz w:val="29"/>
          <w:szCs w:val="29"/>
        </w:rPr>
        <w:t xml:space="preserve"> kıydılar.</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Gayretli, genç aslan iken, </w:t>
      </w:r>
      <w:proofErr w:type="spellStart"/>
      <w:r w:rsidRPr="00F944A5">
        <w:rPr>
          <w:rFonts w:ascii="Arial" w:eastAsia="Times New Roman" w:hAnsi="Arial" w:cs="Arial"/>
          <w:color w:val="000000"/>
          <w:sz w:val="29"/>
          <w:szCs w:val="29"/>
        </w:rPr>
        <w:t>şâh</w:t>
      </w:r>
      <w:proofErr w:type="spellEnd"/>
      <w:r w:rsidRPr="00F944A5">
        <w:rPr>
          <w:rFonts w:ascii="Arial" w:eastAsia="Times New Roman" w:hAnsi="Arial" w:cs="Arial"/>
          <w:color w:val="000000"/>
          <w:sz w:val="29"/>
          <w:szCs w:val="29"/>
        </w:rPr>
        <w:t>-ı cihanda kıydılar.</w:t>
      </w:r>
    </w:p>
    <w:p w:rsidR="00F944A5" w:rsidRPr="00F944A5" w:rsidRDefault="00F944A5" w:rsidP="00F944A5">
      <w:pPr>
        <w:spacing w:before="45" w:after="45" w:line="240" w:lineRule="auto"/>
        <w:rPr>
          <w:rFonts w:ascii="Arial" w:eastAsia="Times New Roman" w:hAnsi="Arial" w:cs="Arial"/>
          <w:color w:val="000000"/>
          <w:sz w:val="29"/>
          <w:szCs w:val="29"/>
        </w:rPr>
      </w:pPr>
      <w:proofErr w:type="spellStart"/>
      <w:r w:rsidRPr="00F944A5">
        <w:rPr>
          <w:rFonts w:ascii="Arial" w:eastAsia="Times New Roman" w:hAnsi="Arial" w:cs="Arial"/>
          <w:color w:val="000000"/>
          <w:sz w:val="29"/>
          <w:szCs w:val="29"/>
        </w:rPr>
        <w:t>Gazai</w:t>
      </w:r>
      <w:proofErr w:type="spellEnd"/>
      <w:r w:rsidRPr="00F944A5">
        <w:rPr>
          <w:rFonts w:ascii="Arial" w:eastAsia="Times New Roman" w:hAnsi="Arial" w:cs="Arial"/>
          <w:color w:val="000000"/>
          <w:sz w:val="29"/>
          <w:szCs w:val="29"/>
        </w:rPr>
        <w:t xml:space="preserve"> bahadır </w:t>
      </w:r>
      <w:proofErr w:type="spellStart"/>
      <w:r w:rsidRPr="00F944A5">
        <w:rPr>
          <w:rFonts w:ascii="Arial" w:eastAsia="Times New Roman" w:hAnsi="Arial" w:cs="Arial"/>
          <w:color w:val="000000"/>
          <w:sz w:val="29"/>
          <w:szCs w:val="29"/>
        </w:rPr>
        <w:t>Hân</w:t>
      </w:r>
      <w:proofErr w:type="spellEnd"/>
      <w:r w:rsidRPr="00F944A5">
        <w:rPr>
          <w:rFonts w:ascii="Arial" w:eastAsia="Times New Roman" w:hAnsi="Arial" w:cs="Arial"/>
          <w:color w:val="000000"/>
          <w:sz w:val="29"/>
          <w:szCs w:val="29"/>
        </w:rPr>
        <w:t xml:space="preserve"> idi, âli nesli </w:t>
      </w:r>
      <w:proofErr w:type="spellStart"/>
      <w:r w:rsidRPr="00F944A5">
        <w:rPr>
          <w:rFonts w:ascii="Arial" w:eastAsia="Times New Roman" w:hAnsi="Arial" w:cs="Arial"/>
          <w:color w:val="000000"/>
          <w:sz w:val="29"/>
          <w:szCs w:val="29"/>
        </w:rPr>
        <w:t>sultân</w:t>
      </w:r>
      <w:proofErr w:type="spellEnd"/>
      <w:r w:rsidRPr="00F944A5">
        <w:rPr>
          <w:rFonts w:ascii="Arial" w:eastAsia="Times New Roman" w:hAnsi="Arial" w:cs="Arial"/>
          <w:color w:val="000000"/>
          <w:sz w:val="29"/>
          <w:szCs w:val="29"/>
        </w:rPr>
        <w:t xml:space="preserve"> idi.</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Namıyla Osman </w:t>
      </w:r>
      <w:proofErr w:type="spellStart"/>
      <w:r w:rsidRPr="00F944A5">
        <w:rPr>
          <w:rFonts w:ascii="Arial" w:eastAsia="Times New Roman" w:hAnsi="Arial" w:cs="Arial"/>
          <w:color w:val="000000"/>
          <w:sz w:val="29"/>
          <w:szCs w:val="29"/>
        </w:rPr>
        <w:t>Hân</w:t>
      </w:r>
      <w:proofErr w:type="spellEnd"/>
      <w:r w:rsidRPr="00F944A5">
        <w:rPr>
          <w:rFonts w:ascii="Arial" w:eastAsia="Times New Roman" w:hAnsi="Arial" w:cs="Arial"/>
          <w:color w:val="000000"/>
          <w:sz w:val="29"/>
          <w:szCs w:val="29"/>
        </w:rPr>
        <w:t xml:space="preserve"> idi, </w:t>
      </w:r>
      <w:proofErr w:type="spellStart"/>
      <w:r w:rsidRPr="00F944A5">
        <w:rPr>
          <w:rFonts w:ascii="Arial" w:eastAsia="Times New Roman" w:hAnsi="Arial" w:cs="Arial"/>
          <w:color w:val="000000"/>
          <w:sz w:val="29"/>
          <w:szCs w:val="29"/>
        </w:rPr>
        <w:t>şâh</w:t>
      </w:r>
      <w:proofErr w:type="spellEnd"/>
      <w:r w:rsidRPr="00F944A5">
        <w:rPr>
          <w:rFonts w:ascii="Arial" w:eastAsia="Times New Roman" w:hAnsi="Arial" w:cs="Arial"/>
          <w:color w:val="000000"/>
          <w:sz w:val="29"/>
          <w:szCs w:val="29"/>
        </w:rPr>
        <w:t xml:space="preserve">-ı </w:t>
      </w:r>
      <w:proofErr w:type="spellStart"/>
      <w:r w:rsidRPr="00F944A5">
        <w:rPr>
          <w:rFonts w:ascii="Arial" w:eastAsia="Times New Roman" w:hAnsi="Arial" w:cs="Arial"/>
          <w:color w:val="000000"/>
          <w:sz w:val="29"/>
          <w:szCs w:val="29"/>
        </w:rPr>
        <w:t>cihâna</w:t>
      </w:r>
      <w:proofErr w:type="spellEnd"/>
      <w:r w:rsidRPr="00F944A5">
        <w:rPr>
          <w:rFonts w:ascii="Arial" w:eastAsia="Times New Roman" w:hAnsi="Arial" w:cs="Arial"/>
          <w:color w:val="000000"/>
          <w:sz w:val="29"/>
          <w:szCs w:val="29"/>
        </w:rPr>
        <w:t xml:space="preserve"> kıydılar.</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xml:space="preserve">Molla </w:t>
      </w:r>
      <w:proofErr w:type="spellStart"/>
      <w:r w:rsidRPr="00F944A5">
        <w:rPr>
          <w:rFonts w:ascii="Arial" w:eastAsia="Times New Roman" w:hAnsi="Arial" w:cs="Arial"/>
          <w:color w:val="000000"/>
          <w:sz w:val="29"/>
          <w:szCs w:val="29"/>
        </w:rPr>
        <w:t>Gânim</w:t>
      </w:r>
      <w:proofErr w:type="spellEnd"/>
      <w:r w:rsidRPr="00F944A5">
        <w:rPr>
          <w:rFonts w:ascii="Arial" w:eastAsia="Times New Roman" w:hAnsi="Arial" w:cs="Arial"/>
          <w:color w:val="000000"/>
          <w:sz w:val="29"/>
          <w:szCs w:val="29"/>
        </w:rPr>
        <w:t xml:space="preserve"> </w:t>
      </w:r>
      <w:proofErr w:type="spellStart"/>
      <w:r w:rsidRPr="00F944A5">
        <w:rPr>
          <w:rFonts w:ascii="Arial" w:eastAsia="Times New Roman" w:hAnsi="Arial" w:cs="Arial"/>
          <w:color w:val="000000"/>
          <w:sz w:val="29"/>
          <w:szCs w:val="29"/>
        </w:rPr>
        <w:t>Bağdâdi</w:t>
      </w:r>
      <w:proofErr w:type="spellEnd"/>
      <w:r w:rsidRPr="00F944A5">
        <w:rPr>
          <w:rFonts w:ascii="Arial" w:eastAsia="Times New Roman" w:hAnsi="Arial" w:cs="Arial"/>
          <w:color w:val="000000"/>
          <w:sz w:val="29"/>
          <w:szCs w:val="29"/>
        </w:rPr>
        <w:t xml:space="preserve"> ve Şeyh </w:t>
      </w:r>
      <w:proofErr w:type="spellStart"/>
      <w:r w:rsidRPr="00F944A5">
        <w:rPr>
          <w:rFonts w:ascii="Arial" w:eastAsia="Times New Roman" w:hAnsi="Arial" w:cs="Arial"/>
          <w:color w:val="000000"/>
          <w:sz w:val="29"/>
          <w:szCs w:val="29"/>
        </w:rPr>
        <w:t>Ebu'I</w:t>
      </w:r>
      <w:proofErr w:type="spellEnd"/>
      <w:r w:rsidRPr="00F944A5">
        <w:rPr>
          <w:rFonts w:ascii="Arial" w:eastAsia="Times New Roman" w:hAnsi="Arial" w:cs="Arial"/>
          <w:color w:val="000000"/>
          <w:sz w:val="29"/>
          <w:szCs w:val="29"/>
        </w:rPr>
        <w:t xml:space="preserve"> </w:t>
      </w:r>
      <w:proofErr w:type="spellStart"/>
      <w:r w:rsidRPr="00F944A5">
        <w:rPr>
          <w:rFonts w:ascii="Arial" w:eastAsia="Times New Roman" w:hAnsi="Arial" w:cs="Arial"/>
          <w:color w:val="000000"/>
          <w:sz w:val="29"/>
          <w:szCs w:val="29"/>
        </w:rPr>
        <w:t>Gays</w:t>
      </w:r>
      <w:proofErr w:type="spellEnd"/>
      <w:r w:rsidRPr="00F944A5">
        <w:rPr>
          <w:rFonts w:ascii="Arial" w:eastAsia="Times New Roman" w:hAnsi="Arial" w:cs="Arial"/>
          <w:color w:val="000000"/>
          <w:sz w:val="29"/>
          <w:szCs w:val="29"/>
        </w:rPr>
        <w:t xml:space="preserve"> bu devirde vefat etmişlerdir.</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proofErr w:type="gramStart"/>
      <w:r w:rsidRPr="00F944A5">
        <w:rPr>
          <w:rFonts w:ascii="Arial" w:eastAsia="Times New Roman" w:hAnsi="Arial" w:cs="Arial"/>
          <w:b/>
          <w:bCs/>
          <w:color w:val="000000"/>
          <w:sz w:val="29"/>
        </w:rPr>
        <w:t>Erkek Çocukları:</w:t>
      </w:r>
      <w:r w:rsidRPr="00F944A5">
        <w:rPr>
          <w:rFonts w:ascii="Arial" w:eastAsia="Times New Roman" w:hAnsi="Arial" w:cs="Arial"/>
          <w:color w:val="000000"/>
          <w:sz w:val="29"/>
          <w:szCs w:val="29"/>
        </w:rPr>
        <w:t> Ömer, Mustafa.</w:t>
      </w:r>
      <w:proofErr w:type="gramEnd"/>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color w:val="000000"/>
          <w:sz w:val="29"/>
          <w:szCs w:val="29"/>
        </w:rPr>
        <w:t> </w:t>
      </w:r>
    </w:p>
    <w:p w:rsidR="00F944A5" w:rsidRPr="00F944A5" w:rsidRDefault="00F944A5" w:rsidP="00F944A5">
      <w:pPr>
        <w:spacing w:before="45" w:after="45" w:line="240" w:lineRule="auto"/>
        <w:rPr>
          <w:rFonts w:ascii="Arial" w:eastAsia="Times New Roman" w:hAnsi="Arial" w:cs="Arial"/>
          <w:color w:val="000000"/>
          <w:sz w:val="29"/>
          <w:szCs w:val="29"/>
        </w:rPr>
      </w:pPr>
      <w:r w:rsidRPr="00F944A5">
        <w:rPr>
          <w:rFonts w:ascii="Arial" w:eastAsia="Times New Roman" w:hAnsi="Arial" w:cs="Arial"/>
          <w:b/>
          <w:bCs/>
          <w:color w:val="000000"/>
          <w:sz w:val="29"/>
        </w:rPr>
        <w:t>Kız Çocuğu:</w:t>
      </w:r>
      <w:r w:rsidRPr="00F944A5">
        <w:rPr>
          <w:rFonts w:ascii="Arial" w:eastAsia="Times New Roman" w:hAnsi="Arial" w:cs="Arial"/>
          <w:color w:val="000000"/>
          <w:sz w:val="29"/>
          <w:szCs w:val="29"/>
        </w:rPr>
        <w:t> Zeynep Sultan.</w:t>
      </w:r>
    </w:p>
    <w:p w:rsidR="00E4560F" w:rsidRDefault="00E4560F"/>
    <w:sectPr w:rsidR="00E4560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F944A5"/>
    <w:rsid w:val="00E4560F"/>
    <w:rsid w:val="00F944A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F944A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F944A5"/>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F944A5"/>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F944A5"/>
    <w:rPr>
      <w:b/>
      <w:bCs/>
    </w:rPr>
  </w:style>
  <w:style w:type="paragraph" w:styleId="BalonMetni">
    <w:name w:val="Balloon Text"/>
    <w:basedOn w:val="Normal"/>
    <w:link w:val="BalonMetniChar"/>
    <w:uiPriority w:val="99"/>
    <w:semiHidden/>
    <w:unhideWhenUsed/>
    <w:rsid w:val="00F944A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944A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3206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272</Words>
  <Characters>1551</Characters>
  <Application>Microsoft Office Word</Application>
  <DocSecurity>0</DocSecurity>
  <Lines>12</Lines>
  <Paragraphs>3</Paragraphs>
  <ScaleCrop>false</ScaleCrop>
  <Company/>
  <LinksUpToDate>false</LinksUpToDate>
  <CharactersWithSpaces>1820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2023-04-28T12:23:00Z</dcterms:created>
  <dcterms:modified xsi:type="dcterms:W3CDTF">2023-04-28T12:23:00Z</dcterms:modified>
</cp:coreProperties>
</file>