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293" w:rsidRPr="00606293" w:rsidRDefault="00606293" w:rsidP="00606293">
      <w:pPr>
        <w:spacing w:before="120" w:after="120" w:line="240" w:lineRule="auto"/>
        <w:outlineLvl w:val="1"/>
        <w:rPr>
          <w:rFonts w:ascii="Arial" w:eastAsia="Times New Roman" w:hAnsi="Arial" w:cs="Arial"/>
          <w:b/>
          <w:bCs/>
          <w:color w:val="B8451D"/>
          <w:sz w:val="31"/>
          <w:szCs w:val="31"/>
        </w:rPr>
      </w:pPr>
      <w:r w:rsidRPr="00606293">
        <w:rPr>
          <w:rFonts w:ascii="Arial" w:eastAsia="Times New Roman" w:hAnsi="Arial" w:cs="Arial"/>
          <w:b/>
          <w:bCs/>
          <w:color w:val="B8451D"/>
          <w:sz w:val="31"/>
          <w:szCs w:val="31"/>
        </w:rPr>
        <w:t> 17- Sultan Dördüncü Murat Han (Kısaca)</w:t>
      </w:r>
    </w:p>
    <w:p w:rsidR="00606293" w:rsidRPr="00606293" w:rsidRDefault="00606293" w:rsidP="006062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71875" cy="5724525"/>
            <wp:effectExtent l="19050" t="0" r="9525" b="0"/>
            <wp:docPr id="1" name="Resim 1" descr="17- Sultan Dördüncü Murat Han (Kıs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 Sultan Dördüncü Murat Han (Kısaca)"/>
                    <pic:cNvPicPr>
                      <a:picLocks noChangeAspect="1" noChangeArrowheads="1"/>
                    </pic:cNvPicPr>
                  </pic:nvPicPr>
                  <pic:blipFill>
                    <a:blip r:embed="rId4"/>
                    <a:srcRect/>
                    <a:stretch>
                      <a:fillRect/>
                    </a:stretch>
                  </pic:blipFill>
                  <pic:spPr bwMode="auto">
                    <a:xfrm>
                      <a:off x="0" y="0"/>
                      <a:ext cx="3571875" cy="5724525"/>
                    </a:xfrm>
                    <a:prstGeom prst="rect">
                      <a:avLst/>
                    </a:prstGeom>
                    <a:noFill/>
                    <a:ln w="9525">
                      <a:noFill/>
                      <a:miter lim="800000"/>
                      <a:headEnd/>
                      <a:tailEnd/>
                    </a:ln>
                  </pic:spPr>
                </pic:pic>
              </a:graphicData>
            </a:graphic>
          </wp:inline>
        </w:drawing>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b/>
          <w:bCs/>
          <w:color w:val="000000"/>
          <w:sz w:val="29"/>
        </w:rPr>
        <w:t>Babası: </w:t>
      </w:r>
      <w:r w:rsidRPr="00606293">
        <w:rPr>
          <w:rFonts w:ascii="Arial" w:eastAsia="Times New Roman" w:hAnsi="Arial" w:cs="Arial"/>
          <w:color w:val="000000"/>
          <w:sz w:val="29"/>
          <w:szCs w:val="29"/>
        </w:rPr>
        <w:t xml:space="preserve">Birinci </w:t>
      </w:r>
      <w:proofErr w:type="spellStart"/>
      <w:r w:rsidRPr="00606293">
        <w:rPr>
          <w:rFonts w:ascii="Arial" w:eastAsia="Times New Roman" w:hAnsi="Arial" w:cs="Arial"/>
          <w:color w:val="000000"/>
          <w:sz w:val="29"/>
          <w:szCs w:val="29"/>
        </w:rPr>
        <w:t>Ahmed</w:t>
      </w:r>
      <w:proofErr w:type="spellEnd"/>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b/>
          <w:bCs/>
          <w:color w:val="000000"/>
          <w:sz w:val="29"/>
        </w:rPr>
        <w:t>Annesi:</w:t>
      </w:r>
      <w:r w:rsidRPr="00606293">
        <w:rPr>
          <w:rFonts w:ascii="Arial" w:eastAsia="Times New Roman" w:hAnsi="Arial" w:cs="Arial"/>
          <w:color w:val="000000"/>
          <w:sz w:val="29"/>
          <w:szCs w:val="29"/>
        </w:rPr>
        <w:t> Kösem Sultan</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b/>
          <w:bCs/>
          <w:color w:val="000000"/>
          <w:sz w:val="29"/>
        </w:rPr>
        <w:t>Doğumu: </w:t>
      </w:r>
      <w:r w:rsidRPr="00606293">
        <w:rPr>
          <w:rFonts w:ascii="Arial" w:eastAsia="Times New Roman" w:hAnsi="Arial" w:cs="Arial"/>
          <w:color w:val="000000"/>
          <w:sz w:val="29"/>
          <w:szCs w:val="29"/>
        </w:rPr>
        <w:t>27 Temmuz 1612</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b/>
          <w:bCs/>
          <w:color w:val="000000"/>
          <w:sz w:val="29"/>
        </w:rPr>
        <w:t>Vefatı:</w:t>
      </w:r>
      <w:r w:rsidRPr="00606293">
        <w:rPr>
          <w:rFonts w:ascii="Arial" w:eastAsia="Times New Roman" w:hAnsi="Arial" w:cs="Arial"/>
          <w:color w:val="000000"/>
          <w:sz w:val="29"/>
          <w:szCs w:val="29"/>
        </w:rPr>
        <w:t> 9 Şubat 1640</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b/>
          <w:bCs/>
          <w:color w:val="000000"/>
          <w:sz w:val="29"/>
        </w:rPr>
        <w:t>Saltanatı: </w:t>
      </w:r>
      <w:r w:rsidRPr="00606293">
        <w:rPr>
          <w:rFonts w:ascii="Arial" w:eastAsia="Times New Roman" w:hAnsi="Arial" w:cs="Arial"/>
          <w:color w:val="000000"/>
          <w:sz w:val="29"/>
          <w:szCs w:val="29"/>
        </w:rPr>
        <w:t>1623 - 1640 (17 Sene)</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xml:space="preserve">Dördüncü </w:t>
      </w:r>
      <w:proofErr w:type="spellStart"/>
      <w:r w:rsidRPr="00606293">
        <w:rPr>
          <w:rFonts w:ascii="Arial" w:eastAsia="Times New Roman" w:hAnsi="Arial" w:cs="Arial"/>
          <w:color w:val="000000"/>
          <w:sz w:val="29"/>
          <w:szCs w:val="29"/>
        </w:rPr>
        <w:t>Murad</w:t>
      </w:r>
      <w:proofErr w:type="spellEnd"/>
      <w:r w:rsidRPr="00606293">
        <w:rPr>
          <w:rFonts w:ascii="Arial" w:eastAsia="Times New Roman" w:hAnsi="Arial" w:cs="Arial"/>
          <w:color w:val="000000"/>
          <w:sz w:val="29"/>
          <w:szCs w:val="29"/>
        </w:rPr>
        <w:t xml:space="preserve"> İstanbul'da doğdu. İyi bir tahsil gördü. Çok kuvvetli bir vücuda sahipti. 200 okkalık gürzleri rahatça kaldırabiliyordu. En kuvvetli yayları çeker, çok uzaklara cirit atardı. Attığı oklar ile kalkanları bile delebiliyordu.</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lastRenderedPageBreak/>
        <w:t>Çok küçük yaşta padişah oldu. Bir müddet devlet işlerine bakamadı. Devrinde 1624 ve 1625 senelerinde Anadolu'ya iki sefer yapıldı. Celâli isyanları bastırıldı. Çok değerli bir şair olan padişahın daha çocuk yaşta iken Bağdat'ı muhasara eden ve padişahtan yardım isteyen sadrazama verdiği manzum cevap çok meşhurdur:</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proofErr w:type="spellStart"/>
      <w:r w:rsidRPr="00606293">
        <w:rPr>
          <w:rFonts w:ascii="Arial" w:eastAsia="Times New Roman" w:hAnsi="Arial" w:cs="Arial"/>
          <w:color w:val="000000"/>
          <w:sz w:val="29"/>
          <w:szCs w:val="29"/>
        </w:rPr>
        <w:t>Hâfızâ</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Bagdat'a</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imdad</w:t>
      </w:r>
      <w:proofErr w:type="spellEnd"/>
      <w:r w:rsidRPr="00606293">
        <w:rPr>
          <w:rFonts w:ascii="Arial" w:eastAsia="Times New Roman" w:hAnsi="Arial" w:cs="Arial"/>
          <w:color w:val="000000"/>
          <w:sz w:val="29"/>
          <w:szCs w:val="29"/>
        </w:rPr>
        <w:t xml:space="preserve"> etmeye er yok mu dur?</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xml:space="preserve">Bizden </w:t>
      </w:r>
      <w:proofErr w:type="spellStart"/>
      <w:r w:rsidRPr="00606293">
        <w:rPr>
          <w:rFonts w:ascii="Arial" w:eastAsia="Times New Roman" w:hAnsi="Arial" w:cs="Arial"/>
          <w:color w:val="000000"/>
          <w:sz w:val="29"/>
          <w:szCs w:val="29"/>
        </w:rPr>
        <w:t>istimdad</w:t>
      </w:r>
      <w:proofErr w:type="spellEnd"/>
      <w:r w:rsidRPr="00606293">
        <w:rPr>
          <w:rFonts w:ascii="Arial" w:eastAsia="Times New Roman" w:hAnsi="Arial" w:cs="Arial"/>
          <w:color w:val="000000"/>
          <w:sz w:val="29"/>
          <w:szCs w:val="29"/>
        </w:rPr>
        <w:t xml:space="preserve"> edersin sende asker yok mudur?</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Genç Osman zamanındakinin bir benzeri olan ayaklanmayı çok büyük bir ustalıkla bastırdı ve tesirsiz hale getirdi. Çok tesirli bir nutukla asilere bile kendi lehinde tezahürat yaptırdı. Sonradan da bu entrikaları çevirenleri birer ikişer yakalatıp idam ettirdi.</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xml:space="preserve">1633 senesinde tütün yasağı koydu. 1634'de içkiyi yasakladı. Devlete bağlılığı olmayan herkesi idam ettirdi. Düzenlediği bir doğu seferinde Bağdat'ı fethetti ve 1638'de Bağdat Fatihi unvanını aldı. </w:t>
      </w:r>
      <w:proofErr w:type="gramStart"/>
      <w:r w:rsidRPr="00606293">
        <w:rPr>
          <w:rFonts w:ascii="Arial" w:eastAsia="Times New Roman" w:hAnsi="Arial" w:cs="Arial"/>
          <w:color w:val="000000"/>
          <w:sz w:val="29"/>
          <w:szCs w:val="29"/>
        </w:rPr>
        <w:t>dersimiz</w:t>
      </w:r>
      <w:proofErr w:type="gramEnd"/>
      <w:r w:rsidRPr="00606293">
        <w:rPr>
          <w:rFonts w:ascii="Arial" w:eastAsia="Times New Roman" w:hAnsi="Arial" w:cs="Arial"/>
          <w:color w:val="000000"/>
          <w:sz w:val="29"/>
          <w:szCs w:val="29"/>
        </w:rPr>
        <w:t>.com</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xml:space="preserve">İstanbul'da ve devletin her kesiminde bütün kabadayıları temizledi. Çok geniş bir haber alma teşkilâtı kurarak, İmparatorluğun her tarafındaki zorbaları ismen tespit ettirdi ve sefere çıktığında geçtiği yerlerdekileri ismen çağırıp boyunlarını vurdurdu. Kâbe-i </w:t>
      </w:r>
      <w:proofErr w:type="spellStart"/>
      <w:r w:rsidRPr="00606293">
        <w:rPr>
          <w:rFonts w:ascii="Arial" w:eastAsia="Times New Roman" w:hAnsi="Arial" w:cs="Arial"/>
          <w:color w:val="000000"/>
          <w:sz w:val="29"/>
          <w:szCs w:val="29"/>
        </w:rPr>
        <w:t>Muazzama'yı</w:t>
      </w:r>
      <w:proofErr w:type="spellEnd"/>
      <w:r w:rsidRPr="00606293">
        <w:rPr>
          <w:rFonts w:ascii="Arial" w:eastAsia="Times New Roman" w:hAnsi="Arial" w:cs="Arial"/>
          <w:color w:val="000000"/>
          <w:sz w:val="29"/>
          <w:szCs w:val="29"/>
        </w:rPr>
        <w:t xml:space="preserve"> yeniden bina ettirdi.</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proofErr w:type="spellStart"/>
      <w:r w:rsidRPr="00606293">
        <w:rPr>
          <w:rFonts w:ascii="Arial" w:eastAsia="Times New Roman" w:hAnsi="Arial" w:cs="Arial"/>
          <w:color w:val="000000"/>
          <w:sz w:val="29"/>
          <w:szCs w:val="29"/>
        </w:rPr>
        <w:t>Muradi</w:t>
      </w:r>
      <w:proofErr w:type="spellEnd"/>
      <w:r w:rsidRPr="00606293">
        <w:rPr>
          <w:rFonts w:ascii="Arial" w:eastAsia="Times New Roman" w:hAnsi="Arial" w:cs="Arial"/>
          <w:color w:val="000000"/>
          <w:sz w:val="29"/>
          <w:szCs w:val="29"/>
        </w:rPr>
        <w:t xml:space="preserve"> ve Şah </w:t>
      </w:r>
      <w:proofErr w:type="spellStart"/>
      <w:r w:rsidRPr="00606293">
        <w:rPr>
          <w:rFonts w:ascii="Arial" w:eastAsia="Times New Roman" w:hAnsi="Arial" w:cs="Arial"/>
          <w:color w:val="000000"/>
          <w:sz w:val="29"/>
          <w:szCs w:val="29"/>
        </w:rPr>
        <w:t>Murad</w:t>
      </w:r>
      <w:proofErr w:type="spellEnd"/>
      <w:r w:rsidRPr="00606293">
        <w:rPr>
          <w:rFonts w:ascii="Arial" w:eastAsia="Times New Roman" w:hAnsi="Arial" w:cs="Arial"/>
          <w:color w:val="000000"/>
          <w:sz w:val="29"/>
          <w:szCs w:val="29"/>
        </w:rPr>
        <w:t xml:space="preserve"> mahlasıyla şiirler yazdı. Aynı zamanda büyük bir bestekârdı. Devlet işlerine tam hâkimdi. Her şeyden haberi olurdu. Seferlerinde askerle aynı şartlar içinde bulunur, uykusunu bile atının üzerinde yapardı. Tahta çıktığında devlet hazinesi bomboştu. Tahtı bıraktığında ise dopdolu idi. Üstün meziyetleri geniş tarih kitaplarında yeterince anlatılmaktadır.</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1640 senesinde hastalandı. Kendisinden ümidini kesti fakat iyi oldu. Sonra yeniden hasta düştü. 8 Şubat 1640'da 28 yaşında iken vefat etti, (Allah rahmet eylesin.)</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xml:space="preserve">Silsile-i </w:t>
      </w:r>
      <w:proofErr w:type="spellStart"/>
      <w:r w:rsidRPr="00606293">
        <w:rPr>
          <w:rFonts w:ascii="Arial" w:eastAsia="Times New Roman" w:hAnsi="Arial" w:cs="Arial"/>
          <w:color w:val="000000"/>
          <w:sz w:val="29"/>
          <w:szCs w:val="29"/>
        </w:rPr>
        <w:t>Saadât'tan</w:t>
      </w:r>
      <w:proofErr w:type="spellEnd"/>
      <w:r w:rsidRPr="00606293">
        <w:rPr>
          <w:rFonts w:ascii="Arial" w:eastAsia="Times New Roman" w:hAnsi="Arial" w:cs="Arial"/>
          <w:color w:val="000000"/>
          <w:sz w:val="29"/>
          <w:szCs w:val="29"/>
        </w:rPr>
        <w:t xml:space="preserve"> İmam-ı </w:t>
      </w:r>
      <w:proofErr w:type="spellStart"/>
      <w:r w:rsidRPr="00606293">
        <w:rPr>
          <w:rFonts w:ascii="Arial" w:eastAsia="Times New Roman" w:hAnsi="Arial" w:cs="Arial"/>
          <w:color w:val="000000"/>
          <w:sz w:val="29"/>
          <w:szCs w:val="29"/>
        </w:rPr>
        <w:t>Rabbâni</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Ahmed</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Fârüki</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Serhendi</w:t>
      </w:r>
      <w:proofErr w:type="spellEnd"/>
      <w:r w:rsidRPr="00606293">
        <w:rPr>
          <w:rFonts w:ascii="Arial" w:eastAsia="Times New Roman" w:hAnsi="Arial" w:cs="Arial"/>
          <w:color w:val="000000"/>
          <w:sz w:val="29"/>
          <w:szCs w:val="29"/>
        </w:rPr>
        <w:t xml:space="preserve"> (k.s.) Hazretleri (H. 1034), Altı Parmak </w:t>
      </w:r>
      <w:proofErr w:type="spellStart"/>
      <w:r w:rsidRPr="00606293">
        <w:rPr>
          <w:rFonts w:ascii="Arial" w:eastAsia="Times New Roman" w:hAnsi="Arial" w:cs="Arial"/>
          <w:color w:val="000000"/>
          <w:sz w:val="29"/>
          <w:szCs w:val="29"/>
        </w:rPr>
        <w:t>Mehmed</w:t>
      </w:r>
      <w:proofErr w:type="spellEnd"/>
      <w:r w:rsidRPr="00606293">
        <w:rPr>
          <w:rFonts w:ascii="Arial" w:eastAsia="Times New Roman" w:hAnsi="Arial" w:cs="Arial"/>
          <w:color w:val="000000"/>
          <w:sz w:val="29"/>
          <w:szCs w:val="29"/>
        </w:rPr>
        <w:t xml:space="preserve"> Efendi, </w:t>
      </w:r>
      <w:proofErr w:type="spellStart"/>
      <w:r w:rsidRPr="00606293">
        <w:rPr>
          <w:rFonts w:ascii="Arial" w:eastAsia="Times New Roman" w:hAnsi="Arial" w:cs="Arial"/>
          <w:color w:val="000000"/>
          <w:sz w:val="29"/>
          <w:szCs w:val="29"/>
        </w:rPr>
        <w:t>Ganizâde</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Nâdir</w:t>
      </w:r>
      <w:proofErr w:type="spellEnd"/>
      <w:r w:rsidRPr="00606293">
        <w:rPr>
          <w:rFonts w:ascii="Arial" w:eastAsia="Times New Roman" w:hAnsi="Arial" w:cs="Arial"/>
          <w:color w:val="000000"/>
          <w:sz w:val="29"/>
          <w:szCs w:val="29"/>
        </w:rPr>
        <w:t xml:space="preserve"> Efendi, </w:t>
      </w:r>
      <w:proofErr w:type="spellStart"/>
      <w:r w:rsidRPr="00606293">
        <w:rPr>
          <w:rFonts w:ascii="Arial" w:eastAsia="Times New Roman" w:hAnsi="Arial" w:cs="Arial"/>
          <w:color w:val="000000"/>
          <w:sz w:val="29"/>
          <w:szCs w:val="29"/>
        </w:rPr>
        <w:t>Veys</w:t>
      </w:r>
      <w:proofErr w:type="spellEnd"/>
      <w:r w:rsidRPr="00606293">
        <w:rPr>
          <w:rFonts w:ascii="Arial" w:eastAsia="Times New Roman" w:hAnsi="Arial" w:cs="Arial"/>
          <w:color w:val="000000"/>
          <w:sz w:val="29"/>
          <w:szCs w:val="29"/>
        </w:rPr>
        <w:t xml:space="preserve"> Efendi, </w:t>
      </w:r>
      <w:proofErr w:type="spellStart"/>
      <w:r w:rsidRPr="00606293">
        <w:rPr>
          <w:rFonts w:ascii="Arial" w:eastAsia="Times New Roman" w:hAnsi="Arial" w:cs="Arial"/>
          <w:color w:val="000000"/>
          <w:sz w:val="29"/>
          <w:szCs w:val="29"/>
        </w:rPr>
        <w:t>Seyh</w:t>
      </w:r>
      <w:proofErr w:type="spellEnd"/>
      <w:r w:rsidRPr="00606293">
        <w:rPr>
          <w:rFonts w:ascii="Arial" w:eastAsia="Times New Roman" w:hAnsi="Arial" w:cs="Arial"/>
          <w:color w:val="000000"/>
          <w:sz w:val="29"/>
          <w:szCs w:val="29"/>
        </w:rPr>
        <w:t xml:space="preserve"> Aziz </w:t>
      </w:r>
      <w:proofErr w:type="spellStart"/>
      <w:r w:rsidRPr="00606293">
        <w:rPr>
          <w:rFonts w:ascii="Arial" w:eastAsia="Times New Roman" w:hAnsi="Arial" w:cs="Arial"/>
          <w:color w:val="000000"/>
          <w:sz w:val="29"/>
          <w:szCs w:val="29"/>
        </w:rPr>
        <w:t>Mahmud</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Hüdâi</w:t>
      </w:r>
      <w:proofErr w:type="spellEnd"/>
      <w:r w:rsidRPr="00606293">
        <w:rPr>
          <w:rFonts w:ascii="Arial" w:eastAsia="Times New Roman" w:hAnsi="Arial" w:cs="Arial"/>
          <w:color w:val="000000"/>
          <w:sz w:val="29"/>
          <w:szCs w:val="29"/>
        </w:rPr>
        <w:t xml:space="preserve"> (H. 1038), Şeyh </w:t>
      </w:r>
      <w:proofErr w:type="spellStart"/>
      <w:r w:rsidRPr="00606293">
        <w:rPr>
          <w:rFonts w:ascii="Arial" w:eastAsia="Times New Roman" w:hAnsi="Arial" w:cs="Arial"/>
          <w:color w:val="000000"/>
          <w:sz w:val="29"/>
          <w:szCs w:val="29"/>
        </w:rPr>
        <w:lastRenderedPageBreak/>
        <w:t>Abdurrahman</w:t>
      </w:r>
      <w:proofErr w:type="spellEnd"/>
      <w:r w:rsidRPr="00606293">
        <w:rPr>
          <w:rFonts w:ascii="Arial" w:eastAsia="Times New Roman" w:hAnsi="Arial" w:cs="Arial"/>
          <w:color w:val="000000"/>
          <w:sz w:val="29"/>
          <w:szCs w:val="29"/>
        </w:rPr>
        <w:t xml:space="preserve"> Karabaş Veli, Şeyh </w:t>
      </w:r>
      <w:proofErr w:type="spellStart"/>
      <w:r w:rsidRPr="00606293">
        <w:rPr>
          <w:rFonts w:ascii="Arial" w:eastAsia="Times New Roman" w:hAnsi="Arial" w:cs="Arial"/>
          <w:color w:val="000000"/>
          <w:sz w:val="29"/>
          <w:szCs w:val="29"/>
        </w:rPr>
        <w:t>İsmâil</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Ankaravi</w:t>
      </w:r>
      <w:proofErr w:type="spellEnd"/>
      <w:r w:rsidRPr="00606293">
        <w:rPr>
          <w:rFonts w:ascii="Arial" w:eastAsia="Times New Roman" w:hAnsi="Arial" w:cs="Arial"/>
          <w:color w:val="000000"/>
          <w:sz w:val="29"/>
          <w:szCs w:val="29"/>
        </w:rPr>
        <w:t xml:space="preserve"> Dördüncü </w:t>
      </w:r>
      <w:proofErr w:type="spellStart"/>
      <w:r w:rsidRPr="00606293">
        <w:rPr>
          <w:rFonts w:ascii="Arial" w:eastAsia="Times New Roman" w:hAnsi="Arial" w:cs="Arial"/>
          <w:color w:val="000000"/>
          <w:sz w:val="29"/>
          <w:szCs w:val="29"/>
        </w:rPr>
        <w:t>Murad</w:t>
      </w:r>
      <w:proofErr w:type="spellEnd"/>
      <w:r w:rsidRPr="00606293">
        <w:rPr>
          <w:rFonts w:ascii="Arial" w:eastAsia="Times New Roman" w:hAnsi="Arial" w:cs="Arial"/>
          <w:color w:val="000000"/>
          <w:sz w:val="29"/>
          <w:szCs w:val="29"/>
        </w:rPr>
        <w:t xml:space="preserve"> devrinde vefat etmişlerdir.</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b/>
          <w:bCs/>
          <w:color w:val="000000"/>
          <w:sz w:val="29"/>
        </w:rPr>
        <w:t>Erkek Çocukları:</w:t>
      </w:r>
      <w:r w:rsidRPr="00606293">
        <w:rPr>
          <w:rFonts w:ascii="Arial" w:eastAsia="Times New Roman" w:hAnsi="Arial" w:cs="Arial"/>
          <w:color w:val="000000"/>
          <w:sz w:val="29"/>
          <w:szCs w:val="29"/>
        </w:rPr>
        <w:t xml:space="preserve"> Süleyman, </w:t>
      </w:r>
      <w:proofErr w:type="spellStart"/>
      <w:r w:rsidRPr="00606293">
        <w:rPr>
          <w:rFonts w:ascii="Arial" w:eastAsia="Times New Roman" w:hAnsi="Arial" w:cs="Arial"/>
          <w:color w:val="000000"/>
          <w:sz w:val="29"/>
          <w:szCs w:val="29"/>
        </w:rPr>
        <w:t>Mehmed</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Alâüddin</w:t>
      </w:r>
      <w:proofErr w:type="spellEnd"/>
      <w:r w:rsidRPr="00606293">
        <w:rPr>
          <w:rFonts w:ascii="Arial" w:eastAsia="Times New Roman" w:hAnsi="Arial" w:cs="Arial"/>
          <w:color w:val="000000"/>
          <w:sz w:val="29"/>
          <w:szCs w:val="29"/>
        </w:rPr>
        <w:t xml:space="preserve">, </w:t>
      </w:r>
      <w:proofErr w:type="spellStart"/>
      <w:r w:rsidRPr="00606293">
        <w:rPr>
          <w:rFonts w:ascii="Arial" w:eastAsia="Times New Roman" w:hAnsi="Arial" w:cs="Arial"/>
          <w:color w:val="000000"/>
          <w:sz w:val="29"/>
          <w:szCs w:val="29"/>
        </w:rPr>
        <w:t>Ahmed</w:t>
      </w:r>
      <w:proofErr w:type="spellEnd"/>
      <w:r w:rsidRPr="00606293">
        <w:rPr>
          <w:rFonts w:ascii="Arial" w:eastAsia="Times New Roman" w:hAnsi="Arial" w:cs="Arial"/>
          <w:color w:val="000000"/>
          <w:sz w:val="29"/>
          <w:szCs w:val="29"/>
        </w:rPr>
        <w:t>.</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color w:val="000000"/>
          <w:sz w:val="29"/>
          <w:szCs w:val="29"/>
        </w:rPr>
        <w:t> </w:t>
      </w:r>
    </w:p>
    <w:p w:rsidR="00606293" w:rsidRPr="00606293" w:rsidRDefault="00606293" w:rsidP="00606293">
      <w:pPr>
        <w:spacing w:before="45" w:after="45" w:line="240" w:lineRule="auto"/>
        <w:rPr>
          <w:rFonts w:ascii="Arial" w:eastAsia="Times New Roman" w:hAnsi="Arial" w:cs="Arial"/>
          <w:color w:val="000000"/>
          <w:sz w:val="29"/>
          <w:szCs w:val="29"/>
        </w:rPr>
      </w:pPr>
      <w:r w:rsidRPr="00606293">
        <w:rPr>
          <w:rFonts w:ascii="Arial" w:eastAsia="Times New Roman" w:hAnsi="Arial" w:cs="Arial"/>
          <w:b/>
          <w:bCs/>
          <w:color w:val="000000"/>
          <w:sz w:val="29"/>
        </w:rPr>
        <w:t>Kız Çocukları:</w:t>
      </w:r>
      <w:r w:rsidRPr="00606293">
        <w:rPr>
          <w:rFonts w:ascii="Arial" w:eastAsia="Times New Roman" w:hAnsi="Arial" w:cs="Arial"/>
          <w:color w:val="000000"/>
          <w:sz w:val="29"/>
          <w:szCs w:val="29"/>
        </w:rPr>
        <w:t xml:space="preserve"> Safiye Sultan, </w:t>
      </w:r>
      <w:proofErr w:type="spellStart"/>
      <w:r w:rsidRPr="00606293">
        <w:rPr>
          <w:rFonts w:ascii="Arial" w:eastAsia="Times New Roman" w:hAnsi="Arial" w:cs="Arial"/>
          <w:color w:val="000000"/>
          <w:sz w:val="29"/>
          <w:szCs w:val="29"/>
        </w:rPr>
        <w:t>Gevherhan</w:t>
      </w:r>
      <w:proofErr w:type="spellEnd"/>
      <w:r w:rsidRPr="00606293">
        <w:rPr>
          <w:rFonts w:ascii="Arial" w:eastAsia="Times New Roman" w:hAnsi="Arial" w:cs="Arial"/>
          <w:color w:val="000000"/>
          <w:sz w:val="29"/>
          <w:szCs w:val="29"/>
        </w:rPr>
        <w:t xml:space="preserve"> Sultan, Kaya </w:t>
      </w:r>
      <w:proofErr w:type="spellStart"/>
      <w:r w:rsidRPr="00606293">
        <w:rPr>
          <w:rFonts w:ascii="Arial" w:eastAsia="Times New Roman" w:hAnsi="Arial" w:cs="Arial"/>
          <w:color w:val="000000"/>
          <w:sz w:val="29"/>
          <w:szCs w:val="29"/>
        </w:rPr>
        <w:t>İsmihan</w:t>
      </w:r>
      <w:proofErr w:type="spellEnd"/>
      <w:r w:rsidRPr="00606293">
        <w:rPr>
          <w:rFonts w:ascii="Arial" w:eastAsia="Times New Roman" w:hAnsi="Arial" w:cs="Arial"/>
          <w:color w:val="000000"/>
          <w:sz w:val="29"/>
          <w:szCs w:val="29"/>
        </w:rPr>
        <w:t xml:space="preserve"> Sultan, Rukiye Sultan, Zeynep Sultan, Rukiye Sultan.</w:t>
      </w:r>
    </w:p>
    <w:p w:rsidR="00583ED0" w:rsidRDefault="00583ED0"/>
    <w:sectPr w:rsidR="00583E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606293"/>
    <w:rsid w:val="00583ED0"/>
    <w:rsid w:val="006062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6062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62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062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06293"/>
    <w:rPr>
      <w:b/>
      <w:bCs/>
    </w:rPr>
  </w:style>
  <w:style w:type="paragraph" w:styleId="BalonMetni">
    <w:name w:val="Balloon Text"/>
    <w:basedOn w:val="Normal"/>
    <w:link w:val="BalonMetniChar"/>
    <w:uiPriority w:val="99"/>
    <w:semiHidden/>
    <w:unhideWhenUsed/>
    <w:rsid w:val="006062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62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39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2023-04-28T12:29:00Z</dcterms:created>
  <dcterms:modified xsi:type="dcterms:W3CDTF">2023-04-28T12:29:00Z</dcterms:modified>
</cp:coreProperties>
</file>