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7F" w:rsidRPr="00C51E7F" w:rsidRDefault="00C51E7F" w:rsidP="00C51E7F">
      <w:pPr>
        <w:spacing w:before="120" w:after="120" w:line="240" w:lineRule="auto"/>
        <w:outlineLvl w:val="1"/>
        <w:rPr>
          <w:rFonts w:ascii="Arial" w:eastAsia="Times New Roman" w:hAnsi="Arial" w:cs="Arial"/>
          <w:b/>
          <w:bCs/>
          <w:color w:val="B8451D"/>
          <w:sz w:val="31"/>
          <w:szCs w:val="31"/>
        </w:rPr>
      </w:pPr>
      <w:r w:rsidRPr="00C51E7F">
        <w:rPr>
          <w:rFonts w:ascii="Arial" w:eastAsia="Times New Roman" w:hAnsi="Arial" w:cs="Arial"/>
          <w:b/>
          <w:bCs/>
          <w:color w:val="B8451D"/>
          <w:sz w:val="31"/>
          <w:szCs w:val="31"/>
        </w:rPr>
        <w:t> 25- Sultan Üçüncü Osman Han (Kısaca)</w:t>
      </w:r>
    </w:p>
    <w:p w:rsidR="00C51E7F" w:rsidRPr="00C51E7F" w:rsidRDefault="00C51E7F" w:rsidP="00C51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09975" cy="5762625"/>
            <wp:effectExtent l="19050" t="0" r="9525" b="0"/>
            <wp:docPr id="1" name="Resim 1" descr="25- Sultan Üçüncü Osman Han (Kıs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 Sultan Üçüncü Osman Han (Kısaca)"/>
                    <pic:cNvPicPr>
                      <a:picLocks noChangeAspect="1" noChangeArrowheads="1"/>
                    </pic:cNvPicPr>
                  </pic:nvPicPr>
                  <pic:blipFill>
                    <a:blip r:embed="rId4"/>
                    <a:srcRect/>
                    <a:stretch>
                      <a:fillRect/>
                    </a:stretch>
                  </pic:blipFill>
                  <pic:spPr bwMode="auto">
                    <a:xfrm>
                      <a:off x="0" y="0"/>
                      <a:ext cx="3609975" cy="5762625"/>
                    </a:xfrm>
                    <a:prstGeom prst="rect">
                      <a:avLst/>
                    </a:prstGeom>
                    <a:noFill/>
                    <a:ln w="9525">
                      <a:noFill/>
                      <a:miter lim="800000"/>
                      <a:headEnd/>
                      <a:tailEnd/>
                    </a:ln>
                  </pic:spPr>
                </pic:pic>
              </a:graphicData>
            </a:graphic>
          </wp:inline>
        </w:drawing>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b/>
          <w:bCs/>
          <w:color w:val="000000"/>
          <w:sz w:val="29"/>
        </w:rPr>
        <w:t>Babası: </w:t>
      </w:r>
      <w:r w:rsidRPr="00C51E7F">
        <w:rPr>
          <w:rFonts w:ascii="Arial" w:eastAsia="Times New Roman" w:hAnsi="Arial" w:cs="Arial"/>
          <w:color w:val="000000"/>
          <w:sz w:val="29"/>
          <w:szCs w:val="29"/>
        </w:rPr>
        <w:t>İkinci Mustafa</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b/>
          <w:bCs/>
          <w:color w:val="000000"/>
          <w:sz w:val="29"/>
        </w:rPr>
        <w:t>Annesi: </w:t>
      </w:r>
      <w:proofErr w:type="spellStart"/>
      <w:r w:rsidRPr="00C51E7F">
        <w:rPr>
          <w:rFonts w:ascii="Arial" w:eastAsia="Times New Roman" w:hAnsi="Arial" w:cs="Arial"/>
          <w:color w:val="000000"/>
          <w:sz w:val="29"/>
          <w:szCs w:val="29"/>
        </w:rPr>
        <w:t>Şehsuvar</w:t>
      </w:r>
      <w:proofErr w:type="spellEnd"/>
      <w:r w:rsidRPr="00C51E7F">
        <w:rPr>
          <w:rFonts w:ascii="Arial" w:eastAsia="Times New Roman" w:hAnsi="Arial" w:cs="Arial"/>
          <w:color w:val="000000"/>
          <w:sz w:val="29"/>
          <w:szCs w:val="29"/>
        </w:rPr>
        <w:t xml:space="preserve"> Valide Sultan</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b/>
          <w:bCs/>
          <w:color w:val="000000"/>
          <w:sz w:val="29"/>
        </w:rPr>
        <w:t>Doğumu: </w:t>
      </w:r>
      <w:r w:rsidRPr="00C51E7F">
        <w:rPr>
          <w:rFonts w:ascii="Arial" w:eastAsia="Times New Roman" w:hAnsi="Arial" w:cs="Arial"/>
          <w:color w:val="000000"/>
          <w:sz w:val="29"/>
          <w:szCs w:val="29"/>
        </w:rPr>
        <w:t>2 Ocak 1699</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b/>
          <w:bCs/>
          <w:color w:val="000000"/>
          <w:sz w:val="29"/>
        </w:rPr>
        <w:t>Vefatı:</w:t>
      </w:r>
      <w:r w:rsidRPr="00C51E7F">
        <w:rPr>
          <w:rFonts w:ascii="Arial" w:eastAsia="Times New Roman" w:hAnsi="Arial" w:cs="Arial"/>
          <w:color w:val="000000"/>
          <w:sz w:val="29"/>
          <w:szCs w:val="29"/>
        </w:rPr>
        <w:t> 30 Ekim 1757</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b/>
          <w:bCs/>
          <w:color w:val="000000"/>
          <w:sz w:val="29"/>
        </w:rPr>
        <w:t>Saltanatı: </w:t>
      </w:r>
      <w:r w:rsidRPr="00C51E7F">
        <w:rPr>
          <w:rFonts w:ascii="Arial" w:eastAsia="Times New Roman" w:hAnsi="Arial" w:cs="Arial"/>
          <w:color w:val="000000"/>
          <w:sz w:val="29"/>
          <w:szCs w:val="29"/>
        </w:rPr>
        <w:t>1754 - 1757 (3 Sene)</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 </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Üçüncü Osman İstanbul'da doğdu. Terbiyesi ile çok dindar olan annesi meşgul oldu. Çok cömert birisi idi. Fakirlere son derece şefkat gösterirdi. Hattatlığa çalıştı ve çok güzel yazılar yazdı. Hazreti Peygamberimizin Kademi Şeriflerini tersim ederek, yanına bir de tuğra yaptıktan sonra, Eyüp Sultan Türbesine hediye etti.</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lastRenderedPageBreak/>
        <w:t> </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Üçüncü Osman sert, asabi ve tez hüküm veren bir mizaca sahipti. Kadınlara karşı çok dikkatliydi. Sarayda gezinirken, ökçeleri çivili ayakkabı giyer, gezdikçe ayak tıkırtılarını duyan kadınlar odalarına kaçarlardı.</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 </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Tahta çıktığında 56 yaşına yaklaşıyordu. </w:t>
      </w:r>
      <w:r w:rsidRPr="00C51E7F">
        <w:rPr>
          <w:rFonts w:ascii="Arial" w:eastAsia="Times New Roman" w:hAnsi="Arial" w:cs="Arial"/>
          <w:b/>
          <w:bCs/>
          <w:color w:val="000000"/>
          <w:sz w:val="29"/>
        </w:rPr>
        <w:t>Zamanındaki mühim hadiseler şunlardır:</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 </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 xml:space="preserve">1755'te Haliç dondu. Aynı sene İstanbul'un yarıdan çoğunun zarar gördüğü bir yangın oldu. Bir sene sonra ikinci bir yangında da 4000'e yakın ev yandı. Birinci </w:t>
      </w:r>
      <w:proofErr w:type="spellStart"/>
      <w:r w:rsidRPr="00C51E7F">
        <w:rPr>
          <w:rFonts w:ascii="Arial" w:eastAsia="Times New Roman" w:hAnsi="Arial" w:cs="Arial"/>
          <w:color w:val="000000"/>
          <w:sz w:val="29"/>
          <w:szCs w:val="29"/>
        </w:rPr>
        <w:t>Mahmud'un</w:t>
      </w:r>
      <w:proofErr w:type="spellEnd"/>
      <w:r w:rsidRPr="00C51E7F">
        <w:rPr>
          <w:rFonts w:ascii="Arial" w:eastAsia="Times New Roman" w:hAnsi="Arial" w:cs="Arial"/>
          <w:color w:val="000000"/>
          <w:sz w:val="29"/>
          <w:szCs w:val="29"/>
        </w:rPr>
        <w:t xml:space="preserve"> yaptırdığı </w:t>
      </w:r>
      <w:proofErr w:type="spellStart"/>
      <w:r w:rsidRPr="00C51E7F">
        <w:rPr>
          <w:rFonts w:ascii="Arial" w:eastAsia="Times New Roman" w:hAnsi="Arial" w:cs="Arial"/>
          <w:color w:val="000000"/>
          <w:sz w:val="29"/>
          <w:szCs w:val="29"/>
        </w:rPr>
        <w:t>Nuruosmaniye</w:t>
      </w:r>
      <w:proofErr w:type="spellEnd"/>
      <w:r w:rsidRPr="00C51E7F">
        <w:rPr>
          <w:rFonts w:ascii="Arial" w:eastAsia="Times New Roman" w:hAnsi="Arial" w:cs="Arial"/>
          <w:color w:val="000000"/>
          <w:sz w:val="29"/>
          <w:szCs w:val="29"/>
        </w:rPr>
        <w:t xml:space="preserve"> Camii bu devirde (1755'te) ibadete açıldı.</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 </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 xml:space="preserve">Devrinin Şeyhülislâmları: Feyzullah </w:t>
      </w:r>
      <w:proofErr w:type="spellStart"/>
      <w:r w:rsidRPr="00C51E7F">
        <w:rPr>
          <w:rFonts w:ascii="Arial" w:eastAsia="Times New Roman" w:hAnsi="Arial" w:cs="Arial"/>
          <w:color w:val="000000"/>
          <w:sz w:val="29"/>
          <w:szCs w:val="29"/>
        </w:rPr>
        <w:t>Zâde</w:t>
      </w:r>
      <w:proofErr w:type="spellEnd"/>
      <w:r w:rsidRPr="00C51E7F">
        <w:rPr>
          <w:rFonts w:ascii="Arial" w:eastAsia="Times New Roman" w:hAnsi="Arial" w:cs="Arial"/>
          <w:color w:val="000000"/>
          <w:sz w:val="29"/>
          <w:szCs w:val="29"/>
        </w:rPr>
        <w:t xml:space="preserve"> </w:t>
      </w:r>
      <w:proofErr w:type="spellStart"/>
      <w:r w:rsidRPr="00C51E7F">
        <w:rPr>
          <w:rFonts w:ascii="Arial" w:eastAsia="Times New Roman" w:hAnsi="Arial" w:cs="Arial"/>
          <w:color w:val="000000"/>
          <w:sz w:val="29"/>
          <w:szCs w:val="29"/>
        </w:rPr>
        <w:t>Murtaza</w:t>
      </w:r>
      <w:proofErr w:type="spellEnd"/>
      <w:r w:rsidRPr="00C51E7F">
        <w:rPr>
          <w:rFonts w:ascii="Arial" w:eastAsia="Times New Roman" w:hAnsi="Arial" w:cs="Arial"/>
          <w:color w:val="000000"/>
          <w:sz w:val="29"/>
          <w:szCs w:val="29"/>
        </w:rPr>
        <w:t xml:space="preserve"> Efendi, </w:t>
      </w:r>
      <w:proofErr w:type="spellStart"/>
      <w:r w:rsidRPr="00C51E7F">
        <w:rPr>
          <w:rFonts w:ascii="Arial" w:eastAsia="Times New Roman" w:hAnsi="Arial" w:cs="Arial"/>
          <w:color w:val="000000"/>
          <w:sz w:val="29"/>
          <w:szCs w:val="29"/>
        </w:rPr>
        <w:t>Vassaf</w:t>
      </w:r>
      <w:proofErr w:type="spellEnd"/>
      <w:r w:rsidRPr="00C51E7F">
        <w:rPr>
          <w:rFonts w:ascii="Arial" w:eastAsia="Times New Roman" w:hAnsi="Arial" w:cs="Arial"/>
          <w:color w:val="000000"/>
          <w:sz w:val="29"/>
          <w:szCs w:val="29"/>
        </w:rPr>
        <w:t xml:space="preserve"> Abdullah Efendi, </w:t>
      </w:r>
      <w:proofErr w:type="spellStart"/>
      <w:r w:rsidRPr="00C51E7F">
        <w:rPr>
          <w:rFonts w:ascii="Arial" w:eastAsia="Times New Roman" w:hAnsi="Arial" w:cs="Arial"/>
          <w:color w:val="000000"/>
          <w:sz w:val="29"/>
          <w:szCs w:val="29"/>
        </w:rPr>
        <w:t>Damadzâde</w:t>
      </w:r>
      <w:proofErr w:type="spellEnd"/>
      <w:r w:rsidRPr="00C51E7F">
        <w:rPr>
          <w:rFonts w:ascii="Arial" w:eastAsia="Times New Roman" w:hAnsi="Arial" w:cs="Arial"/>
          <w:color w:val="000000"/>
          <w:sz w:val="29"/>
          <w:szCs w:val="29"/>
        </w:rPr>
        <w:t xml:space="preserve"> Feyzullah Efendi, </w:t>
      </w:r>
      <w:proofErr w:type="spellStart"/>
      <w:r w:rsidRPr="00C51E7F">
        <w:rPr>
          <w:rFonts w:ascii="Arial" w:eastAsia="Times New Roman" w:hAnsi="Arial" w:cs="Arial"/>
          <w:color w:val="000000"/>
          <w:sz w:val="29"/>
          <w:szCs w:val="29"/>
        </w:rPr>
        <w:t>Dürrizâde</w:t>
      </w:r>
      <w:proofErr w:type="spellEnd"/>
      <w:r w:rsidRPr="00C51E7F">
        <w:rPr>
          <w:rFonts w:ascii="Arial" w:eastAsia="Times New Roman" w:hAnsi="Arial" w:cs="Arial"/>
          <w:color w:val="000000"/>
          <w:sz w:val="29"/>
          <w:szCs w:val="29"/>
        </w:rPr>
        <w:t xml:space="preserve"> Mustafa Efendilerdir. </w:t>
      </w:r>
      <w:proofErr w:type="gramStart"/>
      <w:r w:rsidRPr="00C51E7F">
        <w:rPr>
          <w:rFonts w:ascii="Arial" w:eastAsia="Times New Roman" w:hAnsi="Arial" w:cs="Arial"/>
          <w:color w:val="000000"/>
          <w:sz w:val="29"/>
          <w:szCs w:val="29"/>
        </w:rPr>
        <w:t>dersimiz</w:t>
      </w:r>
      <w:proofErr w:type="gramEnd"/>
      <w:r w:rsidRPr="00C51E7F">
        <w:rPr>
          <w:rFonts w:ascii="Arial" w:eastAsia="Times New Roman" w:hAnsi="Arial" w:cs="Arial"/>
          <w:color w:val="000000"/>
          <w:sz w:val="29"/>
          <w:szCs w:val="29"/>
        </w:rPr>
        <w:t>.com</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 </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 xml:space="preserve">Üçüncü Osman 58 yaşını geçtiği bir sırada vefat etti. Cenazesi Yeni Camii yanındaki Sultan </w:t>
      </w:r>
      <w:proofErr w:type="spellStart"/>
      <w:r w:rsidRPr="00C51E7F">
        <w:rPr>
          <w:rFonts w:ascii="Arial" w:eastAsia="Times New Roman" w:hAnsi="Arial" w:cs="Arial"/>
          <w:color w:val="000000"/>
          <w:sz w:val="29"/>
          <w:szCs w:val="29"/>
        </w:rPr>
        <w:t>Mahmud</w:t>
      </w:r>
      <w:proofErr w:type="spellEnd"/>
      <w:r w:rsidRPr="00C51E7F">
        <w:rPr>
          <w:rFonts w:ascii="Arial" w:eastAsia="Times New Roman" w:hAnsi="Arial" w:cs="Arial"/>
          <w:color w:val="000000"/>
          <w:sz w:val="29"/>
          <w:szCs w:val="29"/>
        </w:rPr>
        <w:t xml:space="preserve"> Han'ın yanına defnedildi. (Allah rahmet eylesin.)</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 </w:t>
      </w:r>
    </w:p>
    <w:p w:rsidR="00C51E7F" w:rsidRPr="00C51E7F" w:rsidRDefault="00C51E7F" w:rsidP="00C51E7F">
      <w:pPr>
        <w:spacing w:before="45" w:after="45" w:line="240" w:lineRule="auto"/>
        <w:rPr>
          <w:rFonts w:ascii="Arial" w:eastAsia="Times New Roman" w:hAnsi="Arial" w:cs="Arial"/>
          <w:color w:val="000000"/>
          <w:sz w:val="29"/>
          <w:szCs w:val="29"/>
        </w:rPr>
      </w:pPr>
      <w:proofErr w:type="spellStart"/>
      <w:r w:rsidRPr="00C51E7F">
        <w:rPr>
          <w:rFonts w:ascii="Arial" w:eastAsia="Times New Roman" w:hAnsi="Arial" w:cs="Arial"/>
          <w:color w:val="000000"/>
          <w:sz w:val="29"/>
          <w:szCs w:val="29"/>
        </w:rPr>
        <w:t>Reisül</w:t>
      </w:r>
      <w:proofErr w:type="spellEnd"/>
      <w:r w:rsidRPr="00C51E7F">
        <w:rPr>
          <w:rFonts w:ascii="Arial" w:eastAsia="Times New Roman" w:hAnsi="Arial" w:cs="Arial"/>
          <w:color w:val="000000"/>
          <w:sz w:val="29"/>
          <w:szCs w:val="29"/>
        </w:rPr>
        <w:t xml:space="preserve"> - </w:t>
      </w:r>
      <w:proofErr w:type="spellStart"/>
      <w:r w:rsidRPr="00C51E7F">
        <w:rPr>
          <w:rFonts w:ascii="Arial" w:eastAsia="Times New Roman" w:hAnsi="Arial" w:cs="Arial"/>
          <w:color w:val="000000"/>
          <w:sz w:val="29"/>
          <w:szCs w:val="29"/>
        </w:rPr>
        <w:t>Hattatıyn</w:t>
      </w:r>
      <w:proofErr w:type="spellEnd"/>
      <w:r w:rsidRPr="00C51E7F">
        <w:rPr>
          <w:rFonts w:ascii="Arial" w:eastAsia="Times New Roman" w:hAnsi="Arial" w:cs="Arial"/>
          <w:color w:val="000000"/>
          <w:sz w:val="29"/>
          <w:szCs w:val="29"/>
        </w:rPr>
        <w:t xml:space="preserve"> </w:t>
      </w:r>
      <w:proofErr w:type="spellStart"/>
      <w:r w:rsidRPr="00C51E7F">
        <w:rPr>
          <w:rFonts w:ascii="Arial" w:eastAsia="Times New Roman" w:hAnsi="Arial" w:cs="Arial"/>
          <w:color w:val="000000"/>
          <w:sz w:val="29"/>
          <w:szCs w:val="29"/>
        </w:rPr>
        <w:t>Eğrikapılı</w:t>
      </w:r>
      <w:proofErr w:type="spellEnd"/>
      <w:r w:rsidRPr="00C51E7F">
        <w:rPr>
          <w:rFonts w:ascii="Arial" w:eastAsia="Times New Roman" w:hAnsi="Arial" w:cs="Arial"/>
          <w:color w:val="000000"/>
          <w:sz w:val="29"/>
          <w:szCs w:val="29"/>
        </w:rPr>
        <w:t xml:space="preserve"> Hoca </w:t>
      </w:r>
      <w:proofErr w:type="spellStart"/>
      <w:r w:rsidRPr="00C51E7F">
        <w:rPr>
          <w:rFonts w:ascii="Arial" w:eastAsia="Times New Roman" w:hAnsi="Arial" w:cs="Arial"/>
          <w:color w:val="000000"/>
          <w:sz w:val="29"/>
          <w:szCs w:val="29"/>
        </w:rPr>
        <w:t>Mehmed</w:t>
      </w:r>
      <w:proofErr w:type="spellEnd"/>
      <w:r w:rsidRPr="00C51E7F">
        <w:rPr>
          <w:rFonts w:ascii="Arial" w:eastAsia="Times New Roman" w:hAnsi="Arial" w:cs="Arial"/>
          <w:color w:val="000000"/>
          <w:sz w:val="29"/>
          <w:szCs w:val="29"/>
        </w:rPr>
        <w:t xml:space="preserve"> Rasim Efendi (H. 1169), Şeyh Ekici </w:t>
      </w:r>
      <w:proofErr w:type="spellStart"/>
      <w:r w:rsidRPr="00C51E7F">
        <w:rPr>
          <w:rFonts w:ascii="Arial" w:eastAsia="Times New Roman" w:hAnsi="Arial" w:cs="Arial"/>
          <w:color w:val="000000"/>
          <w:sz w:val="29"/>
          <w:szCs w:val="29"/>
        </w:rPr>
        <w:t>Mehmed</w:t>
      </w:r>
      <w:proofErr w:type="spellEnd"/>
      <w:r w:rsidRPr="00C51E7F">
        <w:rPr>
          <w:rFonts w:ascii="Arial" w:eastAsia="Times New Roman" w:hAnsi="Arial" w:cs="Arial"/>
          <w:color w:val="000000"/>
          <w:sz w:val="29"/>
          <w:szCs w:val="29"/>
        </w:rPr>
        <w:t xml:space="preserve"> Efendi, Üçüncü Osman zamanında vefat etmişlerdir.</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color w:val="000000"/>
          <w:sz w:val="29"/>
          <w:szCs w:val="29"/>
        </w:rPr>
        <w:t> </w:t>
      </w:r>
    </w:p>
    <w:p w:rsidR="00C51E7F" w:rsidRPr="00C51E7F" w:rsidRDefault="00C51E7F" w:rsidP="00C51E7F">
      <w:pPr>
        <w:spacing w:before="45" w:after="45" w:line="240" w:lineRule="auto"/>
        <w:rPr>
          <w:rFonts w:ascii="Arial" w:eastAsia="Times New Roman" w:hAnsi="Arial" w:cs="Arial"/>
          <w:color w:val="000000"/>
          <w:sz w:val="29"/>
          <w:szCs w:val="29"/>
        </w:rPr>
      </w:pPr>
      <w:r w:rsidRPr="00C51E7F">
        <w:rPr>
          <w:rFonts w:ascii="Arial" w:eastAsia="Times New Roman" w:hAnsi="Arial" w:cs="Arial"/>
          <w:i/>
          <w:iCs/>
          <w:color w:val="000000"/>
          <w:sz w:val="29"/>
        </w:rPr>
        <w:t>Çocuğu yoktu.</w:t>
      </w:r>
    </w:p>
    <w:p w:rsidR="00190CDD" w:rsidRDefault="00190CDD"/>
    <w:sectPr w:rsidR="00190C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51E7F"/>
    <w:rsid w:val="00190CDD"/>
    <w:rsid w:val="00C51E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C51E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51E7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51E7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51E7F"/>
    <w:rPr>
      <w:b/>
      <w:bCs/>
    </w:rPr>
  </w:style>
  <w:style w:type="character" w:styleId="Vurgu">
    <w:name w:val="Emphasis"/>
    <w:basedOn w:val="VarsaylanParagrafYazTipi"/>
    <w:uiPriority w:val="20"/>
    <w:qFormat/>
    <w:rsid w:val="00C51E7F"/>
    <w:rPr>
      <w:i/>
      <w:iCs/>
    </w:rPr>
  </w:style>
  <w:style w:type="paragraph" w:styleId="BalonMetni">
    <w:name w:val="Balloon Text"/>
    <w:basedOn w:val="Normal"/>
    <w:link w:val="BalonMetniChar"/>
    <w:uiPriority w:val="99"/>
    <w:semiHidden/>
    <w:unhideWhenUsed/>
    <w:rsid w:val="00C51E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1E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48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Duman</dc:creator>
  <cp:keywords/>
  <dc:description/>
  <cp:lastModifiedBy>Duman</cp:lastModifiedBy>
  <cp:revision>2</cp:revision>
  <dcterms:created xsi:type="dcterms:W3CDTF">2023-04-28T12:34:00Z</dcterms:created>
  <dcterms:modified xsi:type="dcterms:W3CDTF">2023-04-28T12:34:00Z</dcterms:modified>
</cp:coreProperties>
</file>