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0" w:rsidRPr="00346590" w:rsidRDefault="00346590" w:rsidP="00346590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346590">
        <w:rPr>
          <w:rFonts w:ascii="Arial" w:eastAsia="Times New Roman" w:hAnsi="Arial" w:cs="Arial"/>
          <w:b/>
          <w:bCs/>
          <w:color w:val="B8451D"/>
          <w:sz w:val="31"/>
          <w:szCs w:val="31"/>
        </w:rPr>
        <w:t> Akıl Okulu Masalı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Gecelerden bir gece, sevgili aynacık bakın neler anlatmaya başlamış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Birgün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ülkenin küçük kasabalarından olan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Yitan’da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şöyle bir haber yayılmış: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Güzel başkentimizde bir Akıl Okulu varmış. Her kim o okula giderse orada ona akıl öğretiliyormuş.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Herkes bu haberi şaşkınlıkla birbirine anlatıyormuş. Şehrin en zenginlerinden olan bir adam da bu haberi duyunca kahkahalarla gülmeye başlamış: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Efendim, hayatımda hiç bu kadar komik bir şey duymamıştım. Bir insan akıllıysa akıllıdır. Sonradan akıl kazanılır mı hiç? Olacak şey midir? Duyulmuş mudur? Görülmüş müdür?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Bu adam çok zengin olduğu için çocuklarının hiçbirisini okutmamış. Öyle çok parası varmış ki, istese şehrin tamamını satın alabilirmiş. Fakat çocuklarına devamlı şöyle diyormuş: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Şükürler olsun çok paramız var. Yine de paramıza para katmalıyız. Ne kadar çok kazanırsak o kadar güçlü oluruz.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Çocuklarından biri ise, babasının bu düşüncesine katılmıyormuş. Devamlı;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Babacığım, okumak gibisi var mıdır, diyormuş. Bak ne çok paramız var. Ama bu parayla bilgi satın alamayız. Buna kimsenin de gücü yetmez. Neden okumayı kötü görüyorsun?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Adam, çocuğunun bu sözlerini günlerce, gecelerce düşünmüş durmuş. Sabahlara kadar sayıklar olmuş: Akıl Okulu Akıl Okulu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Bir sabah dayanamamış ve kararını vermiş: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Böyle olmayacak. Şu Akıl Okulu neymiş gidip göreceğim.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Adam yolculuk için hazırlanmış. Atına binmiş ve yola koyulmuş. Günler geçmiş. Geceler geçmiş. Memleketinden ayrılalı tam otuz-iki gün olmuş. Günün birinde, yolda ağır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ağır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yürüyen bir ihtiyara rastlamış. İhtiyarın gözleri görmüyormuş. Adam bu ihtiyarın hâline acımış. Yanına yaklaşarak;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Ey yolcu, nereye gidiyorsun, diye sormuş.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İhtiyar da başkente gitmek istediğini söylemiş. Bunun üzerine adam atından inmiş ve ihtiyarı atına bindirmiş: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- Ben de başkente gidiyorum, demiş. Bir günlük yolum kaldı. Birlikte konuşa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konuşa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gideriz.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İhtiyar atın üzerinde, adam yaya yolculuklarına devam etmişler. Şehre vardıkları zaman adam ihtiyara;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İşte başkente geldik, demiş. Burada inebilirsin.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Fakat ihtiyar, adama şunları söylemiş: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Madem bir iyilik yaptın, bunun gerisini de getir. Beni şehrin meydanına kadar götür. Ondan sonra var git nereye gideceksen.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lastRenderedPageBreak/>
        <w:t>Adam hiç karşı çıkmamış ve “tamam” demiş. Beş-on dakika sonra şehrin meydanına gelmişler. Tam bu sırada ihtiyar bağırmaya başlamış: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İmdat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!..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Yardım edin. Bu adam atımı çalmak istiyor. Bu garibana yardım elini uzatacak yok mu? İmdat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!..</w:t>
      </w:r>
      <w:proofErr w:type="gramEnd"/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Meydandaki insanlar koşa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koşa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gelmişler onların yanına. İhtiyar kör olduğu için ona acımışlar ve adamı suçlamışlar: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Utanmıyor musun bu yaşta hırsızlık yapmaya. Hem de kör bir adamın atını çalmaya çalışıyorsun.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Adam haykırıyormuş: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Hayır, yalan söylüyor. Bu at benim. Onu yoldan ben aldım. İhtiyardır, yorulmasın, bir iyilik yapmış olayım, dedim. Bu at benim. Ben hayatımda hırsızlık yapmadım. O yalancıdır.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Fakat gelgelelim insanlar adamı dinlememişler. Atı, kör ihtiyarı ve adamı doğruca şehrin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hakimine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götürmüşler.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önce kör ihtiyarı, sonra adamı dinlemiş. Ardından da şöyle demiş: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Bana bir baytar, bir nalbant, bir de saraç çağırın. Hemen gelsinler. Bekliyoruz.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Adam bu üç kişinin neden çağrıldığını bir türlü anlayamamış. Kimseye de soramamış. Mecburen çağırılanların gelmesini beklemiş. Kısa bir zaman sonra da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hepberaber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gelmişler.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gelenleri tek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tek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huzuruna kabul etmiş. Önce baytar alınmış odaya.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ona sormuş: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Ata bak. Bu at hangi memlekete aittir?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Baytar şöyle karşılık vermiş: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- Çok fazla incelemeye gerek yok. Bu at bu şehirden alınmamış.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yöresine ait bir aittir.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Adam kendi memleketinin ismini duyunca hayretler içinde kalmış. Bu sefer de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nalbantı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çağırmış ve ona;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Sen de bu atın nerede nallandığına bak, demiş.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Nalbant biraz inceledikten sonra şunları söylemiş: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- Bu at burada nallanmamış.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yöresinde atlar böyle nallanır. Bizimkine benzemez.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Adam yine şaşırmış. Kendi kendine, “Nasıl bilebilirler?” diye sorup duruyormuş.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son olarak saraca;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Bu atın koşumlarını incele, demiş. Nasıl eyerlenmiş?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Saraç hiç beklemeden cevap vermiş: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- Efendim, ilk bakışta bizim yöremize ait olmadığı anlaşılıyor.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yöresinin koşum şeklidir bu.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cevapları aldıktan sonra atın sahibine dönerek;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Evet, sen doğru söylüyordun, demiş. Bu at senin. Artık atını alıp gidebilirsin. İhtiyara da gereken ceza verilecektir. Hiç meraklanma.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Fakat adam dayanamayarak </w:t>
      </w: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hakime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sormuş: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- Siz böyle bir şey yapmayı nasıl düşündünüz? Bu adamlar, bu atın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yöresine ait olduğunu nereden anladılar? Lütfen bana söyler misiniz bütün bunlar nasıl olabiliyor?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Hakim</w:t>
      </w:r>
      <w:proofErr w:type="gram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adamın sorusuna gülerek cevap vermiş: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- Ben ve bu gördüğün herkes, bu şehirdeki Akıl Okulu’nu bitirdik. Her şeyi o okulda öğrendik. Orada doğrunun nerede ve nasıl bulunacağı öğretilir.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6590" w:rsidRPr="00346590" w:rsidRDefault="00346590" w:rsidP="0034659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Adam böylece Akıl Okulu’nun ne anlama geldiğini yaşayarak öğrenmiş. Heyecanla memleketi olan </w:t>
      </w:r>
      <w:proofErr w:type="spellStart"/>
      <w:r w:rsidRPr="00346590">
        <w:rPr>
          <w:rFonts w:ascii="Arial" w:eastAsia="Times New Roman" w:hAnsi="Arial" w:cs="Arial"/>
          <w:color w:val="000000"/>
          <w:sz w:val="20"/>
          <w:szCs w:val="20"/>
        </w:rPr>
        <w:t>Yitan’a</w:t>
      </w:r>
      <w:proofErr w:type="spellEnd"/>
      <w:r w:rsidRPr="00346590">
        <w:rPr>
          <w:rFonts w:ascii="Arial" w:eastAsia="Times New Roman" w:hAnsi="Arial" w:cs="Arial"/>
          <w:color w:val="000000"/>
          <w:sz w:val="20"/>
          <w:szCs w:val="20"/>
        </w:rPr>
        <w:t xml:space="preserve"> dönmüş. Bütün olanları ailesine ve arkadaşlarına anlatmış. Sonra da bütün çocuklarını bu Akıl Okulu’na göndermiş. Anlamış ki, herkeste akıl var, ama onu kullanabilmek için eğitim gerekiyor</w:t>
      </w:r>
    </w:p>
    <w:p w:rsidR="00124FEF" w:rsidRDefault="00124FEF"/>
    <w:sectPr w:rsidR="0012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46590"/>
    <w:rsid w:val="00124FEF"/>
    <w:rsid w:val="003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46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465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2023-04-25T03:02:00Z</dcterms:created>
  <dcterms:modified xsi:type="dcterms:W3CDTF">2023-04-25T03:02:00Z</dcterms:modified>
</cp:coreProperties>
</file>