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A9" w:rsidRPr="008C69A9" w:rsidRDefault="008C69A9" w:rsidP="008C69A9">
      <w:pPr>
        <w:spacing w:before="109" w:after="109" w:line="240" w:lineRule="auto"/>
        <w:outlineLvl w:val="1"/>
        <w:rPr>
          <w:rFonts w:ascii="Arial" w:eastAsia="Times New Roman" w:hAnsi="Arial" w:cs="Arial"/>
          <w:b/>
          <w:bCs/>
          <w:color w:val="B8451D"/>
          <w:sz w:val="31"/>
          <w:szCs w:val="31"/>
        </w:rPr>
      </w:pPr>
      <w:r w:rsidRPr="008C69A9">
        <w:rPr>
          <w:rFonts w:ascii="Arial" w:eastAsia="Times New Roman" w:hAnsi="Arial" w:cs="Arial"/>
          <w:b/>
          <w:bCs/>
          <w:color w:val="B8451D"/>
          <w:sz w:val="31"/>
          <w:szCs w:val="31"/>
        </w:rPr>
        <w:t> Asla Yalan Söyleme Masalı</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Eski zamanlarda, insanlar ilim öğrenmek için çok çalışırlar, her türlü güçlüklere katlanırlardı. Küçük yaşlarında köylerinden, ailelerinden ilim öğrenmek için ayrılırlar, yıllarca onlardan uzaklarda zor şartlar altında yaşarlardı.</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Seyyid</w:t>
      </w:r>
      <w:proofErr w:type="spellEnd"/>
      <w:r w:rsidRPr="008C69A9">
        <w:rPr>
          <w:rFonts w:ascii="Arial" w:eastAsia="Times New Roman" w:hAnsi="Arial" w:cs="Arial"/>
          <w:color w:val="000000"/>
          <w:sz w:val="20"/>
          <w:szCs w:val="20"/>
        </w:rPr>
        <w:t xml:space="preserve"> </w:t>
      </w:r>
      <w:proofErr w:type="spellStart"/>
      <w:r w:rsidRPr="008C69A9">
        <w:rPr>
          <w:rFonts w:ascii="Arial" w:eastAsia="Times New Roman" w:hAnsi="Arial" w:cs="Arial"/>
          <w:color w:val="000000"/>
          <w:sz w:val="20"/>
          <w:szCs w:val="20"/>
        </w:rPr>
        <w:t>Abdulkadir’in</w:t>
      </w:r>
      <w:proofErr w:type="spellEnd"/>
      <w:r w:rsidRPr="008C69A9">
        <w:rPr>
          <w:rFonts w:ascii="Arial" w:eastAsia="Times New Roman" w:hAnsi="Arial" w:cs="Arial"/>
          <w:color w:val="000000"/>
          <w:sz w:val="20"/>
          <w:szCs w:val="20"/>
        </w:rPr>
        <w:t xml:space="preserve"> de küçük yaşta içine öğrenme arzusu düşmüş, bunun çarelerini aramaya başlamıştı. Sonunda dayanamadı, annesine gelerek;</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xml:space="preserve">-Anneciğim, ilim öğrenmek için Bağdat’a gitmek </w:t>
      </w:r>
      <w:proofErr w:type="gramStart"/>
      <w:r w:rsidRPr="008C69A9">
        <w:rPr>
          <w:rFonts w:ascii="Arial" w:eastAsia="Times New Roman" w:hAnsi="Arial" w:cs="Arial"/>
          <w:color w:val="000000"/>
          <w:sz w:val="20"/>
          <w:szCs w:val="20"/>
        </w:rPr>
        <w:t>istiyorum...dedi</w:t>
      </w:r>
      <w:proofErr w:type="gramEnd"/>
      <w:r w:rsidRPr="008C69A9">
        <w:rPr>
          <w:rFonts w:ascii="Arial" w:eastAsia="Times New Roman" w:hAnsi="Arial" w:cs="Arial"/>
          <w:color w:val="000000"/>
          <w:sz w:val="20"/>
          <w:szCs w:val="20"/>
        </w:rPr>
        <w:t>.</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Annesi ise;</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-Senden ayrılmaya gönlüm razı olmuyor. Ancak seni de Allah yolundan alıkoymak istemem.</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xml:space="preserve">Annesi </w:t>
      </w:r>
      <w:proofErr w:type="spellStart"/>
      <w:r w:rsidRPr="008C69A9">
        <w:rPr>
          <w:rFonts w:ascii="Arial" w:eastAsia="Times New Roman" w:hAnsi="Arial" w:cs="Arial"/>
          <w:color w:val="000000"/>
          <w:sz w:val="20"/>
          <w:szCs w:val="20"/>
        </w:rPr>
        <w:t>Abdulkadir</w:t>
      </w:r>
      <w:proofErr w:type="spellEnd"/>
      <w:r w:rsidRPr="008C69A9">
        <w:rPr>
          <w:rFonts w:ascii="Arial" w:eastAsia="Times New Roman" w:hAnsi="Arial" w:cs="Arial"/>
          <w:color w:val="000000"/>
          <w:sz w:val="20"/>
          <w:szCs w:val="20"/>
        </w:rPr>
        <w:t xml:space="preserve"> için yol hazırlıkları yaptı. En sonunda da oğluna lazım olur diyerek, 40 altını kaybetmemesi için bir kese içinde yeleğinin koltuk altına dikti. Sonra oğlunun gözlerinin içine bakarak şöyle dedi;</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-Sana son olarak nasihatim şudur ki, eğer beni ve Allah’ı memnun etmek istiyorsan asla yalan söyleme, doğruluktan ayrılma. Allah her zaman ve her yerde doğruların yardımcısıdır.</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Seyyid</w:t>
      </w:r>
      <w:proofErr w:type="spellEnd"/>
      <w:r w:rsidRPr="008C69A9">
        <w:rPr>
          <w:rFonts w:ascii="Arial" w:eastAsia="Times New Roman" w:hAnsi="Arial" w:cs="Arial"/>
          <w:color w:val="000000"/>
          <w:sz w:val="20"/>
          <w:szCs w:val="20"/>
        </w:rPr>
        <w:t xml:space="preserve"> </w:t>
      </w:r>
      <w:proofErr w:type="spellStart"/>
      <w:r w:rsidRPr="008C69A9">
        <w:rPr>
          <w:rFonts w:ascii="Arial" w:eastAsia="Times New Roman" w:hAnsi="Arial" w:cs="Arial"/>
          <w:color w:val="000000"/>
          <w:sz w:val="20"/>
          <w:szCs w:val="20"/>
        </w:rPr>
        <w:t>Abdulkadir</w:t>
      </w:r>
      <w:proofErr w:type="spellEnd"/>
      <w:r w:rsidRPr="008C69A9">
        <w:rPr>
          <w:rFonts w:ascii="Arial" w:eastAsia="Times New Roman" w:hAnsi="Arial" w:cs="Arial"/>
          <w:color w:val="000000"/>
          <w:sz w:val="20"/>
          <w:szCs w:val="20"/>
        </w:rPr>
        <w:t xml:space="preserve"> annesine söz verdi ve ağlayarak elini öptü. Bağdat’a giden bir kervana katılarak yola çıktı.</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Hemedan</w:t>
      </w:r>
      <w:proofErr w:type="spellEnd"/>
      <w:r w:rsidRPr="008C69A9">
        <w:rPr>
          <w:rFonts w:ascii="Arial" w:eastAsia="Times New Roman" w:hAnsi="Arial" w:cs="Arial"/>
          <w:color w:val="000000"/>
          <w:sz w:val="20"/>
          <w:szCs w:val="20"/>
        </w:rPr>
        <w:t xml:space="preserve"> yakınlarında dar bir geçide girdiklerinde kervanda bir bağrışma koptu. Eşkıyalar kervana saldırmışlardı. Bir anda bütün sandıklar yere yıkıldı, eşyalar yağma edilmeye başlandı. Haydutlar kervandakilerin neyi var neyi yoksa hepsini alıyorlardı. Eşkıyalardan biri de </w:t>
      </w:r>
      <w:proofErr w:type="spellStart"/>
      <w:r w:rsidRPr="008C69A9">
        <w:rPr>
          <w:rFonts w:ascii="Arial" w:eastAsia="Times New Roman" w:hAnsi="Arial" w:cs="Arial"/>
          <w:color w:val="000000"/>
          <w:sz w:val="20"/>
          <w:szCs w:val="20"/>
        </w:rPr>
        <w:t>Abdulkadir’in</w:t>
      </w:r>
      <w:proofErr w:type="spellEnd"/>
      <w:r w:rsidRPr="008C69A9">
        <w:rPr>
          <w:rFonts w:ascii="Arial" w:eastAsia="Times New Roman" w:hAnsi="Arial" w:cs="Arial"/>
          <w:color w:val="000000"/>
          <w:sz w:val="20"/>
          <w:szCs w:val="20"/>
        </w:rPr>
        <w:t xml:space="preserve"> yanına geldi. Onun fakir haline bakarak şaka olsun diye;</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-Söyle bakalım senin neyin var fakir çocuk?</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Abdulkadir</w:t>
      </w:r>
      <w:proofErr w:type="spellEnd"/>
      <w:r w:rsidRPr="008C69A9">
        <w:rPr>
          <w:rFonts w:ascii="Arial" w:eastAsia="Times New Roman" w:hAnsi="Arial" w:cs="Arial"/>
          <w:color w:val="000000"/>
          <w:sz w:val="20"/>
          <w:szCs w:val="20"/>
        </w:rPr>
        <w:t>;</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-Yalnız 40 altınım var, diye cevap verdi. Haydut önce şaşırdı sonra gülmeye başladı. İnanamadı ve tekrar sordu;</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-Doğru mu söylüyorsun?</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Abdulkadir</w:t>
      </w:r>
      <w:proofErr w:type="spellEnd"/>
      <w:r w:rsidRPr="008C69A9">
        <w:rPr>
          <w:rFonts w:ascii="Arial" w:eastAsia="Times New Roman" w:hAnsi="Arial" w:cs="Arial"/>
          <w:color w:val="000000"/>
          <w:sz w:val="20"/>
          <w:szCs w:val="20"/>
        </w:rPr>
        <w:t>:</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-Evet, doğru söylüyorum, 40 altınım var.</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xml:space="preserve">Eşkıya meraklandı. </w:t>
      </w:r>
      <w:proofErr w:type="spellStart"/>
      <w:r w:rsidRPr="008C69A9">
        <w:rPr>
          <w:rFonts w:ascii="Arial" w:eastAsia="Times New Roman" w:hAnsi="Arial" w:cs="Arial"/>
          <w:color w:val="000000"/>
          <w:sz w:val="20"/>
          <w:szCs w:val="20"/>
        </w:rPr>
        <w:t>Abdulkadir’i</w:t>
      </w:r>
      <w:proofErr w:type="spellEnd"/>
      <w:r w:rsidRPr="008C69A9">
        <w:rPr>
          <w:rFonts w:ascii="Arial" w:eastAsia="Times New Roman" w:hAnsi="Arial" w:cs="Arial"/>
          <w:color w:val="000000"/>
          <w:sz w:val="20"/>
          <w:szCs w:val="20"/>
        </w:rPr>
        <w:t xml:space="preserve"> elinden tutup reislerine götürdü.</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Durumu reislerine anlattı. Haydutların başı;</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-Senin 40 altının varmış, doğru mu bu?</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Abdulkadir</w:t>
      </w:r>
      <w:proofErr w:type="spellEnd"/>
      <w:r w:rsidRPr="008C69A9">
        <w:rPr>
          <w:rFonts w:ascii="Arial" w:eastAsia="Times New Roman" w:hAnsi="Arial" w:cs="Arial"/>
          <w:color w:val="000000"/>
          <w:sz w:val="20"/>
          <w:szCs w:val="20"/>
        </w:rPr>
        <w:t>;</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-Evet doğru.</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lastRenderedPageBreak/>
        <w:t>Reis;</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-Söyle bakalım. Onu nereye sakladın?</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Abdulkadir</w:t>
      </w:r>
      <w:proofErr w:type="spellEnd"/>
      <w:r w:rsidRPr="008C69A9">
        <w:rPr>
          <w:rFonts w:ascii="Arial" w:eastAsia="Times New Roman" w:hAnsi="Arial" w:cs="Arial"/>
          <w:color w:val="000000"/>
          <w:sz w:val="20"/>
          <w:szCs w:val="20"/>
        </w:rPr>
        <w:t>;</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gramStart"/>
      <w:r w:rsidRPr="008C69A9">
        <w:rPr>
          <w:rFonts w:ascii="Arial" w:eastAsia="Times New Roman" w:hAnsi="Arial" w:cs="Arial"/>
          <w:color w:val="000000"/>
          <w:sz w:val="20"/>
          <w:szCs w:val="20"/>
        </w:rPr>
        <w:t>-Hırkamın içinde koltuğumun altında saklı.</w:t>
      </w:r>
      <w:proofErr w:type="gramEnd"/>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Bunun üzerine haydutlar hırkasının içinde, koltuğunun altında saklı bulunan 40 altını bularak reislerine verdiler. Herkes çok şaşırmıştı.</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Reis hayretle sordu;</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w:t>
      </w:r>
      <w:proofErr w:type="gramStart"/>
      <w:r w:rsidRPr="008C69A9">
        <w:rPr>
          <w:rFonts w:ascii="Arial" w:eastAsia="Times New Roman" w:hAnsi="Arial" w:cs="Arial"/>
          <w:color w:val="000000"/>
          <w:sz w:val="20"/>
          <w:szCs w:val="20"/>
        </w:rPr>
        <w:t>Peki</w:t>
      </w:r>
      <w:proofErr w:type="gramEnd"/>
      <w:r w:rsidRPr="008C69A9">
        <w:rPr>
          <w:rFonts w:ascii="Arial" w:eastAsia="Times New Roman" w:hAnsi="Arial" w:cs="Arial"/>
          <w:color w:val="000000"/>
          <w:sz w:val="20"/>
          <w:szCs w:val="20"/>
        </w:rPr>
        <w:t xml:space="preserve"> evladım, sen niçin üzerinde altın olduğunu söyledin? Eğer bize söylemeseydin onları bulamazdık.</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Abdulkadir</w:t>
      </w:r>
      <w:proofErr w:type="spellEnd"/>
      <w:r w:rsidRPr="008C69A9">
        <w:rPr>
          <w:rFonts w:ascii="Arial" w:eastAsia="Times New Roman" w:hAnsi="Arial" w:cs="Arial"/>
          <w:color w:val="000000"/>
          <w:sz w:val="20"/>
          <w:szCs w:val="20"/>
        </w:rPr>
        <w:t>;</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-Ben annemden ayrılırken, asla yalan söylemeyeceğime dair söz vermiştim. Arkadaşınız senin bir şeyin var mı diye sorunca, altınlarım olduğunu söyledim. 40 altın için verdiğim sözden döneceğimi mi zannediyorsunuz?</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Bu sözleri duyan haydutların reisi çok şaşırdı ve derin bir düşünceye daldı. Sonra etrafındakilere dönerek;</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-Yazıklar olsun bizlere. Bu çocuk kadar olamadık. Bu çocuk annesine verdiği sözünden dönmemek için her şeyini veriyor. Bizler ise Allah’a söz verdiğimiz halde, hiçbir zaman verdiğimiz sözlerde durmadık. O’nun yapma dediklerini yaptık yarın Allah’ın huzuruna çıktığımızda halimiz nice olacak?</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Sonra şöyle devam etti:</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xml:space="preserve">-Sizler şahit olun. Şuanda bu çocuk benim kötü yoldan dönmeme sebep </w:t>
      </w:r>
      <w:proofErr w:type="gramStart"/>
      <w:r w:rsidRPr="008C69A9">
        <w:rPr>
          <w:rFonts w:ascii="Arial" w:eastAsia="Times New Roman" w:hAnsi="Arial" w:cs="Arial"/>
          <w:color w:val="000000"/>
          <w:sz w:val="20"/>
          <w:szCs w:val="20"/>
        </w:rPr>
        <w:t>oldu.Şimdiye</w:t>
      </w:r>
      <w:proofErr w:type="gramEnd"/>
      <w:r w:rsidRPr="008C69A9">
        <w:rPr>
          <w:rFonts w:ascii="Arial" w:eastAsia="Times New Roman" w:hAnsi="Arial" w:cs="Arial"/>
          <w:color w:val="000000"/>
          <w:sz w:val="20"/>
          <w:szCs w:val="20"/>
        </w:rPr>
        <w:t xml:space="preserve"> kadar yaptığım bütün günahlarım için pişman olup tövbe ediyorum. Bundan sonra iyi bir insan olup, </w:t>
      </w:r>
      <w:proofErr w:type="spellStart"/>
      <w:r w:rsidRPr="008C69A9">
        <w:rPr>
          <w:rFonts w:ascii="Arial" w:eastAsia="Times New Roman" w:hAnsi="Arial" w:cs="Arial"/>
          <w:color w:val="000000"/>
          <w:sz w:val="20"/>
          <w:szCs w:val="20"/>
        </w:rPr>
        <w:t>Rabbim’in</w:t>
      </w:r>
      <w:proofErr w:type="spellEnd"/>
      <w:r w:rsidRPr="008C69A9">
        <w:rPr>
          <w:rFonts w:ascii="Arial" w:eastAsia="Times New Roman" w:hAnsi="Arial" w:cs="Arial"/>
          <w:color w:val="000000"/>
          <w:sz w:val="20"/>
          <w:szCs w:val="20"/>
        </w:rPr>
        <w:t xml:space="preserve"> sevmediği işleri yapmayacağım.</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Reislerine çok bağlı olan haydutlar hep bir ağızdan;</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xml:space="preserve">-Reisimiz, biz senden </w:t>
      </w:r>
      <w:proofErr w:type="gramStart"/>
      <w:r w:rsidRPr="008C69A9">
        <w:rPr>
          <w:rFonts w:ascii="Arial" w:eastAsia="Times New Roman" w:hAnsi="Arial" w:cs="Arial"/>
          <w:color w:val="000000"/>
          <w:sz w:val="20"/>
          <w:szCs w:val="20"/>
        </w:rPr>
        <w:t>ayrılmayız.Sen</w:t>
      </w:r>
      <w:proofErr w:type="gramEnd"/>
      <w:r w:rsidRPr="008C69A9">
        <w:rPr>
          <w:rFonts w:ascii="Arial" w:eastAsia="Times New Roman" w:hAnsi="Arial" w:cs="Arial"/>
          <w:color w:val="000000"/>
          <w:sz w:val="20"/>
          <w:szCs w:val="20"/>
        </w:rPr>
        <w:t xml:space="preserve"> hangi yolda yürürsen biz de o yolda yürürüz diyerek hepsi birden pişman olup tövbe ettiler.</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Kervandaki insanlardan ne aldılarsa hepsini geri verdiler ve bir daha haydutluk yapmayacaklarına söz verdiler.</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proofErr w:type="spellStart"/>
      <w:r w:rsidRPr="008C69A9">
        <w:rPr>
          <w:rFonts w:ascii="Arial" w:eastAsia="Times New Roman" w:hAnsi="Arial" w:cs="Arial"/>
          <w:color w:val="000000"/>
          <w:sz w:val="20"/>
          <w:szCs w:val="20"/>
        </w:rPr>
        <w:t>Seyyid</w:t>
      </w:r>
      <w:proofErr w:type="spellEnd"/>
      <w:r w:rsidRPr="008C69A9">
        <w:rPr>
          <w:rFonts w:ascii="Arial" w:eastAsia="Times New Roman" w:hAnsi="Arial" w:cs="Arial"/>
          <w:color w:val="000000"/>
          <w:sz w:val="20"/>
          <w:szCs w:val="20"/>
        </w:rPr>
        <w:t xml:space="preserve"> </w:t>
      </w:r>
      <w:proofErr w:type="spellStart"/>
      <w:r w:rsidRPr="008C69A9">
        <w:rPr>
          <w:rFonts w:ascii="Arial" w:eastAsia="Times New Roman" w:hAnsi="Arial" w:cs="Arial"/>
          <w:color w:val="000000"/>
          <w:sz w:val="20"/>
          <w:szCs w:val="20"/>
        </w:rPr>
        <w:t>Abdulkadir</w:t>
      </w:r>
      <w:proofErr w:type="spellEnd"/>
      <w:r w:rsidRPr="008C69A9">
        <w:rPr>
          <w:rFonts w:ascii="Arial" w:eastAsia="Times New Roman" w:hAnsi="Arial" w:cs="Arial"/>
          <w:color w:val="000000"/>
          <w:sz w:val="20"/>
          <w:szCs w:val="20"/>
        </w:rPr>
        <w:t xml:space="preserve"> ise yoluna devam ederek Bağdat’a ulaştı. Orada ilim tahsiliyle meşgul oldu. Kısa bir zaman içinde çok ünlü bir </w:t>
      </w:r>
      <w:proofErr w:type="gramStart"/>
      <w:r w:rsidRPr="008C69A9">
        <w:rPr>
          <w:rFonts w:ascii="Arial" w:eastAsia="Times New Roman" w:hAnsi="Arial" w:cs="Arial"/>
          <w:color w:val="000000"/>
          <w:sz w:val="20"/>
          <w:szCs w:val="20"/>
        </w:rPr>
        <w:t>alim</w:t>
      </w:r>
      <w:proofErr w:type="gramEnd"/>
      <w:r w:rsidRPr="008C69A9">
        <w:rPr>
          <w:rFonts w:ascii="Arial" w:eastAsia="Times New Roman" w:hAnsi="Arial" w:cs="Arial"/>
          <w:color w:val="000000"/>
          <w:sz w:val="20"/>
          <w:szCs w:val="20"/>
        </w:rPr>
        <w:t xml:space="preserve"> oldu. Binlerce insanın</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 </w:t>
      </w:r>
    </w:p>
    <w:p w:rsidR="008C69A9" w:rsidRPr="008C69A9" w:rsidRDefault="008C69A9" w:rsidP="008C69A9">
      <w:pPr>
        <w:spacing w:before="41" w:after="41" w:line="240" w:lineRule="auto"/>
        <w:rPr>
          <w:rFonts w:ascii="Arial" w:eastAsia="Times New Roman" w:hAnsi="Arial" w:cs="Arial"/>
          <w:color w:val="000000"/>
          <w:sz w:val="20"/>
          <w:szCs w:val="20"/>
        </w:rPr>
      </w:pPr>
      <w:r w:rsidRPr="008C69A9">
        <w:rPr>
          <w:rFonts w:ascii="Arial" w:eastAsia="Times New Roman" w:hAnsi="Arial" w:cs="Arial"/>
          <w:color w:val="000000"/>
          <w:sz w:val="20"/>
          <w:szCs w:val="20"/>
        </w:rPr>
        <w:t>Kötülüklerden vazgeçip iyi birer insan olmalarına vesile oldu</w:t>
      </w:r>
    </w:p>
    <w:p w:rsidR="00822DD1" w:rsidRDefault="00822DD1"/>
    <w:sectPr w:rsidR="00822D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C69A9"/>
    <w:rsid w:val="00822DD1"/>
    <w:rsid w:val="008C6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C6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69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6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2023-04-25T03:05:00Z</dcterms:created>
  <dcterms:modified xsi:type="dcterms:W3CDTF">2023-04-25T03:05:00Z</dcterms:modified>
</cp:coreProperties>
</file>