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C" w:rsidRPr="0048457C" w:rsidRDefault="0048457C" w:rsidP="0048457C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48457C">
        <w:rPr>
          <w:rFonts w:ascii="Arial" w:eastAsia="Times New Roman" w:hAnsi="Arial" w:cs="Arial"/>
          <w:b/>
          <w:bCs/>
          <w:color w:val="B8451D"/>
          <w:sz w:val="31"/>
          <w:szCs w:val="31"/>
        </w:rPr>
        <w:t> Bir Sokak Adamı Masalı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Bundan yıllar önce bir akşamüstü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Yorgun, argın eve dönerken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Yanından geçerken gördüm onu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Çekilmiş bir köşeye karanlıklarda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Elinde ekmeği, ekmek yiyordu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Gözyaşlarını ekmeğine katık ederek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 xml:space="preserve">Hıçkıra </w:t>
      </w:r>
      <w:proofErr w:type="spellStart"/>
      <w:r w:rsidRPr="0048457C">
        <w:rPr>
          <w:rFonts w:ascii="Arial" w:eastAsia="Times New Roman" w:hAnsi="Arial" w:cs="Arial"/>
          <w:color w:val="000000"/>
          <w:sz w:val="20"/>
          <w:szCs w:val="20"/>
        </w:rPr>
        <w:t>hıçkıra</w:t>
      </w:r>
      <w:proofErr w:type="spellEnd"/>
      <w:r w:rsidRPr="0048457C">
        <w:rPr>
          <w:rFonts w:ascii="Arial" w:eastAsia="Times New Roman" w:hAnsi="Arial" w:cs="Arial"/>
          <w:color w:val="000000"/>
          <w:sz w:val="20"/>
          <w:szCs w:val="20"/>
        </w:rPr>
        <w:t xml:space="preserve"> ağlıyordu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Bir fakir gördüm, benden de fakir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Bir yoksul gördüm, benden de yoksul.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İnsanın insanı ezdiği bir dünyada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Yaşamak onun için kolay değildi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Ne evi vardı, ne parası vardı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Ne kasası vardı, ne arabası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Sokaklar onun evi, yalnızlık onun dostu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 xml:space="preserve">Yıllar önce </w:t>
      </w:r>
      <w:proofErr w:type="spellStart"/>
      <w:r w:rsidRPr="0048457C">
        <w:rPr>
          <w:rFonts w:ascii="Arial" w:eastAsia="Times New Roman" w:hAnsi="Arial" w:cs="Arial"/>
          <w:color w:val="000000"/>
          <w:sz w:val="20"/>
          <w:szCs w:val="20"/>
        </w:rPr>
        <w:t>terkedilmiş</w:t>
      </w:r>
      <w:proofErr w:type="spellEnd"/>
      <w:r w:rsidRPr="0048457C">
        <w:rPr>
          <w:rFonts w:ascii="Arial" w:eastAsia="Times New Roman" w:hAnsi="Arial" w:cs="Arial"/>
          <w:color w:val="000000"/>
          <w:sz w:val="20"/>
          <w:szCs w:val="20"/>
        </w:rPr>
        <w:t xml:space="preserve"> bir sokak çocuğuydu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Yıllar sonra ne değişti bir sokak adamı oldu.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457C" w:rsidRPr="0048457C" w:rsidRDefault="0048457C" w:rsidP="0048457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457C">
        <w:rPr>
          <w:rFonts w:ascii="Arial" w:eastAsia="Times New Roman" w:hAnsi="Arial" w:cs="Arial"/>
          <w:color w:val="000000"/>
          <w:sz w:val="20"/>
          <w:szCs w:val="20"/>
        </w:rPr>
        <w:t>Yazan: Serdar Yıldırım - Bursa</w:t>
      </w:r>
    </w:p>
    <w:p w:rsidR="00882A1B" w:rsidRDefault="00882A1B"/>
    <w:sectPr w:rsidR="0088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8457C"/>
    <w:rsid w:val="0048457C"/>
    <w:rsid w:val="0088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8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45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2023-05-02T03:58:00Z</dcterms:created>
  <dcterms:modified xsi:type="dcterms:W3CDTF">2023-05-02T03:58:00Z</dcterms:modified>
</cp:coreProperties>
</file>