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B2" w:rsidRPr="00EB69B2" w:rsidRDefault="00EB69B2" w:rsidP="00EB69B2">
      <w:pPr>
        <w:spacing w:before="109" w:after="109" w:line="240" w:lineRule="auto"/>
        <w:outlineLvl w:val="1"/>
        <w:rPr>
          <w:rFonts w:ascii="Arial" w:eastAsia="Times New Roman" w:hAnsi="Arial" w:cs="Arial"/>
          <w:b/>
          <w:bCs/>
          <w:color w:val="B8451D"/>
          <w:sz w:val="31"/>
          <w:szCs w:val="31"/>
        </w:rPr>
      </w:pPr>
      <w:r w:rsidRPr="00EB69B2">
        <w:rPr>
          <w:rFonts w:ascii="Arial" w:eastAsia="Times New Roman" w:hAnsi="Arial" w:cs="Arial"/>
          <w:b/>
          <w:bCs/>
          <w:color w:val="B8451D"/>
          <w:sz w:val="31"/>
          <w:szCs w:val="31"/>
        </w:rPr>
        <w:t> Canı Sıkılan Fil Masalı</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b/>
          <w:bCs/>
          <w:color w:val="000000"/>
          <w:sz w:val="20"/>
        </w:rPr>
        <w:t>CANI SIKILAN FİL</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xml:space="preserve">“ Karşı yoldan bir insan geliyor. </w:t>
      </w:r>
      <w:proofErr w:type="gramStart"/>
      <w:r w:rsidRPr="00EB69B2">
        <w:rPr>
          <w:rFonts w:ascii="Arial" w:eastAsia="Times New Roman" w:hAnsi="Arial" w:cs="Arial"/>
          <w:color w:val="000000"/>
          <w:sz w:val="20"/>
          <w:szCs w:val="20"/>
        </w:rPr>
        <w:t xml:space="preserve">Ama ne hızlı. </w:t>
      </w:r>
      <w:proofErr w:type="gramEnd"/>
      <w:r w:rsidRPr="00EB69B2">
        <w:rPr>
          <w:rFonts w:ascii="Arial" w:eastAsia="Times New Roman" w:hAnsi="Arial" w:cs="Arial"/>
          <w:color w:val="000000"/>
          <w:sz w:val="20"/>
          <w:szCs w:val="20"/>
        </w:rPr>
        <w:t>Koşuyor mu? Hayır koşmuyor. Dur bakayım, bir şeye binmiş. Acaba o şeyin adı ne? Biraz hızlanıp yetişeyim şuna.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Hey, insan nasılsın?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İyiyim, sağ ol fil. Sen nasılsın?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Ben de iyiyim. Sen neyin üstündesin şimdi?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xml:space="preserve">“ Bu mu? Bisiklet canım. </w:t>
      </w:r>
      <w:proofErr w:type="gramStart"/>
      <w:r w:rsidRPr="00EB69B2">
        <w:rPr>
          <w:rFonts w:ascii="Arial" w:eastAsia="Times New Roman" w:hAnsi="Arial" w:cs="Arial"/>
          <w:color w:val="000000"/>
          <w:sz w:val="20"/>
          <w:szCs w:val="20"/>
        </w:rPr>
        <w:t xml:space="preserve">İki tekerlekli bisiklet. </w:t>
      </w:r>
      <w:proofErr w:type="gramEnd"/>
      <w:r w:rsidRPr="00EB69B2">
        <w:rPr>
          <w:rFonts w:ascii="Arial" w:eastAsia="Times New Roman" w:hAnsi="Arial" w:cs="Arial"/>
          <w:color w:val="000000"/>
          <w:sz w:val="20"/>
          <w:szCs w:val="20"/>
        </w:rPr>
        <w:t>“</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İki tekerlekli bisiklet mi?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Evet.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Hayatımda ilk defa görüyorum böyle bir şey. Her neyse. Ben sana ne soracaktım ya. Hah buldum. Canım çok sıkılıyor, ne yapayım?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Canın mı sıkılıyor? O zaman bisiklete bin, rahatlarsın.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Bisiklete mi bineyim? Beni taşımaz ki bisiklet.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Sen de taşıyanını bul.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Nerden bulayım?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Bul bir yerden.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Bulamazsam.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Bulamazsan, seni taşıyacak kocaman bir bisiklet yap. İşim acele, haydi, bana müsaade.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Adam bisikletle giderken, fil de, koşar adım ters yöne gitmeye başladı. Ama fil arada bir durup adamın arkasından baktı. Düşündü.</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İnsana canım sıkılıyor dedim, bisiklete bin dedi. Rahatlarmışım. Acaba canı sıkıldığı için mi bisiklete biniyor? Tüh, keşke sorsaydım. Şuna bak, ne hızlı gidiyor. Sahi iki tekerleğin üstünde nasıl dengede duruyor, düşmüyor, hayret!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Fil bisikletli adama yetişti:</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Şey, canın sıkıldığı için mi bisiklete biniyorsun?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Peşimden geleceğini anlamıştım. Sen çok meraklı bir filsin. Evet, canım sıkıldı, şöyle bir tur atayım dedim. Bisiklete binmek can sıkıntısına iyi gelir. Sana boşuna mı öğüt verdim?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Peki, iki tekerleğin üstünde nasıl dengede duruyorsun?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lastRenderedPageBreak/>
        <w:t>“ Alışkanlık meselesi. Bine-ine alışıyor insan. Öğrenirken biraz zorlandım ama sonra alıştım. Şimdi basit geliyor.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Ben de alışabilir miyim dersin bisiklete binmeye?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Sen önce bir bisiklet sahibi ol, daha sonra bana o soruyu sor.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Bisiklet su üstünde gider mi?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Hayır, ne üstünde, ne altında gitmez.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Uçar mı?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Hayır uçmaz.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O zaman ne yapar?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Kaçar.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Nasıl?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İşte bak böyle. Sakın peşimden gelme.”</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Bisikletli adam, hızını artırıp uzaklaşıp giderken, fil, adamın arkasından bakakaldı.</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 </w:t>
      </w:r>
    </w:p>
    <w:p w:rsidR="00EB69B2" w:rsidRPr="00EB69B2" w:rsidRDefault="00EB69B2" w:rsidP="00EB69B2">
      <w:pPr>
        <w:spacing w:before="41" w:after="41" w:line="240" w:lineRule="auto"/>
        <w:rPr>
          <w:rFonts w:ascii="Arial" w:eastAsia="Times New Roman" w:hAnsi="Arial" w:cs="Arial"/>
          <w:color w:val="000000"/>
          <w:sz w:val="20"/>
          <w:szCs w:val="20"/>
        </w:rPr>
      </w:pPr>
      <w:r w:rsidRPr="00EB69B2">
        <w:rPr>
          <w:rFonts w:ascii="Arial" w:eastAsia="Times New Roman" w:hAnsi="Arial" w:cs="Arial"/>
          <w:color w:val="000000"/>
          <w:sz w:val="20"/>
          <w:szCs w:val="20"/>
        </w:rPr>
        <w:t>SON</w:t>
      </w:r>
    </w:p>
    <w:p w:rsidR="0079757B" w:rsidRDefault="0079757B"/>
    <w:sectPr w:rsidR="00797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B69B2"/>
    <w:rsid w:val="0079757B"/>
    <w:rsid w:val="00EB69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B69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69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69B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B69B2"/>
    <w:rPr>
      <w:b/>
      <w:bCs/>
    </w:rPr>
  </w:style>
</w:styles>
</file>

<file path=word/webSettings.xml><?xml version="1.0" encoding="utf-8"?>
<w:webSettings xmlns:r="http://schemas.openxmlformats.org/officeDocument/2006/relationships" xmlns:w="http://schemas.openxmlformats.org/wordprocessingml/2006/main">
  <w:divs>
    <w:div w:id="19653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2023-04-25T03:13:00Z</dcterms:created>
  <dcterms:modified xsi:type="dcterms:W3CDTF">2023-04-25T03:14:00Z</dcterms:modified>
</cp:coreProperties>
</file>