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21" w:rsidRPr="00BF0421" w:rsidRDefault="00BF0421" w:rsidP="00BF0421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F0421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Dişi Üreme Sistemi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4762500" cy="2676525"/>
            <wp:effectExtent l="0" t="0" r="0" b="9525"/>
            <wp:docPr id="1" name="Resim 1" descr="dişi üreme sist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şi üreme siste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İnsanda üreme organları </w:t>
      </w:r>
      <w:r w:rsidRPr="00BF0421">
        <w:rPr>
          <w:rFonts w:ascii="Arial" w:eastAsia="Times New Roman" w:hAnsi="Arial" w:cs="Arial"/>
          <w:b/>
          <w:bCs/>
          <w:color w:val="C0392B"/>
          <w:sz w:val="29"/>
          <w:szCs w:val="29"/>
          <w:lang w:eastAsia="tr-TR"/>
        </w:rPr>
        <w:t>dişi</w:t>
      </w: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ve </w:t>
      </w:r>
      <w:r w:rsidRPr="00BF0421">
        <w:rPr>
          <w:rFonts w:ascii="Arial" w:eastAsia="Times New Roman" w:hAnsi="Arial" w:cs="Arial"/>
          <w:b/>
          <w:bCs/>
          <w:color w:val="2980B9"/>
          <w:sz w:val="29"/>
          <w:szCs w:val="29"/>
          <w:lang w:eastAsia="tr-TR"/>
        </w:rPr>
        <w:t>erkek</w:t>
      </w: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 farklı yapılar içermektedir.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Üreme sistemi; </w:t>
      </w:r>
      <w:r w:rsidRPr="00BF0421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sinir sistemi</w:t>
      </w: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ve </w:t>
      </w:r>
      <w:r w:rsidRPr="00BF0421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hormonal sistem</w:t>
      </w: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in etkisi altındadır.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F0421" w:rsidRPr="00BF0421" w:rsidRDefault="00BF0421" w:rsidP="00BF0421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F0421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Dişilerde Üreme Sistemi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Dişi üreme sistemi; </w:t>
      </w:r>
      <w:r w:rsidRPr="00BF04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yumurtalıklar, </w:t>
      </w:r>
      <w:proofErr w:type="gramStart"/>
      <w:r w:rsidRPr="00BF04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döllenme</w:t>
      </w:r>
      <w:proofErr w:type="gramEnd"/>
      <w:r w:rsidRPr="00BF04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borusu(fallop tüpü), rahim</w:t>
      </w: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ve </w:t>
      </w:r>
      <w:r w:rsidRPr="00BF042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vajina</w:t>
      </w: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dan oluşur.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b/>
          <w:bCs/>
          <w:color w:val="D35400"/>
          <w:sz w:val="29"/>
          <w:szCs w:val="29"/>
          <w:lang w:eastAsia="tr-TR"/>
        </w:rPr>
        <w:t>Yumurtalıklar:</w:t>
      </w:r>
    </w:p>
    <w:p w:rsidR="00BF0421" w:rsidRPr="00BF0421" w:rsidRDefault="00BF0421" w:rsidP="00BF0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Oogenezin gerçekleştiği yerdir.</w:t>
      </w:r>
    </w:p>
    <w:p w:rsidR="00BF0421" w:rsidRPr="00BF0421" w:rsidRDefault="00BF0421" w:rsidP="00BF0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 adet yumurtalık bulunur.</w:t>
      </w:r>
    </w:p>
    <w:p w:rsidR="00BF0421" w:rsidRPr="00BF0421" w:rsidRDefault="00BF0421" w:rsidP="00BF0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Dişi bireyde oogenez henüz anne karnındayken başlar ve birincil oosit oluşumundan sonra, profaz I aşamasında ergenliğe kadar duraklama dönemine girer.</w:t>
      </w:r>
    </w:p>
    <w:p w:rsidR="00BF0421" w:rsidRPr="00BF0421" w:rsidRDefault="00BF0421" w:rsidP="00BF0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Ergenlikte hormanların etkisiyle mayozu tamamlamaya başlar.</w:t>
      </w:r>
    </w:p>
    <w:p w:rsidR="00BF0421" w:rsidRPr="00BF0421" w:rsidRDefault="00BF0421" w:rsidP="00BF0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Her ay bir ya da iki yumurta oluşur.</w:t>
      </w:r>
    </w:p>
    <w:p w:rsidR="00BF0421" w:rsidRPr="00BF0421" w:rsidRDefault="00BF0421" w:rsidP="00BF0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Mayoz, kadınlarda menopoza kadar yani yaklaşık elli yaşına kadar sürer.</w:t>
      </w:r>
    </w:p>
    <w:p w:rsidR="00BF0421" w:rsidRPr="00BF0421" w:rsidRDefault="00BF0421" w:rsidP="00BF0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Yumurtalıkta salınan yumurta fallop tüpüne ilerler.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gramStart"/>
      <w:r w:rsidRPr="00BF0421">
        <w:rPr>
          <w:rFonts w:ascii="Arial" w:eastAsia="Times New Roman" w:hAnsi="Arial" w:cs="Arial"/>
          <w:b/>
          <w:bCs/>
          <w:color w:val="16A085"/>
          <w:sz w:val="29"/>
          <w:szCs w:val="29"/>
          <w:lang w:eastAsia="tr-TR"/>
        </w:rPr>
        <w:t>Döllenme</w:t>
      </w:r>
      <w:proofErr w:type="gramEnd"/>
      <w:r w:rsidRPr="00BF0421">
        <w:rPr>
          <w:rFonts w:ascii="Arial" w:eastAsia="Times New Roman" w:hAnsi="Arial" w:cs="Arial"/>
          <w:b/>
          <w:bCs/>
          <w:color w:val="16A085"/>
          <w:sz w:val="29"/>
          <w:szCs w:val="29"/>
          <w:lang w:eastAsia="tr-TR"/>
        </w:rPr>
        <w:t xml:space="preserve"> Borusu (Fallop Tüpü)</w:t>
      </w:r>
    </w:p>
    <w:p w:rsidR="00BF0421" w:rsidRPr="00BF0421" w:rsidRDefault="00BF0421" w:rsidP="00BF0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Yumurtanın rahime gönderilmesini sağlar.</w:t>
      </w:r>
    </w:p>
    <w:p w:rsidR="00BF0421" w:rsidRPr="00BF0421" w:rsidRDefault="00BF0421" w:rsidP="00BF0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İç yüzeyi silli epitel ile kaplıdır.</w:t>
      </w:r>
    </w:p>
    <w:p w:rsidR="00BF0421" w:rsidRPr="00BF0421" w:rsidRDefault="00BF0421" w:rsidP="00BF0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gramStart"/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Döllenme</w:t>
      </w:r>
      <w:proofErr w:type="gramEnd"/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sadece burada gerçekleşebilir.</w:t>
      </w:r>
    </w:p>
    <w:p w:rsidR="00BF0421" w:rsidRPr="00BF0421" w:rsidRDefault="00BF0421" w:rsidP="00BF0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 xml:space="preserve">Bazı </w:t>
      </w:r>
      <w:proofErr w:type="gramStart"/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enfeksiyonlar</w:t>
      </w:r>
      <w:proofErr w:type="gramEnd"/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nedeniyle borunun tıkanması kısırlığa neden olur.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b/>
          <w:bCs/>
          <w:color w:val="16A085"/>
          <w:sz w:val="29"/>
          <w:szCs w:val="29"/>
          <w:lang w:eastAsia="tr-TR"/>
        </w:rPr>
        <w:t>Rahim</w:t>
      </w:r>
    </w:p>
    <w:p w:rsidR="00BF0421" w:rsidRPr="00BF0421" w:rsidRDefault="00BF0421" w:rsidP="00BF0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Göbek deliğinin hemen altında, idrar kesesinin arkasında bulunur.</w:t>
      </w:r>
    </w:p>
    <w:p w:rsidR="00BF0421" w:rsidRPr="00BF0421" w:rsidRDefault="00BF0421" w:rsidP="00BF0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Normalde portakal büyüklüğünde olmasına rağmen, gebelik sırasında yüzlerce kat büyüyebilme, sonra tekrar eski haline dönebilme yeteneğine sahiptir.</w:t>
      </w:r>
    </w:p>
    <w:p w:rsidR="00BF0421" w:rsidRPr="00BF0421" w:rsidRDefault="00BF0421" w:rsidP="00BF0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Kılcal damarları ile zengindir ve bir embriyonun tutunup yerleşmesini ve dış etkilerden korunmasını sağlar.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b/>
          <w:bCs/>
          <w:color w:val="16A085"/>
          <w:sz w:val="29"/>
          <w:szCs w:val="29"/>
          <w:lang w:eastAsia="tr-TR"/>
        </w:rPr>
        <w:t>Vajina</w:t>
      </w:r>
    </w:p>
    <w:p w:rsidR="00BF0421" w:rsidRPr="00BF0421" w:rsidRDefault="00BF0421" w:rsidP="00BF042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F042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Yumurtanın ya da embriyonun dışarı çıkmasını sağlayan yer.</w:t>
      </w:r>
    </w:p>
    <w:p w:rsidR="001C79A2" w:rsidRDefault="001C79A2">
      <w:bookmarkStart w:id="0" w:name="_GoBack"/>
      <w:bookmarkEnd w:id="0"/>
    </w:p>
    <w:sectPr w:rsidR="001C7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CF9"/>
    <w:multiLevelType w:val="multilevel"/>
    <w:tmpl w:val="63F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94BB2"/>
    <w:multiLevelType w:val="multilevel"/>
    <w:tmpl w:val="64FE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C3F3C"/>
    <w:multiLevelType w:val="multilevel"/>
    <w:tmpl w:val="56A8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C1"/>
    <w:rsid w:val="001C79A2"/>
    <w:rsid w:val="00BF0421"/>
    <w:rsid w:val="00F2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55450-4F4D-47D1-A31B-4746DCDC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F0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F04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F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0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2023-05-02T15:08:00Z</dcterms:created>
  <dcterms:modified xsi:type="dcterms:W3CDTF">2023-05-02T15:08:00Z</dcterms:modified>
</cp:coreProperties>
</file>