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AF" w:rsidRPr="00CC6DAF" w:rsidRDefault="00CC6DAF" w:rsidP="00CC6DAF">
      <w:pPr>
        <w:spacing w:before="120" w:after="120" w:line="240" w:lineRule="auto"/>
        <w:outlineLvl w:val="1"/>
        <w:rPr>
          <w:rFonts w:ascii="Arial" w:eastAsia="Times New Roman" w:hAnsi="Arial" w:cs="Arial"/>
          <w:b/>
          <w:bCs/>
          <w:color w:val="B8451D"/>
          <w:sz w:val="31"/>
          <w:szCs w:val="31"/>
          <w:lang w:eastAsia="tr-TR"/>
        </w:rPr>
      </w:pPr>
      <w:r w:rsidRPr="00CC6DAF">
        <w:rPr>
          <w:rFonts w:ascii="Arial" w:eastAsia="Times New Roman" w:hAnsi="Arial" w:cs="Arial"/>
          <w:b/>
          <w:bCs/>
          <w:color w:val="B8451D"/>
          <w:sz w:val="31"/>
          <w:szCs w:val="31"/>
          <w:lang w:eastAsia="tr-TR"/>
        </w:rPr>
        <w:t>Gel-Git (Med-Cezir) Dalgalar ve Akıntılar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CD"/>
          <w:sz w:val="29"/>
          <w:szCs w:val="29"/>
          <w:lang w:eastAsia="tr-TR"/>
        </w:rPr>
        <w:t>GEL-GİT (MED-CEZİR) DALGALAR VE AKINTILAR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FF0000"/>
          <w:sz w:val="29"/>
          <w:szCs w:val="29"/>
          <w:lang w:eastAsia="tr-TR"/>
        </w:rPr>
        <w:t>1. Gel - Git (Med - Cezir)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Özellikle, Ay’ın ve Güneş’in çekim gücü tesiriyle okyanuslarda görülen alçalma - yükselme hareketleridir. Ay, Dünya’ya Güneş’ten daha yakın olduğu için, gel - git oluşumundaki etkisi daha fazladır. Ay ve Güneş aynı doğrultuda oldukları zaman çekim güçleri birbirine eklenir ve kabarma daha fazla olur. Buna </w:t>
      </w:r>
      <w:r w:rsidRPr="00CC6DAF">
        <w:rPr>
          <w:rFonts w:ascii="Arial" w:eastAsia="Times New Roman" w:hAnsi="Arial" w:cs="Arial"/>
          <w:b/>
          <w:bCs/>
          <w:color w:val="000000"/>
          <w:sz w:val="29"/>
          <w:szCs w:val="29"/>
          <w:lang w:eastAsia="tr-TR"/>
        </w:rPr>
        <w:t>Büyük Gel-Git</w:t>
      </w:r>
      <w:r w:rsidRPr="00CC6DAF">
        <w:rPr>
          <w:rFonts w:ascii="Arial" w:eastAsia="Times New Roman" w:hAnsi="Arial" w:cs="Arial"/>
          <w:color w:val="000000"/>
          <w:sz w:val="29"/>
          <w:szCs w:val="29"/>
          <w:lang w:eastAsia="tr-TR"/>
        </w:rPr>
        <w:t> denir.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Ay ve Güneş birbirlerine dik doğrultuda oldukları zamanlarda çekim güçleri birbirini zayıflatır.ve kabarma daha az olur Buna da </w:t>
      </w:r>
      <w:r w:rsidRPr="00CC6DAF">
        <w:rPr>
          <w:rFonts w:ascii="Arial" w:eastAsia="Times New Roman" w:hAnsi="Arial" w:cs="Arial"/>
          <w:b/>
          <w:bCs/>
          <w:color w:val="000000"/>
          <w:sz w:val="29"/>
          <w:szCs w:val="29"/>
          <w:lang w:eastAsia="tr-TR"/>
        </w:rPr>
        <w:t>Küçük Gel-Git</w:t>
      </w:r>
      <w:r w:rsidRPr="00CC6DAF">
        <w:rPr>
          <w:rFonts w:ascii="Arial" w:eastAsia="Times New Roman" w:hAnsi="Arial" w:cs="Arial"/>
          <w:color w:val="000000"/>
          <w:sz w:val="29"/>
          <w:szCs w:val="29"/>
          <w:lang w:eastAsia="tr-TR"/>
        </w:rPr>
        <w:t> denir.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Suların kabarma ve çekilme düzeyleri arasındaki dikey yükselti farkına </w:t>
      </w:r>
      <w:r w:rsidRPr="00CC6DAF">
        <w:rPr>
          <w:rFonts w:ascii="Arial" w:eastAsia="Times New Roman" w:hAnsi="Arial" w:cs="Arial"/>
          <w:b/>
          <w:bCs/>
          <w:color w:val="000000"/>
          <w:sz w:val="29"/>
          <w:szCs w:val="29"/>
          <w:lang w:eastAsia="tr-TR"/>
        </w:rPr>
        <w:t>gel - git genliği</w:t>
      </w:r>
      <w:r w:rsidRPr="00CC6DAF">
        <w:rPr>
          <w:rFonts w:ascii="Arial" w:eastAsia="Times New Roman" w:hAnsi="Arial" w:cs="Arial"/>
          <w:color w:val="000000"/>
          <w:sz w:val="29"/>
          <w:szCs w:val="29"/>
          <w:lang w:eastAsia="tr-TR"/>
        </w:rPr>
        <w:t> denir. İç denizlerde genlik az iken (30 - 80 cm), kıyı denizlerde fazladır. (8 - 20 m)</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 </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i/>
          <w:iCs/>
          <w:color w:val="000000"/>
          <w:sz w:val="29"/>
          <w:szCs w:val="29"/>
          <w:lang w:eastAsia="tr-TR"/>
        </w:rPr>
        <w:t>Gel - git’in etkisi sonucunda;</w:t>
      </w:r>
    </w:p>
    <w:p w:rsidR="00CC6DAF" w:rsidRPr="00CC6DAF" w:rsidRDefault="00CC6DAF" w:rsidP="00CC6D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Akarsu ağızlarında delta oluşumu engellenir.</w:t>
      </w:r>
    </w:p>
    <w:p w:rsidR="00CC6DAF" w:rsidRPr="00CC6DAF" w:rsidRDefault="00CC6DAF" w:rsidP="00CC6D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Akarsu vadilerinin ağızlarının tıkanması önlenir.</w:t>
      </w:r>
    </w:p>
    <w:p w:rsidR="00CC6DAF" w:rsidRPr="00CC6DAF" w:rsidRDefault="00CC6DAF" w:rsidP="00CC6D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Kıyı kirlenmesi önlenir.</w:t>
      </w:r>
    </w:p>
    <w:p w:rsidR="00CC6DAF" w:rsidRPr="00CC6DAF" w:rsidRDefault="00CC6DAF" w:rsidP="00CC6D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Haliçler</w:t>
      </w:r>
      <w:r w:rsidRPr="00CC6DAF">
        <w:rPr>
          <w:rFonts w:ascii="Arial" w:eastAsia="Times New Roman" w:hAnsi="Arial" w:cs="Arial"/>
          <w:color w:val="000000"/>
          <w:sz w:val="29"/>
          <w:szCs w:val="29"/>
          <w:lang w:eastAsia="tr-TR"/>
        </w:rPr>
        <w:t> oluşur. Deniz yükseldiği zaman akarsuların ağız kısımlarına sokulur ve haliç şekli meydana gelir. Bu çeşit kıyılara </w:t>
      </w:r>
      <w:r w:rsidRPr="00CC6DAF">
        <w:rPr>
          <w:rFonts w:ascii="Arial" w:eastAsia="Times New Roman" w:hAnsi="Arial" w:cs="Arial"/>
          <w:b/>
          <w:bCs/>
          <w:color w:val="000000"/>
          <w:sz w:val="29"/>
          <w:szCs w:val="29"/>
          <w:lang w:eastAsia="tr-TR"/>
        </w:rPr>
        <w:t>estuar (haliç tipi) kıyılar </w:t>
      </w:r>
      <w:r w:rsidRPr="00CC6DAF">
        <w:rPr>
          <w:rFonts w:ascii="Arial" w:eastAsia="Times New Roman" w:hAnsi="Arial" w:cs="Arial"/>
          <w:color w:val="000000"/>
          <w:sz w:val="29"/>
          <w:szCs w:val="29"/>
          <w:lang w:eastAsia="tr-TR"/>
        </w:rPr>
        <w:t>denir.</w:t>
      </w:r>
    </w:p>
    <w:p w:rsidR="00CC6DAF" w:rsidRPr="00CC6DAF" w:rsidRDefault="00CC6DAF" w:rsidP="00CC6D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Watt kıyıları</w:t>
      </w:r>
      <w:r w:rsidRPr="00CC6DAF">
        <w:rPr>
          <w:rFonts w:ascii="Arial" w:eastAsia="Times New Roman" w:hAnsi="Arial" w:cs="Arial"/>
          <w:color w:val="000000"/>
          <w:sz w:val="29"/>
          <w:szCs w:val="29"/>
          <w:lang w:eastAsia="tr-TR"/>
        </w:rPr>
        <w:t> oluşur. Deniz, belli aralıklarla alçalıp yükselince kıyı çizgisi değişir. Deniz alçalınca ortaya çıkan, deniz yükselince ortadan kalkan bu kıyılara </w:t>
      </w:r>
      <w:r w:rsidRPr="00CC6DAF">
        <w:rPr>
          <w:rFonts w:ascii="Arial" w:eastAsia="Times New Roman" w:hAnsi="Arial" w:cs="Arial"/>
          <w:b/>
          <w:bCs/>
          <w:color w:val="000000"/>
          <w:sz w:val="29"/>
          <w:szCs w:val="29"/>
          <w:lang w:eastAsia="tr-TR"/>
        </w:rPr>
        <w:t>watt kıyıları</w:t>
      </w:r>
      <w:r w:rsidRPr="00CC6DAF">
        <w:rPr>
          <w:rFonts w:ascii="Arial" w:eastAsia="Times New Roman" w:hAnsi="Arial" w:cs="Arial"/>
          <w:color w:val="000000"/>
          <w:sz w:val="29"/>
          <w:szCs w:val="29"/>
          <w:lang w:eastAsia="tr-TR"/>
        </w:rPr>
        <w:t> denir.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i/>
          <w:iCs/>
          <w:color w:val="2F4F4F"/>
          <w:sz w:val="29"/>
          <w:szCs w:val="29"/>
          <w:lang w:eastAsia="tr-TR"/>
        </w:rPr>
        <w:t>Türkiye’nin çevresindeki denizler iç deniz olduğu için gel - git genliği azdır. Bu nedenle, ülkemiz kıyılarında gel - git’in etkisi hissedilmez.</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 </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FF0000"/>
          <w:sz w:val="29"/>
          <w:szCs w:val="29"/>
          <w:lang w:eastAsia="tr-TR"/>
        </w:rPr>
        <w:t>2. Dalgalar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i/>
          <w:iCs/>
          <w:color w:val="000000"/>
          <w:sz w:val="29"/>
          <w:szCs w:val="29"/>
          <w:lang w:eastAsia="tr-TR"/>
        </w:rPr>
        <w:t>Dalga, deniz yüzeyindeki salınım hareketleridir.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Dalgaları oluşturan nedenler;</w:t>
      </w:r>
    </w:p>
    <w:p w:rsidR="00CC6DAF" w:rsidRPr="00CC6DAF" w:rsidRDefault="00CC6DAF" w:rsidP="00CC6DAF">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Dünya’nın dönmesi,</w:t>
      </w:r>
    </w:p>
    <w:p w:rsidR="00CC6DAF" w:rsidRPr="00CC6DAF" w:rsidRDefault="00CC6DAF" w:rsidP="00CC6DAF">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Rüzgârlar,</w:t>
      </w:r>
    </w:p>
    <w:p w:rsidR="00CC6DAF" w:rsidRPr="00CC6DAF" w:rsidRDefault="00CC6DAF" w:rsidP="00CC6DAF">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Depremler,</w:t>
      </w:r>
    </w:p>
    <w:p w:rsidR="00CC6DAF" w:rsidRPr="00CC6DAF" w:rsidRDefault="00CC6DAF" w:rsidP="00CC6DAF">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Denizaltı heyelanı,</w:t>
      </w:r>
    </w:p>
    <w:p w:rsidR="00CC6DAF" w:rsidRPr="00CC6DAF" w:rsidRDefault="00CC6DAF" w:rsidP="00CC6DAF">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Volkanizma’dır.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lastRenderedPageBreak/>
        <w:t>Deniz dibindeki depremlere ve volkanik faaliyetlere bağlı olarak oluşan dalgalara </w:t>
      </w:r>
      <w:r w:rsidRPr="00CC6DAF">
        <w:rPr>
          <w:rFonts w:ascii="Arial" w:eastAsia="Times New Roman" w:hAnsi="Arial" w:cs="Arial"/>
          <w:b/>
          <w:bCs/>
          <w:color w:val="000000"/>
          <w:sz w:val="29"/>
          <w:szCs w:val="29"/>
          <w:lang w:eastAsia="tr-TR"/>
        </w:rPr>
        <w:t>tsunami dalgaları</w:t>
      </w:r>
      <w:r w:rsidRPr="00CC6DAF">
        <w:rPr>
          <w:rFonts w:ascii="Arial" w:eastAsia="Times New Roman" w:hAnsi="Arial" w:cs="Arial"/>
          <w:color w:val="000000"/>
          <w:sz w:val="29"/>
          <w:szCs w:val="29"/>
          <w:lang w:eastAsia="tr-TR"/>
        </w:rPr>
        <w:t> denir.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 </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FF0000"/>
          <w:sz w:val="29"/>
          <w:szCs w:val="29"/>
          <w:lang w:eastAsia="tr-TR"/>
        </w:rPr>
        <w:t>3. Akıntılar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Deniz yüzeylerindeki suların, bulundukları yerlerden başka alanlara doğru taşınmasına akıntı denir. Akıntıların oluşmasına neden olan faktörler şunlardır: dersimiz.com</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a. Yoğunluk farkı</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i/>
          <w:iCs/>
          <w:color w:val="000000"/>
          <w:sz w:val="29"/>
          <w:szCs w:val="29"/>
          <w:u w:val="single"/>
          <w:lang w:eastAsia="tr-TR"/>
        </w:rPr>
        <w:t>Sıcaklık farkı:</w:t>
      </w:r>
      <w:r w:rsidRPr="00CC6DAF">
        <w:rPr>
          <w:rFonts w:ascii="Arial" w:eastAsia="Times New Roman" w:hAnsi="Arial" w:cs="Arial"/>
          <w:color w:val="000000"/>
          <w:sz w:val="29"/>
          <w:szCs w:val="29"/>
          <w:lang w:eastAsia="tr-TR"/>
        </w:rPr>
        <w:t> Yoğunluğu fazla olan soğuk sular, alttan sıcak su alanlarına doğru, yoğunluğu az olan sıcak sular, üstten soğuk su alanlarına doğru akarlar.</w:t>
      </w:r>
      <w:r w:rsidRPr="00CC6DAF">
        <w:rPr>
          <w:rFonts w:ascii="Arial" w:eastAsia="Times New Roman" w:hAnsi="Arial" w:cs="Arial"/>
          <w:color w:val="000000"/>
          <w:sz w:val="29"/>
          <w:szCs w:val="29"/>
          <w:lang w:eastAsia="tr-TR"/>
        </w:rPr>
        <w:br/>
      </w:r>
      <w:r w:rsidRPr="00CC6DAF">
        <w:rPr>
          <w:rFonts w:ascii="Arial" w:eastAsia="Times New Roman" w:hAnsi="Arial" w:cs="Arial"/>
          <w:i/>
          <w:iCs/>
          <w:color w:val="000000"/>
          <w:sz w:val="29"/>
          <w:szCs w:val="29"/>
          <w:u w:val="single"/>
          <w:lang w:eastAsia="tr-TR"/>
        </w:rPr>
        <w:t>Tuzluluk farkı</w:t>
      </w:r>
      <w:r w:rsidRPr="00CC6DAF">
        <w:rPr>
          <w:rFonts w:ascii="Arial" w:eastAsia="Times New Roman" w:hAnsi="Arial" w:cs="Arial"/>
          <w:color w:val="000000"/>
          <w:sz w:val="29"/>
          <w:szCs w:val="29"/>
          <w:lang w:eastAsia="tr-TR"/>
        </w:rPr>
        <w:t>: Yoğun olan tuzlu sular, alttan tatlı su bölgelerine doğru, yoğunluğu az olan tatlı sular ise üstten tuzlu su bölgelerine doğru akarlar.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b. Seviye farkı: </w:t>
      </w:r>
      <w:r w:rsidRPr="00CC6DAF">
        <w:rPr>
          <w:rFonts w:ascii="Arial" w:eastAsia="Times New Roman" w:hAnsi="Arial" w:cs="Arial"/>
          <w:color w:val="000000"/>
          <w:sz w:val="29"/>
          <w:szCs w:val="29"/>
          <w:lang w:eastAsia="tr-TR"/>
        </w:rPr>
        <w:t>Beslenme kaynakları fazla olan denizlerin seviyeleri, beslenme kaynakları az olan denizlere göre fazladır. Örneğin, İstanbul ve Çanakkale boğazındaki akıntılar gibi.</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c. Sürekli rüzgârlar: </w:t>
      </w:r>
      <w:r w:rsidRPr="00CC6DAF">
        <w:rPr>
          <w:rFonts w:ascii="Arial" w:eastAsia="Times New Roman" w:hAnsi="Arial" w:cs="Arial"/>
          <w:color w:val="000000"/>
          <w:sz w:val="29"/>
          <w:szCs w:val="29"/>
          <w:lang w:eastAsia="tr-TR"/>
        </w:rPr>
        <w:t>Okyanus ve denizlerdeki akıntıların en önemli nedeni, sürekli rüzgârlardır. Rüzgârların süresi ve şiddeti, akıntıların etkili olma süresi ve alanını etkiler.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d. Gel - git olayı:</w:t>
      </w:r>
      <w:r w:rsidRPr="00CC6DAF">
        <w:rPr>
          <w:rFonts w:ascii="Arial" w:eastAsia="Times New Roman" w:hAnsi="Arial" w:cs="Arial"/>
          <w:color w:val="000000"/>
          <w:sz w:val="29"/>
          <w:szCs w:val="29"/>
          <w:lang w:eastAsia="tr-TR"/>
        </w:rPr>
        <w:t> Deniz ve okyanuslardaki akıntıların oluşum sebeplerinden birisi de, gel - git olayıdır. Gel - git’in etkili olduğu kıyılarda şiddetli akıntılar, buna bağlı olarak aşınım ve birikim şekilleri oluşur.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 </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FF0000"/>
          <w:sz w:val="29"/>
          <w:szCs w:val="29"/>
          <w:lang w:eastAsia="tr-TR"/>
        </w:rPr>
        <w:t>4. Türkiye’de Dalga ve Akıntıların Oluşturduğu Kıyı Şekilleri</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Falezler (Yalıyarlar): </w:t>
      </w:r>
      <w:r w:rsidRPr="00CC6DAF">
        <w:rPr>
          <w:rFonts w:ascii="Arial" w:eastAsia="Times New Roman" w:hAnsi="Arial" w:cs="Arial"/>
          <w:color w:val="000000"/>
          <w:sz w:val="29"/>
          <w:szCs w:val="29"/>
          <w:lang w:eastAsia="tr-TR"/>
        </w:rPr>
        <w:t>Yüksek kıyılarda dalgaların etkisiyle kıyıların alt kısımları aşındırılır ve bazı oyuklar oluşur. Bu oyuklar büyüdüğü zaman tavanları çöker ve denize dik kıyılar meydana gelir. Bu dik kıyılara </w:t>
      </w:r>
      <w:r w:rsidRPr="00CC6DAF">
        <w:rPr>
          <w:rFonts w:ascii="Arial" w:eastAsia="Times New Roman" w:hAnsi="Arial" w:cs="Arial"/>
          <w:b/>
          <w:bCs/>
          <w:color w:val="000000"/>
          <w:sz w:val="29"/>
          <w:szCs w:val="29"/>
          <w:lang w:eastAsia="tr-TR"/>
        </w:rPr>
        <w:t>falez</w:t>
      </w:r>
      <w:r w:rsidRPr="00CC6DAF">
        <w:rPr>
          <w:rFonts w:ascii="Arial" w:eastAsia="Times New Roman" w:hAnsi="Arial" w:cs="Arial"/>
          <w:color w:val="000000"/>
          <w:sz w:val="29"/>
          <w:szCs w:val="29"/>
          <w:lang w:eastAsia="tr-TR"/>
        </w:rPr>
        <w:t> ya da </w:t>
      </w:r>
      <w:r w:rsidRPr="00CC6DAF">
        <w:rPr>
          <w:rFonts w:ascii="Arial" w:eastAsia="Times New Roman" w:hAnsi="Arial" w:cs="Arial"/>
          <w:b/>
          <w:bCs/>
          <w:color w:val="000000"/>
          <w:sz w:val="29"/>
          <w:szCs w:val="29"/>
          <w:lang w:eastAsia="tr-TR"/>
        </w:rPr>
        <w:t>yalıyar </w:t>
      </w:r>
      <w:r w:rsidRPr="00CC6DAF">
        <w:rPr>
          <w:rFonts w:ascii="Arial" w:eastAsia="Times New Roman" w:hAnsi="Arial" w:cs="Arial"/>
          <w:color w:val="000000"/>
          <w:sz w:val="29"/>
          <w:szCs w:val="29"/>
          <w:lang w:eastAsia="tr-TR"/>
        </w:rPr>
        <w:t>adı verilir.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Ülkemizde, falezler en çok Karadeniz kıyılarında oluşmuştur. Çünkü, en dik kayılarımız Karadeniz kıyılarıdır. Hopa - Sarp kıyıları ile Cide - İnebolu kıyıları arasında ve Şile çevresinde falezli kıyıların en tipik örnekleri görülür. Akdeniz’de Teke ve Taşeli kıyılarında da falezler oluşmuştur.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Kıyı Kumsalları (Plajlar):</w:t>
      </w:r>
      <w:r w:rsidRPr="00CC6DAF">
        <w:rPr>
          <w:rFonts w:ascii="Arial" w:eastAsia="Times New Roman" w:hAnsi="Arial" w:cs="Arial"/>
          <w:color w:val="000000"/>
          <w:sz w:val="29"/>
          <w:szCs w:val="29"/>
          <w:lang w:eastAsia="tr-TR"/>
        </w:rPr>
        <w:t> Dalga ve akıntıların etkileriyle kıyıdan koparılan malzemeler, bir müddet sonra sürtünme sonucu iyice ufalanır, incelir. Dalgalar bu küçülen malzemeleri alçak kıyılarda biriktirirler. Sonuçta </w:t>
      </w:r>
      <w:r w:rsidRPr="00CC6DAF">
        <w:rPr>
          <w:rFonts w:ascii="Arial" w:eastAsia="Times New Roman" w:hAnsi="Arial" w:cs="Arial"/>
          <w:b/>
          <w:bCs/>
          <w:color w:val="000000"/>
          <w:sz w:val="29"/>
          <w:szCs w:val="29"/>
          <w:lang w:eastAsia="tr-TR"/>
        </w:rPr>
        <w:t>kıyı kumsalları </w:t>
      </w:r>
      <w:r w:rsidRPr="00CC6DAF">
        <w:rPr>
          <w:rFonts w:ascii="Arial" w:eastAsia="Times New Roman" w:hAnsi="Arial" w:cs="Arial"/>
          <w:color w:val="000000"/>
          <w:sz w:val="29"/>
          <w:szCs w:val="29"/>
          <w:lang w:eastAsia="tr-TR"/>
        </w:rPr>
        <w:t>yani </w:t>
      </w:r>
      <w:r w:rsidRPr="00CC6DAF">
        <w:rPr>
          <w:rFonts w:ascii="Arial" w:eastAsia="Times New Roman" w:hAnsi="Arial" w:cs="Arial"/>
          <w:b/>
          <w:bCs/>
          <w:color w:val="000000"/>
          <w:sz w:val="29"/>
          <w:szCs w:val="29"/>
          <w:lang w:eastAsia="tr-TR"/>
        </w:rPr>
        <w:t>plajlar</w:t>
      </w:r>
      <w:r w:rsidRPr="00CC6DAF">
        <w:rPr>
          <w:rFonts w:ascii="Arial" w:eastAsia="Times New Roman" w:hAnsi="Arial" w:cs="Arial"/>
          <w:color w:val="000000"/>
          <w:sz w:val="29"/>
          <w:szCs w:val="29"/>
          <w:lang w:eastAsia="tr-TR"/>
        </w:rPr>
        <w:t> oluşmuş olur.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lastRenderedPageBreak/>
        <w:t>Kıyı Okları ve Kordonları: </w:t>
      </w:r>
      <w:r w:rsidRPr="00CC6DAF">
        <w:rPr>
          <w:rFonts w:ascii="Arial" w:eastAsia="Times New Roman" w:hAnsi="Arial" w:cs="Arial"/>
          <w:color w:val="000000"/>
          <w:sz w:val="29"/>
          <w:szCs w:val="29"/>
          <w:lang w:eastAsia="tr-TR"/>
        </w:rPr>
        <w:t>Dalgalar ve kıyı akıntıları, taşıdıkları materyalleri özellikle koyların kenarında biriktirirler. Sonuçta kıyılarda çıkıntılar oluşur.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Bunlara kıyı oku denir. Kıyı okları zamanla daha da genişler ve uzar. Bunlara da </w:t>
      </w:r>
      <w:r w:rsidRPr="00CC6DAF">
        <w:rPr>
          <w:rFonts w:ascii="Arial" w:eastAsia="Times New Roman" w:hAnsi="Arial" w:cs="Arial"/>
          <w:b/>
          <w:bCs/>
          <w:color w:val="000000"/>
          <w:sz w:val="29"/>
          <w:szCs w:val="29"/>
          <w:lang w:eastAsia="tr-TR"/>
        </w:rPr>
        <w:t>kıyı kordonu</w:t>
      </w:r>
      <w:r w:rsidRPr="00CC6DAF">
        <w:rPr>
          <w:rFonts w:ascii="Arial" w:eastAsia="Times New Roman" w:hAnsi="Arial" w:cs="Arial"/>
          <w:color w:val="000000"/>
          <w:sz w:val="29"/>
          <w:szCs w:val="29"/>
          <w:lang w:eastAsia="tr-TR"/>
        </w:rPr>
        <w:t> adı verilir.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Kıyı okları ve kordonları, en belirgin olarak Çukurova, Göksu, Çarşamba ve Bafra deltalarında oluşmuştur.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Lâgünler:</w:t>
      </w:r>
      <w:r w:rsidRPr="00CC6DAF">
        <w:rPr>
          <w:rFonts w:ascii="Arial" w:eastAsia="Times New Roman" w:hAnsi="Arial" w:cs="Arial"/>
          <w:color w:val="000000"/>
          <w:sz w:val="29"/>
          <w:szCs w:val="29"/>
          <w:lang w:eastAsia="tr-TR"/>
        </w:rPr>
        <w:t> Koyların önünde oluşan kıyı kordonları zamanla koyun önünü tamamen kapatır ve denizle olan bağlantısını keserek deniz kenarında bir göl oluşumuna sebebiyet verir. Böyle oluşan göllere </w:t>
      </w:r>
      <w:r w:rsidRPr="00CC6DAF">
        <w:rPr>
          <w:rFonts w:ascii="Arial" w:eastAsia="Times New Roman" w:hAnsi="Arial" w:cs="Arial"/>
          <w:b/>
          <w:bCs/>
          <w:color w:val="000000"/>
          <w:sz w:val="29"/>
          <w:szCs w:val="29"/>
          <w:lang w:eastAsia="tr-TR"/>
        </w:rPr>
        <w:t>lâgün </w:t>
      </w:r>
      <w:r w:rsidRPr="00CC6DAF">
        <w:rPr>
          <w:rFonts w:ascii="Arial" w:eastAsia="Times New Roman" w:hAnsi="Arial" w:cs="Arial"/>
          <w:color w:val="000000"/>
          <w:sz w:val="29"/>
          <w:szCs w:val="29"/>
          <w:lang w:eastAsia="tr-TR"/>
        </w:rPr>
        <w:t>ya da </w:t>
      </w:r>
      <w:r w:rsidRPr="00CC6DAF">
        <w:rPr>
          <w:rFonts w:ascii="Arial" w:eastAsia="Times New Roman" w:hAnsi="Arial" w:cs="Arial"/>
          <w:b/>
          <w:bCs/>
          <w:color w:val="000000"/>
          <w:sz w:val="29"/>
          <w:szCs w:val="29"/>
          <w:lang w:eastAsia="tr-TR"/>
        </w:rPr>
        <w:t>deniz kulağı </w:t>
      </w:r>
      <w:r w:rsidRPr="00CC6DAF">
        <w:rPr>
          <w:rFonts w:ascii="Arial" w:eastAsia="Times New Roman" w:hAnsi="Arial" w:cs="Arial"/>
          <w:color w:val="000000"/>
          <w:sz w:val="29"/>
          <w:szCs w:val="29"/>
          <w:lang w:eastAsia="tr-TR"/>
        </w:rPr>
        <w:t>denir.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Türkiye’deki bütün delta ovalarında küçük lagünler oluşmuştur. Ayrıca, Büyük ve Küçük Çekmece Gölleri ile Durusu Gölü birer lagündür.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Tombololar:</w:t>
      </w:r>
      <w:r w:rsidRPr="00CC6DAF">
        <w:rPr>
          <w:rFonts w:ascii="Arial" w:eastAsia="Times New Roman" w:hAnsi="Arial" w:cs="Arial"/>
          <w:color w:val="000000"/>
          <w:sz w:val="29"/>
          <w:szCs w:val="29"/>
          <w:lang w:eastAsia="tr-TR"/>
        </w:rPr>
        <w:t> Kıyı yakınındaki bir adanın bir kordonla kıyıya bağlanması sonucu oluşan yarım adalara </w:t>
      </w:r>
      <w:r w:rsidRPr="00CC6DAF">
        <w:rPr>
          <w:rFonts w:ascii="Arial" w:eastAsia="Times New Roman" w:hAnsi="Arial" w:cs="Arial"/>
          <w:b/>
          <w:bCs/>
          <w:color w:val="000000"/>
          <w:sz w:val="29"/>
          <w:szCs w:val="29"/>
          <w:lang w:eastAsia="tr-TR"/>
        </w:rPr>
        <w:t>tombolo</w:t>
      </w:r>
      <w:r w:rsidRPr="00CC6DAF">
        <w:rPr>
          <w:rFonts w:ascii="Arial" w:eastAsia="Times New Roman" w:hAnsi="Arial" w:cs="Arial"/>
          <w:color w:val="000000"/>
          <w:sz w:val="29"/>
          <w:szCs w:val="29"/>
          <w:lang w:eastAsia="tr-TR"/>
        </w:rPr>
        <w:t> denir. Türkiye’de Güney Marmara kıyılarındaki Kapıdağ Yarımadası tomboloya örnek olarak verilebilir.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 </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FF0000"/>
          <w:sz w:val="29"/>
          <w:szCs w:val="29"/>
          <w:lang w:eastAsia="tr-TR"/>
        </w:rPr>
        <w:t>5. Başlıca Kıyı Tipleri</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a. Fiyort Kıyılar:</w:t>
      </w:r>
      <w:r w:rsidRPr="00CC6DAF">
        <w:rPr>
          <w:rFonts w:ascii="Arial" w:eastAsia="Times New Roman" w:hAnsi="Arial" w:cs="Arial"/>
          <w:color w:val="000000"/>
          <w:sz w:val="29"/>
          <w:szCs w:val="29"/>
          <w:lang w:eastAsia="tr-TR"/>
        </w:rPr>
        <w:t> Buzul vadilerinin sular altında kalması sonucu oluşan kıyılardır. Bu kıyı tipine ait en güzel örnek, İskandinav Yarımadası’nın Atlas Okyanusu kıyılarıdır. Dünya’nın en büyük fiyordu Norveç’teki Soğne fiyordudur.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b. Skyer Kıyılar:</w:t>
      </w:r>
      <w:r w:rsidRPr="00CC6DAF">
        <w:rPr>
          <w:rFonts w:ascii="Arial" w:eastAsia="Times New Roman" w:hAnsi="Arial" w:cs="Arial"/>
          <w:color w:val="000000"/>
          <w:sz w:val="29"/>
          <w:szCs w:val="29"/>
          <w:lang w:eastAsia="tr-TR"/>
        </w:rPr>
        <w:t> Buzulların aşındırdığı tepeciklerle veya buzulların biriktirdiği moren yığınlarıyla şekillenmiş kıyılar sular altında kalınca yüzlerce adacık ortaya çıkar. Bu tür kıyılara </w:t>
      </w:r>
      <w:r w:rsidRPr="00CC6DAF">
        <w:rPr>
          <w:rFonts w:ascii="Arial" w:eastAsia="Times New Roman" w:hAnsi="Arial" w:cs="Arial"/>
          <w:b/>
          <w:bCs/>
          <w:color w:val="000000"/>
          <w:sz w:val="29"/>
          <w:szCs w:val="29"/>
          <w:u w:val="single"/>
          <w:lang w:eastAsia="tr-TR"/>
        </w:rPr>
        <w:t>skyer kıyılar </w:t>
      </w:r>
      <w:r w:rsidRPr="00CC6DAF">
        <w:rPr>
          <w:rFonts w:ascii="Arial" w:eastAsia="Times New Roman" w:hAnsi="Arial" w:cs="Arial"/>
          <w:color w:val="000000"/>
          <w:sz w:val="29"/>
          <w:szCs w:val="29"/>
          <w:lang w:eastAsia="tr-TR"/>
        </w:rPr>
        <w:t>denir. Baltık Denizi’nin kuzeydoğusunda bu tür kıyılar görülür.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c. Ria tipi kıyılar:</w:t>
      </w:r>
      <w:r w:rsidRPr="00CC6DAF">
        <w:rPr>
          <w:rFonts w:ascii="Arial" w:eastAsia="Times New Roman" w:hAnsi="Arial" w:cs="Arial"/>
          <w:color w:val="000000"/>
          <w:sz w:val="29"/>
          <w:szCs w:val="29"/>
          <w:lang w:eastAsia="tr-TR"/>
        </w:rPr>
        <w:t> Plâtoları yaran derin vadilerin sular altında kalmasıyla oluşan kıyılardır. Dünya’da en güzel örnekleri, Güneybatı İrlanda ve Kuzeybatı İspanya’da görülür. Ülkemizde’de Güneybatı Ege kıyıları, İstanbul ve Çanakkale boğazları ile Haliç, ria tipi kıyılara örnek olarak verilebilir.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d. Liman tipi kıyılar:</w:t>
      </w:r>
      <w:r w:rsidRPr="00CC6DAF">
        <w:rPr>
          <w:rFonts w:ascii="Arial" w:eastAsia="Times New Roman" w:hAnsi="Arial" w:cs="Arial"/>
          <w:color w:val="000000"/>
          <w:sz w:val="29"/>
          <w:szCs w:val="29"/>
          <w:lang w:eastAsia="tr-TR"/>
        </w:rPr>
        <w:t> Alçak kıyılardaki geniş vadilerin sular altında kalması ve bunların önünün kıyı setleriyle kapatılması sonucunda oluşmuştur.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color w:val="000000"/>
          <w:sz w:val="29"/>
          <w:szCs w:val="29"/>
          <w:lang w:eastAsia="tr-TR"/>
        </w:rPr>
        <w:t>Dünya’daki en iyi örnekleri, Ukrayna’nın Karadeniz kıyılarında görülür. Ülkemizde de örnek olarak Büyük ve Küçük Çekmece kıyıları gösterilebilir.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e. Dalmaçya tipi kıyılar: </w:t>
      </w:r>
      <w:r w:rsidRPr="00CC6DAF">
        <w:rPr>
          <w:rFonts w:ascii="Arial" w:eastAsia="Times New Roman" w:hAnsi="Arial" w:cs="Arial"/>
          <w:color w:val="000000"/>
          <w:sz w:val="29"/>
          <w:szCs w:val="29"/>
          <w:lang w:eastAsia="tr-TR"/>
        </w:rPr>
        <w:t xml:space="preserve">Deniz sularının, kıyıya paralel uzanan dağlar arasındaki çukurluklara dolmasıyla oluşan kıyılardır. Dünya’daki en iyi </w:t>
      </w:r>
      <w:r w:rsidRPr="00CC6DAF">
        <w:rPr>
          <w:rFonts w:ascii="Arial" w:eastAsia="Times New Roman" w:hAnsi="Arial" w:cs="Arial"/>
          <w:color w:val="000000"/>
          <w:sz w:val="29"/>
          <w:szCs w:val="29"/>
          <w:lang w:eastAsia="tr-TR"/>
        </w:rPr>
        <w:lastRenderedPageBreak/>
        <w:t>örneği Adriya Denizi kıyılarında görülür. Ülkemizde de Kaş (Antalya) çevresinde bu tür kıyılara rastlanır.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f. Haliç (Estuar) tipi kıyılar: </w:t>
      </w:r>
      <w:r w:rsidRPr="00CC6DAF">
        <w:rPr>
          <w:rFonts w:ascii="Arial" w:eastAsia="Times New Roman" w:hAnsi="Arial" w:cs="Arial"/>
          <w:color w:val="000000"/>
          <w:sz w:val="29"/>
          <w:szCs w:val="29"/>
          <w:lang w:eastAsia="tr-TR"/>
        </w:rPr>
        <w:t>Gel - git olayı sonucunda akarsu ağızlarının aşındırılmasıyla oluşan ve huniye benzeyen kıyılardır. Dünya’nın en büyük halici Hamburg halicidir. Bunun yanında Londra, Elbe, Wesser, Thames, Evoş, Bordeaux ve Weischel haliçleri de Dünya’nın önemli haliçlerindendir. Bu haliçlerin hepsi, aynı zamanda gelişmiş birer limandır.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g. Boyuna kıyılar: </w:t>
      </w:r>
      <w:r w:rsidRPr="00CC6DAF">
        <w:rPr>
          <w:rFonts w:ascii="Arial" w:eastAsia="Times New Roman" w:hAnsi="Arial" w:cs="Arial"/>
          <w:color w:val="000000"/>
          <w:sz w:val="29"/>
          <w:szCs w:val="29"/>
          <w:lang w:eastAsia="tr-TR"/>
        </w:rPr>
        <w:t>Dağların denize paralel uzandığı yerlerde boyuna kıyılar görülür. Bu kıyılarda girinti ve çıkıntı son derece azdır. Karadeniz ve Akdeniz kıyıları bu tiptendir.</w:t>
      </w:r>
    </w:p>
    <w:p w:rsidR="00CC6DAF" w:rsidRPr="00CC6DAF" w:rsidRDefault="00CC6DAF" w:rsidP="00CC6DAF">
      <w:pPr>
        <w:spacing w:before="45" w:after="45" w:line="240" w:lineRule="auto"/>
        <w:rPr>
          <w:rFonts w:ascii="Arial" w:eastAsia="Times New Roman" w:hAnsi="Arial" w:cs="Arial"/>
          <w:color w:val="000000"/>
          <w:sz w:val="29"/>
          <w:szCs w:val="29"/>
          <w:lang w:eastAsia="tr-TR"/>
        </w:rPr>
      </w:pPr>
      <w:r w:rsidRPr="00CC6DAF">
        <w:rPr>
          <w:rFonts w:ascii="Arial" w:eastAsia="Times New Roman" w:hAnsi="Arial" w:cs="Arial"/>
          <w:b/>
          <w:bCs/>
          <w:color w:val="000000"/>
          <w:sz w:val="29"/>
          <w:szCs w:val="29"/>
          <w:lang w:eastAsia="tr-TR"/>
        </w:rPr>
        <w:t>h. Enine kıyılar:</w:t>
      </w:r>
      <w:r w:rsidRPr="00CC6DAF">
        <w:rPr>
          <w:rFonts w:ascii="Arial" w:eastAsia="Times New Roman" w:hAnsi="Arial" w:cs="Arial"/>
          <w:color w:val="000000"/>
          <w:sz w:val="29"/>
          <w:szCs w:val="29"/>
          <w:lang w:eastAsia="tr-TR"/>
        </w:rPr>
        <w:t> Dağların denize dik uzandığı yerlerde enine kıyılar görülür. Bu kıyılarda girinti - çıkıntı son derece fazladır. Ege kıyıları bu tiptendir.</w:t>
      </w:r>
    </w:p>
    <w:p w:rsidR="00170316" w:rsidRDefault="00170316">
      <w:bookmarkStart w:id="0" w:name="_GoBack"/>
      <w:bookmarkEnd w:id="0"/>
    </w:p>
    <w:sectPr w:rsidR="0017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883"/>
    <w:multiLevelType w:val="multilevel"/>
    <w:tmpl w:val="6B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33DDE"/>
    <w:multiLevelType w:val="multilevel"/>
    <w:tmpl w:val="66D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16"/>
    <w:rsid w:val="00170316"/>
    <w:rsid w:val="004F2216"/>
    <w:rsid w:val="00CC6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D13EB-141A-4700-B35A-48B9A12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C6D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6DA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C6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6DAF"/>
    <w:rPr>
      <w:b/>
      <w:bCs/>
    </w:rPr>
  </w:style>
  <w:style w:type="character" w:styleId="Vurgu">
    <w:name w:val="Emphasis"/>
    <w:basedOn w:val="VarsaylanParagrafYazTipi"/>
    <w:uiPriority w:val="20"/>
    <w:qFormat/>
    <w:rsid w:val="00CC6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2023-05-02T15:19:00Z</dcterms:created>
  <dcterms:modified xsi:type="dcterms:W3CDTF">2023-05-02T15:19:00Z</dcterms:modified>
</cp:coreProperties>
</file>