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0E" w:rsidRPr="00482C0E" w:rsidRDefault="00482C0E" w:rsidP="00482C0E">
      <w:pPr>
        <w:spacing w:before="120" w:after="120" w:line="240" w:lineRule="auto"/>
        <w:outlineLvl w:val="1"/>
        <w:rPr>
          <w:rFonts w:ascii="Arial" w:eastAsia="Times New Roman" w:hAnsi="Arial" w:cs="Arial"/>
          <w:b/>
          <w:bCs/>
          <w:color w:val="B8451D"/>
          <w:sz w:val="31"/>
          <w:szCs w:val="31"/>
          <w:lang w:eastAsia="tr-TR"/>
        </w:rPr>
      </w:pPr>
      <w:r w:rsidRPr="00482C0E">
        <w:rPr>
          <w:rFonts w:ascii="Arial" w:eastAsia="Times New Roman" w:hAnsi="Arial" w:cs="Arial"/>
          <w:b/>
          <w:bCs/>
          <w:color w:val="B8451D"/>
          <w:sz w:val="31"/>
          <w:szCs w:val="31"/>
          <w:lang w:eastAsia="tr-TR"/>
        </w:rPr>
        <w:t> Isı ve Sıcaklık</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b/>
          <w:bCs/>
          <w:color w:val="B22222"/>
          <w:sz w:val="27"/>
          <w:szCs w:val="27"/>
          <w:lang w:eastAsia="tr-TR"/>
        </w:rPr>
        <w:t>ISI VE SICAKLIK</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Maddeler atom ya da molekül adı verilen küçük taneciklerden oluşur. Bu tanecikler madde içinde daima hareket hâlindedirler. Bundan dolayı maddeleri oluşturan bu tanecikler bir kinetik enerjiye sahiptirler. Tanecikler, aralarındaki etkileşimden dolayı da potansiyel enerjiye sahiptir. Bu şekilde bir maddenin sahip olduğu kinetik ve potansiyel enerjilerin toplamına </w:t>
      </w:r>
      <w:r w:rsidRPr="00482C0E">
        <w:rPr>
          <w:rFonts w:ascii="Arial" w:eastAsia="Times New Roman" w:hAnsi="Arial" w:cs="Arial"/>
          <w:b/>
          <w:bCs/>
          <w:color w:val="000000"/>
          <w:sz w:val="29"/>
          <w:szCs w:val="29"/>
          <w:lang w:eastAsia="tr-TR"/>
        </w:rPr>
        <w:t>iç enerji </w:t>
      </w:r>
      <w:r w:rsidRPr="00482C0E">
        <w:rPr>
          <w:rFonts w:ascii="Arial" w:eastAsia="Times New Roman" w:hAnsi="Arial" w:cs="Arial"/>
          <w:color w:val="000000"/>
          <w:sz w:val="29"/>
          <w:szCs w:val="29"/>
          <w:lang w:eastAsia="tr-TR"/>
        </w:rPr>
        <w:t>denir.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Sıcak ve soğuk iki madde birbiriyle temasa geçtiğinde, başlangıçta sıcak olan soğurken başlangıçta soğuk olan da ısınır. Bu olay, sıcak olan maddeden soğuk olana enerji aktarımı ile gerçekleşir. Bu şekilde sıcaklıkları farklı iki madde birbiriyle temasa geçtiğinde aktarılan enerjiye </w:t>
      </w:r>
      <w:r w:rsidRPr="00482C0E">
        <w:rPr>
          <w:rFonts w:ascii="Arial" w:eastAsia="Times New Roman" w:hAnsi="Arial" w:cs="Arial"/>
          <w:b/>
          <w:bCs/>
          <w:color w:val="000000"/>
          <w:sz w:val="29"/>
          <w:szCs w:val="29"/>
          <w:lang w:eastAsia="tr-TR"/>
        </w:rPr>
        <w:t>ısı enerjisi </w:t>
      </w:r>
      <w:r w:rsidRPr="00482C0E">
        <w:rPr>
          <w:rFonts w:ascii="Arial" w:eastAsia="Times New Roman" w:hAnsi="Arial" w:cs="Arial"/>
          <w:color w:val="000000"/>
          <w:sz w:val="29"/>
          <w:szCs w:val="29"/>
          <w:lang w:eastAsia="tr-TR"/>
        </w:rPr>
        <w:t>ya da kısaca </w:t>
      </w:r>
      <w:r w:rsidRPr="00482C0E">
        <w:rPr>
          <w:rFonts w:ascii="Arial" w:eastAsia="Times New Roman" w:hAnsi="Arial" w:cs="Arial"/>
          <w:b/>
          <w:bCs/>
          <w:color w:val="000000"/>
          <w:sz w:val="29"/>
          <w:szCs w:val="29"/>
          <w:lang w:eastAsia="tr-TR"/>
        </w:rPr>
        <w:t>ısı</w:t>
      </w:r>
      <w:r w:rsidRPr="00482C0E">
        <w:rPr>
          <w:rFonts w:ascii="Arial" w:eastAsia="Times New Roman" w:hAnsi="Arial" w:cs="Arial"/>
          <w:color w:val="000000"/>
          <w:sz w:val="29"/>
          <w:szCs w:val="29"/>
          <w:lang w:eastAsia="tr-TR"/>
        </w:rPr>
        <w:t> denir. Isı </w:t>
      </w:r>
      <w:r w:rsidRPr="00482C0E">
        <w:rPr>
          <w:rFonts w:ascii="Arial" w:eastAsia="Times New Roman" w:hAnsi="Arial" w:cs="Arial"/>
          <w:b/>
          <w:bCs/>
          <w:color w:val="000000"/>
          <w:sz w:val="29"/>
          <w:szCs w:val="29"/>
          <w:lang w:eastAsia="tr-TR"/>
        </w:rPr>
        <w:t>Q</w:t>
      </w:r>
      <w:r w:rsidRPr="00482C0E">
        <w:rPr>
          <w:rFonts w:ascii="Arial" w:eastAsia="Times New Roman" w:hAnsi="Arial" w:cs="Arial"/>
          <w:color w:val="000000"/>
          <w:sz w:val="29"/>
          <w:szCs w:val="29"/>
          <w:lang w:eastAsia="tr-TR"/>
        </w:rPr>
        <w:t> ile gösterilir, </w:t>
      </w:r>
      <w:r w:rsidRPr="00482C0E">
        <w:rPr>
          <w:rFonts w:ascii="Arial" w:eastAsia="Times New Roman" w:hAnsi="Arial" w:cs="Arial"/>
          <w:b/>
          <w:bCs/>
          <w:color w:val="000000"/>
          <w:sz w:val="29"/>
          <w:szCs w:val="29"/>
          <w:lang w:eastAsia="tr-TR"/>
        </w:rPr>
        <w:t>kalorimetre kabı </w:t>
      </w:r>
      <w:r w:rsidRPr="00482C0E">
        <w:rPr>
          <w:rFonts w:ascii="Arial" w:eastAsia="Times New Roman" w:hAnsi="Arial" w:cs="Arial"/>
          <w:color w:val="000000"/>
          <w:sz w:val="29"/>
          <w:szCs w:val="29"/>
          <w:lang w:eastAsia="tr-TR"/>
        </w:rPr>
        <w:t>denilen araçlarla ölçülür. Madde miktarı ile doğru orantılıdır. dersimiz.com SI birim sisteminde ısı birimi olarak </w:t>
      </w:r>
      <w:r w:rsidRPr="00482C0E">
        <w:rPr>
          <w:rFonts w:ascii="Arial" w:eastAsia="Times New Roman" w:hAnsi="Arial" w:cs="Arial"/>
          <w:b/>
          <w:bCs/>
          <w:color w:val="000000"/>
          <w:sz w:val="29"/>
          <w:szCs w:val="29"/>
          <w:lang w:eastAsia="tr-TR"/>
        </w:rPr>
        <w:t>Joule (J)</w:t>
      </w:r>
      <w:r w:rsidRPr="00482C0E">
        <w:rPr>
          <w:rFonts w:ascii="Arial" w:eastAsia="Times New Roman" w:hAnsi="Arial" w:cs="Arial"/>
          <w:color w:val="000000"/>
          <w:sz w:val="29"/>
          <w:szCs w:val="29"/>
          <w:lang w:eastAsia="tr-TR"/>
        </w:rPr>
        <w:t> kullanılır. Isının yaygın olarak kullanılan diğer bir birimi de </w:t>
      </w:r>
      <w:r w:rsidRPr="00482C0E">
        <w:rPr>
          <w:rFonts w:ascii="Arial" w:eastAsia="Times New Roman" w:hAnsi="Arial" w:cs="Arial"/>
          <w:b/>
          <w:bCs/>
          <w:color w:val="000000"/>
          <w:sz w:val="29"/>
          <w:szCs w:val="29"/>
          <w:lang w:eastAsia="tr-TR"/>
        </w:rPr>
        <w:t>kalori (cal)</w:t>
      </w:r>
      <w:r w:rsidRPr="00482C0E">
        <w:rPr>
          <w:rFonts w:ascii="Arial" w:eastAsia="Times New Roman" w:hAnsi="Arial" w:cs="Arial"/>
          <w:color w:val="000000"/>
          <w:sz w:val="29"/>
          <w:szCs w:val="29"/>
          <w:lang w:eastAsia="tr-TR"/>
        </w:rPr>
        <w:t> dir. 1 gram suyun sıcaklığını 1 ºC değiştirmek için verilmesi ya da alınması gereken ısı miktarına </w:t>
      </w:r>
      <w:r w:rsidRPr="00482C0E">
        <w:rPr>
          <w:rFonts w:ascii="Arial" w:eastAsia="Times New Roman" w:hAnsi="Arial" w:cs="Arial"/>
          <w:b/>
          <w:bCs/>
          <w:color w:val="000000"/>
          <w:sz w:val="29"/>
          <w:szCs w:val="29"/>
          <w:lang w:eastAsia="tr-TR"/>
        </w:rPr>
        <w:t>1 kalori </w:t>
      </w:r>
      <w:r w:rsidRPr="00482C0E">
        <w:rPr>
          <w:rFonts w:ascii="Arial" w:eastAsia="Times New Roman" w:hAnsi="Arial" w:cs="Arial"/>
          <w:color w:val="000000"/>
          <w:sz w:val="29"/>
          <w:szCs w:val="29"/>
          <w:lang w:eastAsia="tr-TR"/>
        </w:rPr>
        <w:t>denir. </w:t>
      </w:r>
      <w:r w:rsidRPr="00482C0E">
        <w:rPr>
          <w:rFonts w:ascii="Arial" w:eastAsia="Times New Roman" w:hAnsi="Arial" w:cs="Arial"/>
          <w:b/>
          <w:bCs/>
          <w:color w:val="000000"/>
          <w:sz w:val="29"/>
          <w:szCs w:val="29"/>
          <w:lang w:eastAsia="tr-TR"/>
        </w:rPr>
        <w:t>1 cal = 4,18 J </w:t>
      </w:r>
      <w:r w:rsidRPr="00482C0E">
        <w:rPr>
          <w:rFonts w:ascii="Arial" w:eastAsia="Times New Roman" w:hAnsi="Arial" w:cs="Arial"/>
          <w:color w:val="000000"/>
          <w:sz w:val="29"/>
          <w:szCs w:val="29"/>
          <w:lang w:eastAsia="tr-TR"/>
        </w:rPr>
        <w:t>dür.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b/>
          <w:bCs/>
          <w:color w:val="000000"/>
          <w:sz w:val="29"/>
          <w:szCs w:val="29"/>
          <w:lang w:eastAsia="tr-TR"/>
        </w:rPr>
        <w:t>Sıcaklık</w:t>
      </w:r>
      <w:r w:rsidRPr="00482C0E">
        <w:rPr>
          <w:rFonts w:ascii="Arial" w:eastAsia="Times New Roman" w:hAnsi="Arial" w:cs="Arial"/>
          <w:color w:val="000000"/>
          <w:sz w:val="29"/>
          <w:szCs w:val="29"/>
          <w:lang w:eastAsia="tr-TR"/>
        </w:rPr>
        <w:t> bir sistemdeki rasgele hareket eden moleküllerin ortalama kinetik enerjilerinin bir göstergesidir ve </w:t>
      </w:r>
      <w:r w:rsidRPr="00482C0E">
        <w:rPr>
          <w:rFonts w:ascii="Arial" w:eastAsia="Times New Roman" w:hAnsi="Arial" w:cs="Arial"/>
          <w:b/>
          <w:bCs/>
          <w:color w:val="000000"/>
          <w:sz w:val="29"/>
          <w:szCs w:val="29"/>
          <w:lang w:eastAsia="tr-TR"/>
        </w:rPr>
        <w:t>T</w:t>
      </w:r>
      <w:r w:rsidRPr="00482C0E">
        <w:rPr>
          <w:rFonts w:ascii="Arial" w:eastAsia="Times New Roman" w:hAnsi="Arial" w:cs="Arial"/>
          <w:color w:val="000000"/>
          <w:sz w:val="29"/>
          <w:szCs w:val="29"/>
          <w:lang w:eastAsia="tr-TR"/>
        </w:rPr>
        <w:t> ile gösterilir. Sıcaklık bir enerji türü değildir. Madde miktarından bağımsızdır. Sıcaklık birimi olarak ülkemizde Celcius ( ºC ) kullanılmakla birlikte SI birim sisteminde sıcaklı birimi Kelvin ( ºK ) dir. İngilizcenin yaygın olarak kullanıldığı ülkelerde ise Fahrenheit ( ºF ) birimi kullanılır.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b/>
          <w:bCs/>
          <w:color w:val="FF0000"/>
          <w:sz w:val="27"/>
          <w:szCs w:val="27"/>
          <w:u w:val="single"/>
          <w:lang w:eastAsia="tr-TR"/>
        </w:rPr>
        <w:t>Isı ve Sıcaklık Arasındaki Farklar: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r w:rsidRPr="00482C0E">
        <w:rPr>
          <w:rFonts w:ascii="Arial" w:eastAsia="Times New Roman" w:hAnsi="Arial" w:cs="Arial"/>
          <w:color w:val="006400"/>
          <w:sz w:val="29"/>
          <w:szCs w:val="29"/>
          <w:lang w:eastAsia="tr-TR"/>
        </w:rPr>
        <w:t>Isı enerji çeşididir</w:t>
      </w:r>
      <w:r w:rsidRPr="00482C0E">
        <w:rPr>
          <w:rFonts w:ascii="Arial" w:eastAsia="Times New Roman" w:hAnsi="Arial" w:cs="Arial"/>
          <w:color w:val="000000"/>
          <w:sz w:val="29"/>
          <w:szCs w:val="29"/>
          <w:lang w:eastAsia="tr-TR"/>
        </w:rPr>
        <w:t>, </w:t>
      </w:r>
      <w:r w:rsidRPr="00482C0E">
        <w:rPr>
          <w:rFonts w:ascii="Arial" w:eastAsia="Times New Roman" w:hAnsi="Arial" w:cs="Arial"/>
          <w:color w:val="800000"/>
          <w:sz w:val="29"/>
          <w:szCs w:val="29"/>
          <w:lang w:eastAsia="tr-TR"/>
        </w:rPr>
        <w:t>sıcaklık enerji değildir</w:t>
      </w:r>
      <w:r w:rsidRPr="00482C0E">
        <w:rPr>
          <w:rFonts w:ascii="Arial" w:eastAsia="Times New Roman" w:hAnsi="Arial" w:cs="Arial"/>
          <w:color w:val="000000"/>
          <w:sz w:val="29"/>
          <w:szCs w:val="29"/>
          <w:lang w:eastAsia="tr-TR"/>
        </w:rPr>
        <w:t>.</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r w:rsidRPr="00482C0E">
        <w:rPr>
          <w:rFonts w:ascii="Arial" w:eastAsia="Times New Roman" w:hAnsi="Arial" w:cs="Arial"/>
          <w:color w:val="006400"/>
          <w:sz w:val="29"/>
          <w:szCs w:val="29"/>
          <w:lang w:eastAsia="tr-TR"/>
        </w:rPr>
        <w:t>Isı kalorimetre kabı ile</w:t>
      </w:r>
      <w:r w:rsidRPr="00482C0E">
        <w:rPr>
          <w:rFonts w:ascii="Arial" w:eastAsia="Times New Roman" w:hAnsi="Arial" w:cs="Arial"/>
          <w:color w:val="000000"/>
          <w:sz w:val="29"/>
          <w:szCs w:val="29"/>
          <w:lang w:eastAsia="tr-TR"/>
        </w:rPr>
        <w:t>, </w:t>
      </w:r>
      <w:r w:rsidRPr="00482C0E">
        <w:rPr>
          <w:rFonts w:ascii="Arial" w:eastAsia="Times New Roman" w:hAnsi="Arial" w:cs="Arial"/>
          <w:color w:val="800000"/>
          <w:sz w:val="29"/>
          <w:szCs w:val="29"/>
          <w:lang w:eastAsia="tr-TR"/>
        </w:rPr>
        <w:t>sıcaklık ise termometre ile</w:t>
      </w:r>
      <w:r w:rsidRPr="00482C0E">
        <w:rPr>
          <w:rFonts w:ascii="Arial" w:eastAsia="Times New Roman" w:hAnsi="Arial" w:cs="Arial"/>
          <w:color w:val="000000"/>
          <w:sz w:val="29"/>
          <w:szCs w:val="29"/>
          <w:lang w:eastAsia="tr-TR"/>
        </w:rPr>
        <w:t> ölçülür.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r w:rsidRPr="00482C0E">
        <w:rPr>
          <w:rFonts w:ascii="Arial" w:eastAsia="Times New Roman" w:hAnsi="Arial" w:cs="Arial"/>
          <w:color w:val="006400"/>
          <w:sz w:val="29"/>
          <w:szCs w:val="29"/>
          <w:lang w:eastAsia="tr-TR"/>
        </w:rPr>
        <w:t>Isı birimi kalori veya joule</w:t>
      </w:r>
      <w:r w:rsidRPr="00482C0E">
        <w:rPr>
          <w:rFonts w:ascii="Arial" w:eastAsia="Times New Roman" w:hAnsi="Arial" w:cs="Arial"/>
          <w:color w:val="000000"/>
          <w:sz w:val="29"/>
          <w:szCs w:val="29"/>
          <w:lang w:eastAsia="tr-TR"/>
        </w:rPr>
        <w:t>'dür. </w:t>
      </w:r>
      <w:r w:rsidRPr="00482C0E">
        <w:rPr>
          <w:rFonts w:ascii="Arial" w:eastAsia="Times New Roman" w:hAnsi="Arial" w:cs="Arial"/>
          <w:color w:val="800000"/>
          <w:sz w:val="29"/>
          <w:szCs w:val="29"/>
          <w:lang w:eastAsia="tr-TR"/>
        </w:rPr>
        <w:t>Sıcaklık birimi ise derece'</w:t>
      </w:r>
      <w:r w:rsidRPr="00482C0E">
        <w:rPr>
          <w:rFonts w:ascii="Arial" w:eastAsia="Times New Roman" w:hAnsi="Arial" w:cs="Arial"/>
          <w:color w:val="000000"/>
          <w:sz w:val="29"/>
          <w:szCs w:val="29"/>
          <w:lang w:eastAsia="tr-TR"/>
        </w:rPr>
        <w:t>dir.</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 </w:t>
      </w:r>
      <w:r w:rsidRPr="00482C0E">
        <w:rPr>
          <w:rFonts w:ascii="Arial" w:eastAsia="Times New Roman" w:hAnsi="Arial" w:cs="Arial"/>
          <w:color w:val="006400"/>
          <w:sz w:val="29"/>
          <w:szCs w:val="29"/>
          <w:lang w:eastAsia="tr-TR"/>
        </w:rPr>
        <w:t>Isı madde miktarına bağlıdır</w:t>
      </w:r>
      <w:r w:rsidRPr="00482C0E">
        <w:rPr>
          <w:rFonts w:ascii="Arial" w:eastAsia="Times New Roman" w:hAnsi="Arial" w:cs="Arial"/>
          <w:color w:val="000000"/>
          <w:sz w:val="29"/>
          <w:szCs w:val="29"/>
          <w:lang w:eastAsia="tr-TR"/>
        </w:rPr>
        <w:t>. </w:t>
      </w:r>
      <w:r w:rsidRPr="00482C0E">
        <w:rPr>
          <w:rFonts w:ascii="Arial" w:eastAsia="Times New Roman" w:hAnsi="Arial" w:cs="Arial"/>
          <w:color w:val="800000"/>
          <w:sz w:val="29"/>
          <w:szCs w:val="29"/>
          <w:lang w:eastAsia="tr-TR"/>
        </w:rPr>
        <w:t>Sıcaklık ise madde miktarına bağlı değildir</w:t>
      </w:r>
      <w:r w:rsidRPr="00482C0E">
        <w:rPr>
          <w:rFonts w:ascii="Arial" w:eastAsia="Times New Roman" w:hAnsi="Arial" w:cs="Arial"/>
          <w:color w:val="000000"/>
          <w:sz w:val="29"/>
          <w:szCs w:val="29"/>
          <w:lang w:eastAsia="tr-TR"/>
        </w:rPr>
        <w:t>.</w:t>
      </w:r>
    </w:p>
    <w:p w:rsidR="00482C0E" w:rsidRPr="00482C0E" w:rsidRDefault="00482C0E" w:rsidP="00482C0E">
      <w:pPr>
        <w:spacing w:before="45" w:after="45" w:line="240" w:lineRule="auto"/>
        <w:rPr>
          <w:rFonts w:ascii="Arial" w:eastAsia="Times New Roman" w:hAnsi="Arial" w:cs="Arial"/>
          <w:color w:val="000000"/>
          <w:sz w:val="29"/>
          <w:szCs w:val="29"/>
          <w:lang w:eastAsia="tr-TR"/>
        </w:rPr>
      </w:pPr>
      <w:r w:rsidRPr="00482C0E">
        <w:rPr>
          <w:rFonts w:ascii="Arial" w:eastAsia="Times New Roman" w:hAnsi="Arial" w:cs="Arial"/>
          <w:color w:val="000000"/>
          <w:sz w:val="29"/>
          <w:szCs w:val="29"/>
          <w:lang w:eastAsia="tr-TR"/>
        </w:rPr>
        <w:t>Bir maddenin sıcaklık göstergesini sayıyla gösterebilen araçlara </w:t>
      </w:r>
      <w:r w:rsidRPr="00482C0E">
        <w:rPr>
          <w:rFonts w:ascii="Arial" w:eastAsia="Times New Roman" w:hAnsi="Arial" w:cs="Arial"/>
          <w:b/>
          <w:bCs/>
          <w:color w:val="000000"/>
          <w:sz w:val="29"/>
          <w:szCs w:val="29"/>
          <w:lang w:eastAsia="tr-TR"/>
        </w:rPr>
        <w:t>termometre</w:t>
      </w:r>
      <w:r w:rsidRPr="00482C0E">
        <w:rPr>
          <w:rFonts w:ascii="Arial" w:eastAsia="Times New Roman" w:hAnsi="Arial" w:cs="Arial"/>
          <w:color w:val="000000"/>
          <w:sz w:val="29"/>
          <w:szCs w:val="29"/>
          <w:lang w:eastAsia="tr-TR"/>
        </w:rPr>
        <w:t> adı verilir.</w:t>
      </w:r>
    </w:p>
    <w:p w:rsidR="008E2BD5" w:rsidRDefault="008E2BD5">
      <w:bookmarkStart w:id="0" w:name="_GoBack"/>
      <w:bookmarkEnd w:id="0"/>
    </w:p>
    <w:sectPr w:rsidR="008E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37"/>
    <w:rsid w:val="003A2537"/>
    <w:rsid w:val="00482C0E"/>
    <w:rsid w:val="008E2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BDCF-F49B-4D4B-96EB-5CE812D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82C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2C0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82C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2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2023-05-02T17:42:00Z</dcterms:created>
  <dcterms:modified xsi:type="dcterms:W3CDTF">2023-05-02T17:42:00Z</dcterms:modified>
</cp:coreProperties>
</file>