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501" w:rsidRPr="00B92501" w:rsidRDefault="00B92501" w:rsidP="00B92501">
      <w:pPr>
        <w:spacing w:before="120" w:after="120" w:line="240" w:lineRule="auto"/>
        <w:outlineLvl w:val="1"/>
        <w:rPr>
          <w:rFonts w:ascii="Arial" w:eastAsia="Times New Roman" w:hAnsi="Arial" w:cs="Arial"/>
          <w:b/>
          <w:bCs/>
          <w:color w:val="B8451D"/>
          <w:sz w:val="31"/>
          <w:szCs w:val="31"/>
          <w:lang w:eastAsia="tr-TR"/>
        </w:rPr>
      </w:pPr>
      <w:r w:rsidRPr="00B92501">
        <w:rPr>
          <w:rFonts w:ascii="Arial" w:eastAsia="Times New Roman" w:hAnsi="Arial" w:cs="Arial"/>
          <w:b/>
          <w:bCs/>
          <w:color w:val="B8451D"/>
          <w:sz w:val="31"/>
          <w:szCs w:val="31"/>
          <w:lang w:eastAsia="tr-TR"/>
        </w:rPr>
        <w:t> İslam Düşüncesinde Siyasi-</w:t>
      </w:r>
      <w:proofErr w:type="spellStart"/>
      <w:r w:rsidRPr="00B92501">
        <w:rPr>
          <w:rFonts w:ascii="Arial" w:eastAsia="Times New Roman" w:hAnsi="Arial" w:cs="Arial"/>
          <w:b/>
          <w:bCs/>
          <w:color w:val="B8451D"/>
          <w:sz w:val="31"/>
          <w:szCs w:val="31"/>
          <w:lang w:eastAsia="tr-TR"/>
        </w:rPr>
        <w:t>İtikadi</w:t>
      </w:r>
      <w:proofErr w:type="spellEnd"/>
      <w:r w:rsidRPr="00B92501">
        <w:rPr>
          <w:rFonts w:ascii="Arial" w:eastAsia="Times New Roman" w:hAnsi="Arial" w:cs="Arial"/>
          <w:b/>
          <w:bCs/>
          <w:color w:val="B8451D"/>
          <w:sz w:val="31"/>
          <w:szCs w:val="31"/>
          <w:lang w:eastAsia="tr-TR"/>
        </w:rPr>
        <w:t xml:space="preserve"> Mezhepler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b/>
          <w:bCs/>
          <w:color w:val="000000"/>
          <w:sz w:val="29"/>
          <w:szCs w:val="29"/>
          <w:lang w:eastAsia="tr-TR"/>
        </w:rPr>
        <w:t>İSLAM DÜŞÜNCESİNDE SİYASİ-İTİKADİ MEZHEPLER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 </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b/>
          <w:bCs/>
          <w:color w:val="FF0000"/>
          <w:sz w:val="29"/>
          <w:szCs w:val="29"/>
          <w:lang w:eastAsia="tr-TR"/>
        </w:rPr>
        <w:t>HARİCİLİK</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 xml:space="preserve">İslam düşüncesinde yer alan siyasi </w:t>
      </w:r>
      <w:proofErr w:type="spellStart"/>
      <w:r w:rsidRPr="00B92501">
        <w:rPr>
          <w:rFonts w:ascii="Arial" w:eastAsia="Times New Roman" w:hAnsi="Arial" w:cs="Arial"/>
          <w:color w:val="000000"/>
          <w:sz w:val="29"/>
          <w:szCs w:val="29"/>
          <w:lang w:eastAsia="tr-TR"/>
        </w:rPr>
        <w:t>itikadi</w:t>
      </w:r>
      <w:proofErr w:type="spellEnd"/>
      <w:r w:rsidRPr="00B92501">
        <w:rPr>
          <w:rFonts w:ascii="Arial" w:eastAsia="Times New Roman" w:hAnsi="Arial" w:cs="Arial"/>
          <w:color w:val="000000"/>
          <w:sz w:val="29"/>
          <w:szCs w:val="29"/>
          <w:lang w:eastAsia="tr-TR"/>
        </w:rPr>
        <w:t xml:space="preserve"> yorumlardan biri olan Haricilik, İlk olarak </w:t>
      </w:r>
      <w:proofErr w:type="spellStart"/>
      <w:r w:rsidRPr="00B92501">
        <w:rPr>
          <w:rFonts w:ascii="Arial" w:eastAsia="Times New Roman" w:hAnsi="Arial" w:cs="Arial"/>
          <w:color w:val="000000"/>
          <w:sz w:val="29"/>
          <w:szCs w:val="29"/>
          <w:lang w:eastAsia="tr-TR"/>
        </w:rPr>
        <w:t>Sıflîn</w:t>
      </w:r>
      <w:proofErr w:type="spellEnd"/>
      <w:r w:rsidRPr="00B92501">
        <w:rPr>
          <w:rFonts w:ascii="Arial" w:eastAsia="Times New Roman" w:hAnsi="Arial" w:cs="Arial"/>
          <w:color w:val="000000"/>
          <w:sz w:val="29"/>
          <w:szCs w:val="29"/>
          <w:lang w:eastAsia="tr-TR"/>
        </w:rPr>
        <w:t xml:space="preserve"> Savaşı'nda ortaya çıkmıştır. Bu savaştan sonra Hz. Ali'nin ordusundan ayrılan Haricîler çölde özgür yaşamaya alışmış, merkezî bir otoriteye bağlanmayı kabullenememiş insanlardı. Dinî konularda son derece katı, tavizsiz ve </w:t>
      </w:r>
      <w:proofErr w:type="spellStart"/>
      <w:r w:rsidRPr="00B92501">
        <w:rPr>
          <w:rFonts w:ascii="Arial" w:eastAsia="Times New Roman" w:hAnsi="Arial" w:cs="Arial"/>
          <w:color w:val="000000"/>
          <w:sz w:val="29"/>
          <w:szCs w:val="29"/>
          <w:lang w:eastAsia="tr-TR"/>
        </w:rPr>
        <w:t>taassupkar</w:t>
      </w:r>
      <w:proofErr w:type="spellEnd"/>
      <w:r w:rsidRPr="00B92501">
        <w:rPr>
          <w:rFonts w:ascii="Arial" w:eastAsia="Times New Roman" w:hAnsi="Arial" w:cs="Arial"/>
          <w:color w:val="000000"/>
          <w:sz w:val="29"/>
          <w:szCs w:val="29"/>
          <w:lang w:eastAsia="tr-TR"/>
        </w:rPr>
        <w:t xml:space="preserve"> bir anlayışa sahiplerdi.</w:t>
      </w:r>
      <w:r w:rsidRPr="00B92501">
        <w:rPr>
          <w:rFonts w:ascii="Arial" w:eastAsia="Times New Roman" w:hAnsi="Arial" w:cs="Arial"/>
          <w:color w:val="000000"/>
          <w:sz w:val="29"/>
          <w:szCs w:val="29"/>
          <w:lang w:eastAsia="tr-TR"/>
        </w:rPr>
        <w:br/>
        <w:t xml:space="preserve">Haricîlere göre namaz, oruç, doğruluk. </w:t>
      </w:r>
      <w:proofErr w:type="gramStart"/>
      <w:r w:rsidRPr="00B92501">
        <w:rPr>
          <w:rFonts w:ascii="Arial" w:eastAsia="Times New Roman" w:hAnsi="Arial" w:cs="Arial"/>
          <w:color w:val="000000"/>
          <w:sz w:val="29"/>
          <w:szCs w:val="29"/>
          <w:lang w:eastAsia="tr-TR"/>
        </w:rPr>
        <w:t>adalet</w:t>
      </w:r>
      <w:proofErr w:type="gramEnd"/>
      <w:r w:rsidRPr="00B92501">
        <w:rPr>
          <w:rFonts w:ascii="Arial" w:eastAsia="Times New Roman" w:hAnsi="Arial" w:cs="Arial"/>
          <w:color w:val="000000"/>
          <w:sz w:val="29"/>
          <w:szCs w:val="29"/>
          <w:lang w:eastAsia="tr-TR"/>
        </w:rPr>
        <w:t xml:space="preserve"> gibi dini emirler imanın ayrılmaz bir parçasıdır. </w:t>
      </w:r>
      <w:proofErr w:type="gramStart"/>
      <w:r w:rsidRPr="00B92501">
        <w:rPr>
          <w:rFonts w:ascii="Arial" w:eastAsia="Times New Roman" w:hAnsi="Arial" w:cs="Arial"/>
          <w:color w:val="000000"/>
          <w:sz w:val="29"/>
          <w:szCs w:val="29"/>
          <w:lang w:eastAsia="tr-TR"/>
        </w:rPr>
        <w:t>Kahile</w:t>
      </w:r>
      <w:proofErr w:type="gramEnd"/>
      <w:r w:rsidRPr="00B92501">
        <w:rPr>
          <w:rFonts w:ascii="Arial" w:eastAsia="Times New Roman" w:hAnsi="Arial" w:cs="Arial"/>
          <w:color w:val="000000"/>
          <w:sz w:val="29"/>
          <w:szCs w:val="29"/>
          <w:lang w:eastAsia="tr-TR"/>
        </w:rPr>
        <w:t xml:space="preserve"> tasdik, dil İle ikrar ve günahtan kaçınmak imanın gereğidir. Hariciler büyük günah işleyenlerin dinden çıktığını iddia ederler. Onlara göre büyük günah işleyen kişi, tövbe etmeden ölürse ebediyen cehennemde kalacaktır.</w:t>
      </w:r>
      <w:r w:rsidRPr="00B92501">
        <w:rPr>
          <w:rFonts w:ascii="Arial" w:eastAsia="Times New Roman" w:hAnsi="Arial" w:cs="Arial"/>
          <w:color w:val="000000"/>
          <w:sz w:val="29"/>
          <w:szCs w:val="29"/>
          <w:lang w:eastAsia="tr-TR"/>
        </w:rPr>
        <w:br/>
        <w:t xml:space="preserve">Haricîlere göre halifelik için </w:t>
      </w:r>
      <w:proofErr w:type="spellStart"/>
      <w:r w:rsidRPr="00B92501">
        <w:rPr>
          <w:rFonts w:ascii="Arial" w:eastAsia="Times New Roman" w:hAnsi="Arial" w:cs="Arial"/>
          <w:color w:val="000000"/>
          <w:sz w:val="29"/>
          <w:szCs w:val="29"/>
          <w:lang w:eastAsia="tr-TR"/>
        </w:rPr>
        <w:t>Kureyş</w:t>
      </w:r>
      <w:proofErr w:type="spellEnd"/>
      <w:r w:rsidRPr="00B92501">
        <w:rPr>
          <w:rFonts w:ascii="Arial" w:eastAsia="Times New Roman" w:hAnsi="Arial" w:cs="Arial"/>
          <w:color w:val="000000"/>
          <w:sz w:val="29"/>
          <w:szCs w:val="29"/>
          <w:lang w:eastAsia="tr-TR"/>
        </w:rPr>
        <w:t xml:space="preserve"> kabilesine mensup olmak gerekmez. Hilafet görevine layık olan herkes bu işi yapabilir. Gerekli ehliyete sahipse bir köle bile halife olabilir. Ayrıca halifelik için seçim yapılması şarttır.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br/>
      </w:r>
      <w:r w:rsidRPr="00B92501">
        <w:rPr>
          <w:rFonts w:ascii="Arial" w:eastAsia="Times New Roman" w:hAnsi="Arial" w:cs="Arial"/>
          <w:b/>
          <w:bCs/>
          <w:color w:val="FF0000"/>
          <w:sz w:val="29"/>
          <w:szCs w:val="29"/>
          <w:lang w:eastAsia="tr-TR"/>
        </w:rPr>
        <w:t>ŞİA</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Şia sözlükte; taraftar, yardımcı, birine uyarı ve yardım eden, fırka gibi anlamlara gelir. Dinî bir terim olarak ise Hz. Muhammed'in vefatından sonra halifeliğin Hz. Ali'nin hakkı olduğuna inanan, daha sonraki halifelerin de onun soyundan olması gerektiğini savunan kişi ve gruplara Şia adı verilir.</w:t>
      </w:r>
      <w:r w:rsidRPr="00B92501">
        <w:rPr>
          <w:rFonts w:ascii="Arial" w:eastAsia="Times New Roman" w:hAnsi="Arial" w:cs="Arial"/>
          <w:color w:val="000000"/>
          <w:sz w:val="29"/>
          <w:szCs w:val="29"/>
          <w:lang w:eastAsia="tr-TR"/>
        </w:rPr>
        <w:br/>
      </w:r>
      <w:proofErr w:type="spellStart"/>
      <w:r w:rsidRPr="00B92501">
        <w:rPr>
          <w:rFonts w:ascii="Arial" w:eastAsia="Times New Roman" w:hAnsi="Arial" w:cs="Arial"/>
          <w:color w:val="000000"/>
          <w:sz w:val="29"/>
          <w:szCs w:val="29"/>
          <w:lang w:eastAsia="tr-TR"/>
        </w:rPr>
        <w:t>Şianın</w:t>
      </w:r>
      <w:proofErr w:type="spellEnd"/>
      <w:r w:rsidRPr="00B92501">
        <w:rPr>
          <w:rFonts w:ascii="Arial" w:eastAsia="Times New Roman" w:hAnsi="Arial" w:cs="Arial"/>
          <w:color w:val="000000"/>
          <w:sz w:val="29"/>
          <w:szCs w:val="29"/>
          <w:lang w:eastAsia="tr-TR"/>
        </w:rPr>
        <w:t xml:space="preserve"> ne zaman ortaya çıktığı konusunda Müslüman âlimler farklı görüşlere sahiptir. Bazı âlimler, Şia ilk kez Hz. Muhammed (</w:t>
      </w:r>
      <w:proofErr w:type="spellStart"/>
      <w:r w:rsidRPr="00B92501">
        <w:rPr>
          <w:rFonts w:ascii="Arial" w:eastAsia="Times New Roman" w:hAnsi="Arial" w:cs="Arial"/>
          <w:color w:val="000000"/>
          <w:sz w:val="29"/>
          <w:szCs w:val="29"/>
          <w:lang w:eastAsia="tr-TR"/>
        </w:rPr>
        <w:t>s.a.v</w:t>
      </w:r>
      <w:proofErr w:type="spellEnd"/>
      <w:r w:rsidRPr="00B92501">
        <w:rPr>
          <w:rFonts w:ascii="Arial" w:eastAsia="Times New Roman" w:hAnsi="Arial" w:cs="Arial"/>
          <w:color w:val="000000"/>
          <w:sz w:val="29"/>
          <w:szCs w:val="29"/>
          <w:lang w:eastAsia="tr-TR"/>
        </w:rPr>
        <w:t xml:space="preserve">.) vefat edince halife seçimi sırasında, bazıları da Hz. Osman'ın şehit edilişinden sonra ortaya çıktığını savunur. Bir kısım Müslümanlara göre ise </w:t>
      </w:r>
      <w:proofErr w:type="spellStart"/>
      <w:r w:rsidRPr="00B92501">
        <w:rPr>
          <w:rFonts w:ascii="Arial" w:eastAsia="Times New Roman" w:hAnsi="Arial" w:cs="Arial"/>
          <w:color w:val="000000"/>
          <w:sz w:val="29"/>
          <w:szCs w:val="29"/>
          <w:lang w:eastAsia="tr-TR"/>
        </w:rPr>
        <w:t>Şianın</w:t>
      </w:r>
      <w:proofErr w:type="spellEnd"/>
      <w:r w:rsidRPr="00B92501">
        <w:rPr>
          <w:rFonts w:ascii="Arial" w:eastAsia="Times New Roman" w:hAnsi="Arial" w:cs="Arial"/>
          <w:color w:val="000000"/>
          <w:sz w:val="29"/>
          <w:szCs w:val="29"/>
          <w:lang w:eastAsia="tr-TR"/>
        </w:rPr>
        <w:t xml:space="preserve"> başlangıcı </w:t>
      </w:r>
      <w:proofErr w:type="spellStart"/>
      <w:r w:rsidRPr="00B92501">
        <w:rPr>
          <w:rFonts w:ascii="Arial" w:eastAsia="Times New Roman" w:hAnsi="Arial" w:cs="Arial"/>
          <w:color w:val="000000"/>
          <w:sz w:val="29"/>
          <w:szCs w:val="29"/>
          <w:lang w:eastAsia="tr-TR"/>
        </w:rPr>
        <w:t>Cemel</w:t>
      </w:r>
      <w:proofErr w:type="spellEnd"/>
      <w:r w:rsidRPr="00B92501">
        <w:rPr>
          <w:rFonts w:ascii="Arial" w:eastAsia="Times New Roman" w:hAnsi="Arial" w:cs="Arial"/>
          <w:color w:val="000000"/>
          <w:sz w:val="29"/>
          <w:szCs w:val="29"/>
          <w:lang w:eastAsia="tr-TR"/>
        </w:rPr>
        <w:t xml:space="preserve"> ve </w:t>
      </w:r>
      <w:proofErr w:type="spellStart"/>
      <w:r w:rsidRPr="00B92501">
        <w:rPr>
          <w:rFonts w:ascii="Arial" w:eastAsia="Times New Roman" w:hAnsi="Arial" w:cs="Arial"/>
          <w:color w:val="000000"/>
          <w:sz w:val="29"/>
          <w:szCs w:val="29"/>
          <w:lang w:eastAsia="tr-TR"/>
        </w:rPr>
        <w:t>Sıffîn</w:t>
      </w:r>
      <w:proofErr w:type="spellEnd"/>
      <w:r w:rsidRPr="00B92501">
        <w:rPr>
          <w:rFonts w:ascii="Arial" w:eastAsia="Times New Roman" w:hAnsi="Arial" w:cs="Arial"/>
          <w:color w:val="000000"/>
          <w:sz w:val="29"/>
          <w:szCs w:val="29"/>
          <w:lang w:eastAsia="tr-TR"/>
        </w:rPr>
        <w:t xml:space="preserve"> savaşları sonrasına dayanır. Ancak Müslüman âlimlerin çoğunluğu, </w:t>
      </w:r>
      <w:proofErr w:type="spellStart"/>
      <w:r w:rsidRPr="00B92501">
        <w:rPr>
          <w:rFonts w:ascii="Arial" w:eastAsia="Times New Roman" w:hAnsi="Arial" w:cs="Arial"/>
          <w:color w:val="000000"/>
          <w:sz w:val="29"/>
          <w:szCs w:val="29"/>
          <w:lang w:eastAsia="tr-TR"/>
        </w:rPr>
        <w:t>Şianın</w:t>
      </w:r>
      <w:proofErr w:type="spellEnd"/>
      <w:r w:rsidRPr="00B92501">
        <w:rPr>
          <w:rFonts w:ascii="Arial" w:eastAsia="Times New Roman" w:hAnsi="Arial" w:cs="Arial"/>
          <w:color w:val="000000"/>
          <w:sz w:val="29"/>
          <w:szCs w:val="29"/>
          <w:lang w:eastAsia="tr-TR"/>
        </w:rPr>
        <w:t xml:space="preserve"> siyasi bir fırka olarak Peygamberimizin torunu Hz. Hüseyin'in 680 yılında </w:t>
      </w:r>
      <w:proofErr w:type="spellStart"/>
      <w:r w:rsidRPr="00B92501">
        <w:rPr>
          <w:rFonts w:ascii="Arial" w:eastAsia="Times New Roman" w:hAnsi="Arial" w:cs="Arial"/>
          <w:color w:val="000000"/>
          <w:sz w:val="29"/>
          <w:szCs w:val="29"/>
          <w:lang w:eastAsia="tr-TR"/>
        </w:rPr>
        <w:t>Kerbelâ'da</w:t>
      </w:r>
      <w:proofErr w:type="spellEnd"/>
      <w:r w:rsidRPr="00B92501">
        <w:rPr>
          <w:rFonts w:ascii="Arial" w:eastAsia="Times New Roman" w:hAnsi="Arial" w:cs="Arial"/>
          <w:color w:val="000000"/>
          <w:sz w:val="29"/>
          <w:szCs w:val="29"/>
          <w:lang w:eastAsia="tr-TR"/>
        </w:rPr>
        <w:t xml:space="preserve"> şehit edilmesinden sonra ortaya çıktığı görüşündedir. Bu âlimlere göre bazı Müslümanlar, Hz. Hüseyin'in ve aile fertlerinin öcünü almak, </w:t>
      </w:r>
      <w:proofErr w:type="spellStart"/>
      <w:r w:rsidRPr="00B92501">
        <w:rPr>
          <w:rFonts w:ascii="Arial" w:eastAsia="Times New Roman" w:hAnsi="Arial" w:cs="Arial"/>
          <w:color w:val="000000"/>
          <w:sz w:val="29"/>
          <w:szCs w:val="29"/>
          <w:lang w:eastAsia="tr-TR"/>
        </w:rPr>
        <w:t>ehl</w:t>
      </w:r>
      <w:proofErr w:type="spellEnd"/>
      <w:r w:rsidRPr="00B92501">
        <w:rPr>
          <w:rFonts w:ascii="Arial" w:eastAsia="Times New Roman" w:hAnsi="Arial" w:cs="Arial"/>
          <w:color w:val="000000"/>
          <w:sz w:val="29"/>
          <w:szCs w:val="29"/>
          <w:lang w:eastAsia="tr-TR"/>
        </w:rPr>
        <w:t xml:space="preserve">-i beytin haklarını savunmak için bir araya gelip örgütlenmiştir. Böylece Şia anlayışı. </w:t>
      </w:r>
      <w:proofErr w:type="gramStart"/>
      <w:r w:rsidRPr="00B92501">
        <w:rPr>
          <w:rFonts w:ascii="Arial" w:eastAsia="Times New Roman" w:hAnsi="Arial" w:cs="Arial"/>
          <w:color w:val="000000"/>
          <w:sz w:val="29"/>
          <w:szCs w:val="29"/>
          <w:lang w:eastAsia="tr-TR"/>
        </w:rPr>
        <w:t>ilk</w:t>
      </w:r>
      <w:proofErr w:type="gramEnd"/>
      <w:r w:rsidRPr="00B92501">
        <w:rPr>
          <w:rFonts w:ascii="Arial" w:eastAsia="Times New Roman" w:hAnsi="Arial" w:cs="Arial"/>
          <w:color w:val="000000"/>
          <w:sz w:val="29"/>
          <w:szCs w:val="29"/>
          <w:lang w:eastAsia="tr-TR"/>
        </w:rPr>
        <w:t xml:space="preserve"> kez ortaya çıkmıştır.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 </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proofErr w:type="spellStart"/>
      <w:r w:rsidRPr="00B92501">
        <w:rPr>
          <w:rFonts w:ascii="Arial" w:eastAsia="Times New Roman" w:hAnsi="Arial" w:cs="Arial"/>
          <w:color w:val="000000"/>
          <w:sz w:val="29"/>
          <w:szCs w:val="29"/>
          <w:lang w:eastAsia="tr-TR"/>
        </w:rPr>
        <w:t>Şianın</w:t>
      </w:r>
      <w:proofErr w:type="spellEnd"/>
      <w:r w:rsidRPr="00B92501">
        <w:rPr>
          <w:rFonts w:ascii="Arial" w:eastAsia="Times New Roman" w:hAnsi="Arial" w:cs="Arial"/>
          <w:color w:val="000000"/>
          <w:sz w:val="29"/>
          <w:szCs w:val="29"/>
          <w:lang w:eastAsia="tr-TR"/>
        </w:rPr>
        <w:t xml:space="preserve"> belli başlı görüşleri şöyledir:</w:t>
      </w:r>
    </w:p>
    <w:p w:rsidR="00B92501" w:rsidRPr="00B92501" w:rsidRDefault="00B92501" w:rsidP="00B9250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lastRenderedPageBreak/>
        <w:t>Hz. Muhammed'den sonra halifelik Hz. Ali'nin ve onun soyundan gelenlerin hakkıdır. Peygamberimiz (</w:t>
      </w:r>
      <w:proofErr w:type="spellStart"/>
      <w:r w:rsidRPr="00B92501">
        <w:rPr>
          <w:rFonts w:ascii="Arial" w:eastAsia="Times New Roman" w:hAnsi="Arial" w:cs="Arial"/>
          <w:color w:val="000000"/>
          <w:sz w:val="29"/>
          <w:szCs w:val="29"/>
          <w:lang w:eastAsia="tr-TR"/>
        </w:rPr>
        <w:t>s.a.v</w:t>
      </w:r>
      <w:proofErr w:type="spellEnd"/>
      <w:r w:rsidRPr="00B92501">
        <w:rPr>
          <w:rFonts w:ascii="Arial" w:eastAsia="Times New Roman" w:hAnsi="Arial" w:cs="Arial"/>
          <w:color w:val="000000"/>
          <w:sz w:val="29"/>
          <w:szCs w:val="29"/>
          <w:lang w:eastAsia="tr-TR"/>
        </w:rPr>
        <w:t>.), sağlığında Hz. Ali'nin halife olmasını vasiyet etmiştir.</w:t>
      </w:r>
    </w:p>
    <w:p w:rsidR="00B92501" w:rsidRPr="00B92501" w:rsidRDefault="00B92501" w:rsidP="00B9250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Hz. Ali ve ondan sonra gelen imamlar masumdurlar; her türlü günahtan uzaktırlar.</w:t>
      </w:r>
    </w:p>
    <w:p w:rsidR="00B92501" w:rsidRPr="00B92501" w:rsidRDefault="00B92501" w:rsidP="00B9250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 xml:space="preserve">İnsan. </w:t>
      </w:r>
      <w:proofErr w:type="gramStart"/>
      <w:r w:rsidRPr="00B92501">
        <w:rPr>
          <w:rFonts w:ascii="Arial" w:eastAsia="Times New Roman" w:hAnsi="Arial" w:cs="Arial"/>
          <w:color w:val="000000"/>
          <w:sz w:val="29"/>
          <w:szCs w:val="29"/>
          <w:lang w:eastAsia="tr-TR"/>
        </w:rPr>
        <w:t>can</w:t>
      </w:r>
      <w:proofErr w:type="gramEnd"/>
      <w:r w:rsidRPr="00B92501">
        <w:rPr>
          <w:rFonts w:ascii="Arial" w:eastAsia="Times New Roman" w:hAnsi="Arial" w:cs="Arial"/>
          <w:color w:val="000000"/>
          <w:sz w:val="29"/>
          <w:szCs w:val="29"/>
          <w:lang w:eastAsia="tr-TR"/>
        </w:rPr>
        <w:t xml:space="preserve"> ve malını kurtarmak için görüşlerini, inancını gizleyebilir.</w:t>
      </w:r>
    </w:p>
    <w:p w:rsidR="00B92501" w:rsidRPr="00B92501" w:rsidRDefault="00B92501" w:rsidP="00B9250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Nasla tayin edilen on ikinci imam ölmemiş, kaybolmuştur. Bir gün ortaya çıkacak ve dünyayı adaletle idare edecektir.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br/>
      </w:r>
      <w:r w:rsidRPr="00B92501">
        <w:rPr>
          <w:rFonts w:ascii="Arial" w:eastAsia="Times New Roman" w:hAnsi="Arial" w:cs="Arial"/>
          <w:b/>
          <w:bCs/>
          <w:color w:val="FF0000"/>
          <w:sz w:val="29"/>
          <w:szCs w:val="29"/>
          <w:lang w:eastAsia="tr-TR"/>
        </w:rPr>
        <w:t>MUTEZİLE</w:t>
      </w:r>
      <w:r w:rsidRPr="00B92501">
        <w:rPr>
          <w:rFonts w:ascii="Arial" w:eastAsia="Times New Roman" w:hAnsi="Arial" w:cs="Arial"/>
          <w:color w:val="000000"/>
          <w:sz w:val="29"/>
          <w:szCs w:val="29"/>
          <w:lang w:eastAsia="tr-TR"/>
        </w:rPr>
        <w:br/>
        <w:t>İslam düşüncesindeki siyasi-</w:t>
      </w:r>
      <w:proofErr w:type="spellStart"/>
      <w:r w:rsidRPr="00B92501">
        <w:rPr>
          <w:rFonts w:ascii="Arial" w:eastAsia="Times New Roman" w:hAnsi="Arial" w:cs="Arial"/>
          <w:color w:val="000000"/>
          <w:sz w:val="29"/>
          <w:szCs w:val="29"/>
          <w:lang w:eastAsia="tr-TR"/>
        </w:rPr>
        <w:t>itikadi</w:t>
      </w:r>
      <w:proofErr w:type="spellEnd"/>
      <w:r w:rsidRPr="00B92501">
        <w:rPr>
          <w:rFonts w:ascii="Arial" w:eastAsia="Times New Roman" w:hAnsi="Arial" w:cs="Arial"/>
          <w:color w:val="000000"/>
          <w:sz w:val="29"/>
          <w:szCs w:val="29"/>
          <w:lang w:eastAsia="tr-TR"/>
        </w:rPr>
        <w:t xml:space="preserve"> yorumlardan biri </w:t>
      </w:r>
      <w:proofErr w:type="spellStart"/>
      <w:r w:rsidRPr="00B92501">
        <w:rPr>
          <w:rFonts w:ascii="Arial" w:eastAsia="Times New Roman" w:hAnsi="Arial" w:cs="Arial"/>
          <w:color w:val="000000"/>
          <w:sz w:val="29"/>
          <w:szCs w:val="29"/>
          <w:lang w:eastAsia="tr-TR"/>
        </w:rPr>
        <w:t>Mu'teziledir</w:t>
      </w:r>
      <w:proofErr w:type="spellEnd"/>
      <w:r w:rsidRPr="00B92501">
        <w:rPr>
          <w:rFonts w:ascii="Arial" w:eastAsia="Times New Roman" w:hAnsi="Arial" w:cs="Arial"/>
          <w:color w:val="000000"/>
          <w:sz w:val="29"/>
          <w:szCs w:val="29"/>
          <w:lang w:eastAsia="tr-TR"/>
        </w:rPr>
        <w:t>. Bu mezhep Vasıl bin Ata (öl.748)'</w:t>
      </w:r>
      <w:proofErr w:type="spellStart"/>
      <w:r w:rsidRPr="00B92501">
        <w:rPr>
          <w:rFonts w:ascii="Arial" w:eastAsia="Times New Roman" w:hAnsi="Arial" w:cs="Arial"/>
          <w:color w:val="000000"/>
          <w:sz w:val="29"/>
          <w:szCs w:val="29"/>
          <w:lang w:eastAsia="tr-TR"/>
        </w:rPr>
        <w:t>nın</w:t>
      </w:r>
      <w:proofErr w:type="spellEnd"/>
      <w:r w:rsidRPr="00B92501">
        <w:rPr>
          <w:rFonts w:ascii="Arial" w:eastAsia="Times New Roman" w:hAnsi="Arial" w:cs="Arial"/>
          <w:color w:val="000000"/>
          <w:sz w:val="29"/>
          <w:szCs w:val="29"/>
          <w:lang w:eastAsia="tr-TR"/>
        </w:rPr>
        <w:t xml:space="preserve"> görüşleri etrafında şekillenmiştir. Bir gün meşhur âlim Hasan Basri (öl. 728) mescide insanlarla otururken bir adam geldi ve ona, büyük günah işleyen kişinin mümin mi kâfir mi olduğunu sordu. Hasan Basri düşünürken onun öğrencisi olan Vasıl bin Ata, “Böyle bir kişi ne mümindir ne de kâfir, ikisi arasında bir yerdedir.” diyerek soruyu cevapladı. Daha sonra da birkaç kişiyle ayrılıp başka bir köşeye çekildi. Bunun üzerine Vasıl ve taraftarlarına ayrılanlar, bir tarafa çekilenler, uzaklaşanlar anlamına gelen </w:t>
      </w:r>
      <w:proofErr w:type="spellStart"/>
      <w:r w:rsidRPr="00B92501">
        <w:rPr>
          <w:rFonts w:ascii="Arial" w:eastAsia="Times New Roman" w:hAnsi="Arial" w:cs="Arial"/>
          <w:color w:val="000000"/>
          <w:sz w:val="29"/>
          <w:szCs w:val="29"/>
          <w:lang w:eastAsia="tr-TR"/>
        </w:rPr>
        <w:t>Mu'tezile</w:t>
      </w:r>
      <w:proofErr w:type="spellEnd"/>
      <w:r w:rsidRPr="00B92501">
        <w:rPr>
          <w:rFonts w:ascii="Arial" w:eastAsia="Times New Roman" w:hAnsi="Arial" w:cs="Arial"/>
          <w:color w:val="000000"/>
          <w:sz w:val="29"/>
          <w:szCs w:val="29"/>
          <w:lang w:eastAsia="tr-TR"/>
        </w:rPr>
        <w:t xml:space="preserve"> adı verildi.</w:t>
      </w:r>
      <w:r w:rsidRPr="00B92501">
        <w:rPr>
          <w:rFonts w:ascii="Arial" w:eastAsia="Times New Roman" w:hAnsi="Arial" w:cs="Arial"/>
          <w:color w:val="000000"/>
          <w:sz w:val="29"/>
          <w:szCs w:val="29"/>
          <w:lang w:eastAsia="tr-TR"/>
        </w:rPr>
        <w:br/>
      </w:r>
      <w:proofErr w:type="spellStart"/>
      <w:r w:rsidRPr="00B92501">
        <w:rPr>
          <w:rFonts w:ascii="Arial" w:eastAsia="Times New Roman" w:hAnsi="Arial" w:cs="Arial"/>
          <w:color w:val="000000"/>
          <w:sz w:val="29"/>
          <w:szCs w:val="29"/>
          <w:lang w:eastAsia="tr-TR"/>
        </w:rPr>
        <w:t>Mu'tezile</w:t>
      </w:r>
      <w:proofErr w:type="spellEnd"/>
      <w:r w:rsidRPr="00B92501">
        <w:rPr>
          <w:rFonts w:ascii="Arial" w:eastAsia="Times New Roman" w:hAnsi="Arial" w:cs="Arial"/>
          <w:color w:val="000000"/>
          <w:sz w:val="29"/>
          <w:szCs w:val="29"/>
          <w:lang w:eastAsia="tr-TR"/>
        </w:rPr>
        <w:t xml:space="preserve"> mezhebinin usul-i hamse adı verilen beş temel ilkesi vardır: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 </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Tevhit: Allah birdir, onun eşi ve benzeri yoktur. Allah'ın sıfatları zatından ayrı değildir. Onun zat ve sıfatlarını birbirinden ayrı düşünmek tevhit anlayışına aykırıdır.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 xml:space="preserve">Adalet: Allah yalnızca güzel olan eylemleri gerçekleştirir. Zulüm, haksızlık gibi fiilleri yapan insandır. </w:t>
      </w:r>
      <w:proofErr w:type="spellStart"/>
      <w:r w:rsidRPr="00B92501">
        <w:rPr>
          <w:rFonts w:ascii="Arial" w:eastAsia="Times New Roman" w:hAnsi="Arial" w:cs="Arial"/>
          <w:color w:val="000000"/>
          <w:sz w:val="29"/>
          <w:szCs w:val="29"/>
          <w:lang w:eastAsia="tr-TR"/>
        </w:rPr>
        <w:t>Mu'tezile</w:t>
      </w:r>
      <w:proofErr w:type="spellEnd"/>
      <w:r w:rsidRPr="00B92501">
        <w:rPr>
          <w:rFonts w:ascii="Arial" w:eastAsia="Times New Roman" w:hAnsi="Arial" w:cs="Arial"/>
          <w:color w:val="000000"/>
          <w:sz w:val="29"/>
          <w:szCs w:val="29"/>
          <w:lang w:eastAsia="tr-TR"/>
        </w:rPr>
        <w:t xml:space="preserve"> mezhebine göre insan, davranışlarında tam anlamıyla özgürdür. Kötü fiiller Allah'tan sâdır olsaydı, Yüce yaratıcı insanı eylemlerinden sorumlu tutmazdı. Çünkü bu durum adalet ilkesiyle bağdaşmaz. </w:t>
      </w:r>
      <w:proofErr w:type="gramStart"/>
      <w:r w:rsidRPr="00B92501">
        <w:rPr>
          <w:rFonts w:ascii="Arial" w:eastAsia="Times New Roman" w:hAnsi="Arial" w:cs="Arial"/>
          <w:color w:val="000000"/>
          <w:sz w:val="29"/>
          <w:szCs w:val="29"/>
          <w:lang w:eastAsia="tr-TR"/>
        </w:rPr>
        <w:t>dersimiz</w:t>
      </w:r>
      <w:proofErr w:type="gramEnd"/>
      <w:r w:rsidRPr="00B92501">
        <w:rPr>
          <w:rFonts w:ascii="Arial" w:eastAsia="Times New Roman" w:hAnsi="Arial" w:cs="Arial"/>
          <w:color w:val="000000"/>
          <w:sz w:val="29"/>
          <w:szCs w:val="29"/>
          <w:lang w:eastAsia="tr-TR"/>
        </w:rPr>
        <w:t>.com</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El-</w:t>
      </w:r>
      <w:proofErr w:type="spellStart"/>
      <w:r w:rsidRPr="00B92501">
        <w:rPr>
          <w:rFonts w:ascii="Arial" w:eastAsia="Times New Roman" w:hAnsi="Arial" w:cs="Arial"/>
          <w:color w:val="000000"/>
          <w:sz w:val="29"/>
          <w:szCs w:val="29"/>
          <w:lang w:eastAsia="tr-TR"/>
        </w:rPr>
        <w:t>menziletü</w:t>
      </w:r>
      <w:proofErr w:type="spellEnd"/>
      <w:r w:rsidRPr="00B92501">
        <w:rPr>
          <w:rFonts w:ascii="Arial" w:eastAsia="Times New Roman" w:hAnsi="Arial" w:cs="Arial"/>
          <w:color w:val="000000"/>
          <w:sz w:val="29"/>
          <w:szCs w:val="29"/>
          <w:lang w:eastAsia="tr-TR"/>
        </w:rPr>
        <w:t xml:space="preserve"> </w:t>
      </w:r>
      <w:proofErr w:type="spellStart"/>
      <w:r w:rsidRPr="00B92501">
        <w:rPr>
          <w:rFonts w:ascii="Arial" w:eastAsia="Times New Roman" w:hAnsi="Arial" w:cs="Arial"/>
          <w:color w:val="000000"/>
          <w:sz w:val="29"/>
          <w:szCs w:val="29"/>
          <w:lang w:eastAsia="tr-TR"/>
        </w:rPr>
        <w:t>beyne'l-menzileteyn</w:t>
      </w:r>
      <w:proofErr w:type="spellEnd"/>
      <w:r w:rsidRPr="00B92501">
        <w:rPr>
          <w:rFonts w:ascii="Arial" w:eastAsia="Times New Roman" w:hAnsi="Arial" w:cs="Arial"/>
          <w:color w:val="000000"/>
          <w:sz w:val="29"/>
          <w:szCs w:val="29"/>
          <w:lang w:eastAsia="tr-TR"/>
        </w:rPr>
        <w:t xml:space="preserve">: </w:t>
      </w:r>
      <w:proofErr w:type="spellStart"/>
      <w:r w:rsidRPr="00B92501">
        <w:rPr>
          <w:rFonts w:ascii="Arial" w:eastAsia="Times New Roman" w:hAnsi="Arial" w:cs="Arial"/>
          <w:color w:val="000000"/>
          <w:sz w:val="29"/>
          <w:szCs w:val="29"/>
          <w:lang w:eastAsia="tr-TR"/>
        </w:rPr>
        <w:t>Mu'tezile</w:t>
      </w:r>
      <w:proofErr w:type="spellEnd"/>
      <w:r w:rsidRPr="00B92501">
        <w:rPr>
          <w:rFonts w:ascii="Arial" w:eastAsia="Times New Roman" w:hAnsi="Arial" w:cs="Arial"/>
          <w:color w:val="000000"/>
          <w:sz w:val="29"/>
          <w:szCs w:val="29"/>
          <w:lang w:eastAsia="tr-TR"/>
        </w:rPr>
        <w:t xml:space="preserve"> bilginlerine göre büyük günah işleyen kimse ne mümin ne de kâfirdir. İkisi arasında bir yerdedir. Büyük günah işleyen kişi </w:t>
      </w:r>
      <w:proofErr w:type="spellStart"/>
      <w:r w:rsidRPr="00B92501">
        <w:rPr>
          <w:rFonts w:ascii="Arial" w:eastAsia="Times New Roman" w:hAnsi="Arial" w:cs="Arial"/>
          <w:color w:val="000000"/>
          <w:sz w:val="29"/>
          <w:szCs w:val="29"/>
          <w:lang w:eastAsia="tr-TR"/>
        </w:rPr>
        <w:t>fasıktır</w:t>
      </w:r>
      <w:proofErr w:type="spellEnd"/>
      <w:r w:rsidRPr="00B92501">
        <w:rPr>
          <w:rFonts w:ascii="Arial" w:eastAsia="Times New Roman" w:hAnsi="Arial" w:cs="Arial"/>
          <w:color w:val="000000"/>
          <w:sz w:val="29"/>
          <w:szCs w:val="29"/>
          <w:lang w:eastAsia="tr-TR"/>
        </w:rPr>
        <w:t>.</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t>El-</w:t>
      </w:r>
      <w:proofErr w:type="spellStart"/>
      <w:r w:rsidRPr="00B92501">
        <w:rPr>
          <w:rFonts w:ascii="Arial" w:eastAsia="Times New Roman" w:hAnsi="Arial" w:cs="Arial"/>
          <w:color w:val="000000"/>
          <w:sz w:val="29"/>
          <w:szCs w:val="29"/>
          <w:lang w:eastAsia="tr-TR"/>
        </w:rPr>
        <w:t>va'd</w:t>
      </w:r>
      <w:proofErr w:type="spellEnd"/>
      <w:r w:rsidRPr="00B92501">
        <w:rPr>
          <w:rFonts w:ascii="Arial" w:eastAsia="Times New Roman" w:hAnsi="Arial" w:cs="Arial"/>
          <w:color w:val="000000"/>
          <w:sz w:val="29"/>
          <w:szCs w:val="29"/>
          <w:lang w:eastAsia="tr-TR"/>
        </w:rPr>
        <w:t xml:space="preserve"> </w:t>
      </w:r>
      <w:proofErr w:type="spellStart"/>
      <w:r w:rsidRPr="00B92501">
        <w:rPr>
          <w:rFonts w:ascii="Arial" w:eastAsia="Times New Roman" w:hAnsi="Arial" w:cs="Arial"/>
          <w:color w:val="000000"/>
          <w:sz w:val="29"/>
          <w:szCs w:val="29"/>
          <w:lang w:eastAsia="tr-TR"/>
        </w:rPr>
        <w:t>ve'l-vaîd</w:t>
      </w:r>
      <w:proofErr w:type="spellEnd"/>
      <w:r w:rsidRPr="00B92501">
        <w:rPr>
          <w:rFonts w:ascii="Arial" w:eastAsia="Times New Roman" w:hAnsi="Arial" w:cs="Arial"/>
          <w:color w:val="000000"/>
          <w:sz w:val="29"/>
          <w:szCs w:val="29"/>
          <w:lang w:eastAsia="tr-TR"/>
        </w:rPr>
        <w:t>: Yüce Allah, adaletinin bir gereği olarak iyilik yapanları Ödüllendirecek, kötülük edenleri ise cezalandıracaktır.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proofErr w:type="spellStart"/>
      <w:r w:rsidRPr="00B92501">
        <w:rPr>
          <w:rFonts w:ascii="Arial" w:eastAsia="Times New Roman" w:hAnsi="Arial" w:cs="Arial"/>
          <w:color w:val="000000"/>
          <w:sz w:val="29"/>
          <w:szCs w:val="29"/>
          <w:lang w:eastAsia="tr-TR"/>
        </w:rPr>
        <w:t>Emru</w:t>
      </w:r>
      <w:proofErr w:type="spellEnd"/>
      <w:r w:rsidRPr="00B92501">
        <w:rPr>
          <w:rFonts w:ascii="Arial" w:eastAsia="Times New Roman" w:hAnsi="Arial" w:cs="Arial"/>
          <w:color w:val="000000"/>
          <w:sz w:val="29"/>
          <w:szCs w:val="29"/>
          <w:lang w:eastAsia="tr-TR"/>
        </w:rPr>
        <w:t xml:space="preserve"> </w:t>
      </w:r>
      <w:proofErr w:type="spellStart"/>
      <w:r w:rsidRPr="00B92501">
        <w:rPr>
          <w:rFonts w:ascii="Arial" w:eastAsia="Times New Roman" w:hAnsi="Arial" w:cs="Arial"/>
          <w:color w:val="000000"/>
          <w:sz w:val="29"/>
          <w:szCs w:val="29"/>
          <w:lang w:eastAsia="tr-TR"/>
        </w:rPr>
        <w:t>bi'l-ma'ruf</w:t>
      </w:r>
      <w:proofErr w:type="spellEnd"/>
      <w:r w:rsidRPr="00B92501">
        <w:rPr>
          <w:rFonts w:ascii="Arial" w:eastAsia="Times New Roman" w:hAnsi="Arial" w:cs="Arial"/>
          <w:color w:val="000000"/>
          <w:sz w:val="29"/>
          <w:szCs w:val="29"/>
          <w:lang w:eastAsia="tr-TR"/>
        </w:rPr>
        <w:t xml:space="preserve"> nehyi </w:t>
      </w:r>
      <w:proofErr w:type="spellStart"/>
      <w:r w:rsidRPr="00B92501">
        <w:rPr>
          <w:rFonts w:ascii="Arial" w:eastAsia="Times New Roman" w:hAnsi="Arial" w:cs="Arial"/>
          <w:color w:val="000000"/>
          <w:sz w:val="29"/>
          <w:szCs w:val="29"/>
          <w:lang w:eastAsia="tr-TR"/>
        </w:rPr>
        <w:t>ani'l-münker</w:t>
      </w:r>
      <w:proofErr w:type="spellEnd"/>
      <w:r w:rsidRPr="00B92501">
        <w:rPr>
          <w:rFonts w:ascii="Arial" w:eastAsia="Times New Roman" w:hAnsi="Arial" w:cs="Arial"/>
          <w:color w:val="000000"/>
          <w:sz w:val="29"/>
          <w:szCs w:val="29"/>
          <w:lang w:eastAsia="tr-TR"/>
        </w:rPr>
        <w:t>: Bu ilkeye göre iyiliği emretmek ve kötülükten alıkoymak Allah'ın emridir. Bunu yapmak her Müslüman için bir görevdir.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lastRenderedPageBreak/>
        <w:br/>
      </w:r>
      <w:r w:rsidRPr="00B92501">
        <w:rPr>
          <w:rFonts w:ascii="Arial" w:eastAsia="Times New Roman" w:hAnsi="Arial" w:cs="Arial"/>
          <w:b/>
          <w:bCs/>
          <w:color w:val="FF0000"/>
          <w:sz w:val="29"/>
          <w:szCs w:val="29"/>
          <w:lang w:eastAsia="tr-TR"/>
        </w:rPr>
        <w:t>MATURİDİLİK</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proofErr w:type="spellStart"/>
      <w:r w:rsidRPr="00B92501">
        <w:rPr>
          <w:rFonts w:ascii="Arial" w:eastAsia="Times New Roman" w:hAnsi="Arial" w:cs="Arial"/>
          <w:color w:val="000000"/>
          <w:sz w:val="29"/>
          <w:szCs w:val="29"/>
          <w:lang w:eastAsia="tr-TR"/>
        </w:rPr>
        <w:t>Maturidilik</w:t>
      </w:r>
      <w:proofErr w:type="spellEnd"/>
      <w:r w:rsidRPr="00B92501">
        <w:rPr>
          <w:rFonts w:ascii="Arial" w:eastAsia="Times New Roman" w:hAnsi="Arial" w:cs="Arial"/>
          <w:color w:val="000000"/>
          <w:sz w:val="29"/>
          <w:szCs w:val="29"/>
          <w:lang w:eastAsia="tr-TR"/>
        </w:rPr>
        <w:t xml:space="preserve">, Ebu Mansur Muhammed bin </w:t>
      </w:r>
      <w:proofErr w:type="spellStart"/>
      <w:r w:rsidRPr="00B92501">
        <w:rPr>
          <w:rFonts w:ascii="Arial" w:eastAsia="Times New Roman" w:hAnsi="Arial" w:cs="Arial"/>
          <w:color w:val="000000"/>
          <w:sz w:val="29"/>
          <w:szCs w:val="29"/>
          <w:lang w:eastAsia="tr-TR"/>
        </w:rPr>
        <w:t>Ahmed</w:t>
      </w:r>
      <w:proofErr w:type="spellEnd"/>
      <w:r w:rsidRPr="00B92501">
        <w:rPr>
          <w:rFonts w:ascii="Arial" w:eastAsia="Times New Roman" w:hAnsi="Arial" w:cs="Arial"/>
          <w:color w:val="000000"/>
          <w:sz w:val="29"/>
          <w:szCs w:val="29"/>
          <w:lang w:eastAsia="tr-TR"/>
        </w:rPr>
        <w:t xml:space="preserve"> (öl. 944)'in görüşleri çerçevesinde ortaya çıkmış bir mezheptir. İmam </w:t>
      </w:r>
      <w:proofErr w:type="spellStart"/>
      <w:r w:rsidRPr="00B92501">
        <w:rPr>
          <w:rFonts w:ascii="Arial" w:eastAsia="Times New Roman" w:hAnsi="Arial" w:cs="Arial"/>
          <w:color w:val="000000"/>
          <w:sz w:val="29"/>
          <w:szCs w:val="29"/>
          <w:lang w:eastAsia="tr-TR"/>
        </w:rPr>
        <w:t>Maturidi</w:t>
      </w:r>
      <w:proofErr w:type="spellEnd"/>
      <w:r w:rsidRPr="00B92501">
        <w:rPr>
          <w:rFonts w:ascii="Arial" w:eastAsia="Times New Roman" w:hAnsi="Arial" w:cs="Arial"/>
          <w:color w:val="000000"/>
          <w:sz w:val="29"/>
          <w:szCs w:val="29"/>
          <w:lang w:eastAsia="tr-TR"/>
        </w:rPr>
        <w:t xml:space="preserve">, Semerkant'ın </w:t>
      </w:r>
      <w:proofErr w:type="spellStart"/>
      <w:r w:rsidRPr="00B92501">
        <w:rPr>
          <w:rFonts w:ascii="Arial" w:eastAsia="Times New Roman" w:hAnsi="Arial" w:cs="Arial"/>
          <w:color w:val="000000"/>
          <w:sz w:val="29"/>
          <w:szCs w:val="29"/>
          <w:lang w:eastAsia="tr-TR"/>
        </w:rPr>
        <w:t>Maturid</w:t>
      </w:r>
      <w:proofErr w:type="spellEnd"/>
      <w:r w:rsidRPr="00B92501">
        <w:rPr>
          <w:rFonts w:ascii="Arial" w:eastAsia="Times New Roman" w:hAnsi="Arial" w:cs="Arial"/>
          <w:color w:val="000000"/>
          <w:sz w:val="29"/>
          <w:szCs w:val="29"/>
          <w:lang w:eastAsia="tr-TR"/>
        </w:rPr>
        <w:t xml:space="preserve"> kasabasında doğmuştur. İlim öğrenmek amacıyla İslam dünyasının çeşitli bölgelerine yolculuklar yapmış. </w:t>
      </w:r>
      <w:proofErr w:type="gramStart"/>
      <w:r w:rsidRPr="00B92501">
        <w:rPr>
          <w:rFonts w:ascii="Arial" w:eastAsia="Times New Roman" w:hAnsi="Arial" w:cs="Arial"/>
          <w:color w:val="000000"/>
          <w:sz w:val="29"/>
          <w:szCs w:val="29"/>
          <w:lang w:eastAsia="tr-TR"/>
        </w:rPr>
        <w:t>zamanındaki</w:t>
      </w:r>
      <w:proofErr w:type="gramEnd"/>
      <w:r w:rsidRPr="00B92501">
        <w:rPr>
          <w:rFonts w:ascii="Arial" w:eastAsia="Times New Roman" w:hAnsi="Arial" w:cs="Arial"/>
          <w:color w:val="000000"/>
          <w:sz w:val="29"/>
          <w:szCs w:val="29"/>
          <w:lang w:eastAsia="tr-TR"/>
        </w:rPr>
        <w:t xml:space="preserve"> ilmî tartışmalara katılmıştır. Dinî ve pozitif bilimlerde </w:t>
      </w:r>
      <w:proofErr w:type="spellStart"/>
      <w:proofErr w:type="gramStart"/>
      <w:r w:rsidRPr="00B92501">
        <w:rPr>
          <w:rFonts w:ascii="Arial" w:eastAsia="Times New Roman" w:hAnsi="Arial" w:cs="Arial"/>
          <w:color w:val="000000"/>
          <w:sz w:val="29"/>
          <w:szCs w:val="29"/>
          <w:lang w:eastAsia="tr-TR"/>
        </w:rPr>
        <w:t>uzmanlaşmıştır.Tefsir</w:t>
      </w:r>
      <w:proofErr w:type="spellEnd"/>
      <w:proofErr w:type="gramEnd"/>
      <w:r w:rsidRPr="00B92501">
        <w:rPr>
          <w:rFonts w:ascii="Arial" w:eastAsia="Times New Roman" w:hAnsi="Arial" w:cs="Arial"/>
          <w:color w:val="000000"/>
          <w:sz w:val="29"/>
          <w:szCs w:val="29"/>
          <w:lang w:eastAsia="tr-TR"/>
        </w:rPr>
        <w:t>, hadis, kelam gibi ilimlerde devrinin önemli âlimlerinden dersler almıştır.</w:t>
      </w:r>
      <w:r w:rsidRPr="00B92501">
        <w:rPr>
          <w:rFonts w:ascii="Arial" w:eastAsia="Times New Roman" w:hAnsi="Arial" w:cs="Arial"/>
          <w:color w:val="000000"/>
          <w:sz w:val="29"/>
          <w:szCs w:val="29"/>
          <w:lang w:eastAsia="tr-TR"/>
        </w:rPr>
        <w:br/>
      </w:r>
      <w:proofErr w:type="spellStart"/>
      <w:r w:rsidRPr="00B92501">
        <w:rPr>
          <w:rFonts w:ascii="Arial" w:eastAsia="Times New Roman" w:hAnsi="Arial" w:cs="Arial"/>
          <w:color w:val="000000"/>
          <w:sz w:val="29"/>
          <w:szCs w:val="29"/>
          <w:lang w:eastAsia="tr-TR"/>
        </w:rPr>
        <w:t>Maturidi</w:t>
      </w:r>
      <w:proofErr w:type="spellEnd"/>
      <w:r w:rsidRPr="00B92501">
        <w:rPr>
          <w:rFonts w:ascii="Arial" w:eastAsia="Times New Roman" w:hAnsi="Arial" w:cs="Arial"/>
          <w:color w:val="000000"/>
          <w:sz w:val="29"/>
          <w:szCs w:val="29"/>
          <w:lang w:eastAsia="tr-TR"/>
        </w:rPr>
        <w:t>, yıkıcı akımlara karşı İslam inançlarını savunmuş, onları sistemli hâle getirmiştir. İslam inançları konusunda Peygamberimiz ve ilk halifeler dönemindeki anlayışın hâkim olması için çaba harcamıştır. Bu çabasında büyük ölçüde başarılı olmuş, onun görüşleri binlerce Müslüman tarafından benimsenmiştir.</w:t>
      </w:r>
      <w:r w:rsidRPr="00B92501">
        <w:rPr>
          <w:rFonts w:ascii="Arial" w:eastAsia="Times New Roman" w:hAnsi="Arial" w:cs="Arial"/>
          <w:color w:val="000000"/>
          <w:sz w:val="29"/>
          <w:szCs w:val="29"/>
          <w:lang w:eastAsia="tr-TR"/>
        </w:rPr>
        <w:br/>
        <w:t xml:space="preserve">İmam </w:t>
      </w:r>
      <w:proofErr w:type="spellStart"/>
      <w:r w:rsidRPr="00B92501">
        <w:rPr>
          <w:rFonts w:ascii="Arial" w:eastAsia="Times New Roman" w:hAnsi="Arial" w:cs="Arial"/>
          <w:color w:val="000000"/>
          <w:sz w:val="29"/>
          <w:szCs w:val="29"/>
          <w:lang w:eastAsia="tr-TR"/>
        </w:rPr>
        <w:t>Maturidi'ye</w:t>
      </w:r>
      <w:proofErr w:type="spellEnd"/>
      <w:r w:rsidRPr="00B92501">
        <w:rPr>
          <w:rFonts w:ascii="Arial" w:eastAsia="Times New Roman" w:hAnsi="Arial" w:cs="Arial"/>
          <w:color w:val="000000"/>
          <w:sz w:val="29"/>
          <w:szCs w:val="29"/>
          <w:lang w:eastAsia="tr-TR"/>
        </w:rPr>
        <w:t xml:space="preserve"> göre iman dil ile ikrar ve kalp ile tasdikten ibarettir. Dil, kalpteki imanın tercümanıdır ama </w:t>
      </w:r>
      <w:proofErr w:type="spellStart"/>
      <w:r w:rsidRPr="00B92501">
        <w:rPr>
          <w:rFonts w:ascii="Arial" w:eastAsia="Times New Roman" w:hAnsi="Arial" w:cs="Arial"/>
          <w:color w:val="000000"/>
          <w:sz w:val="29"/>
          <w:szCs w:val="29"/>
          <w:lang w:eastAsia="tr-TR"/>
        </w:rPr>
        <w:t>aslolan</w:t>
      </w:r>
      <w:proofErr w:type="spellEnd"/>
      <w:r w:rsidRPr="00B92501">
        <w:rPr>
          <w:rFonts w:ascii="Arial" w:eastAsia="Times New Roman" w:hAnsi="Arial" w:cs="Arial"/>
          <w:color w:val="000000"/>
          <w:sz w:val="29"/>
          <w:szCs w:val="29"/>
          <w:lang w:eastAsia="tr-TR"/>
        </w:rPr>
        <w:t>, kalpteki imandır.</w:t>
      </w:r>
      <w:r w:rsidRPr="00B92501">
        <w:rPr>
          <w:rFonts w:ascii="Arial" w:eastAsia="Times New Roman" w:hAnsi="Arial" w:cs="Arial"/>
          <w:color w:val="000000"/>
          <w:sz w:val="29"/>
          <w:szCs w:val="29"/>
          <w:lang w:eastAsia="tr-TR"/>
        </w:rPr>
        <w:br/>
        <w:t xml:space="preserve">Ebu Mansur </w:t>
      </w:r>
      <w:proofErr w:type="spellStart"/>
      <w:r w:rsidRPr="00B92501">
        <w:rPr>
          <w:rFonts w:ascii="Arial" w:eastAsia="Times New Roman" w:hAnsi="Arial" w:cs="Arial"/>
          <w:color w:val="000000"/>
          <w:sz w:val="29"/>
          <w:szCs w:val="29"/>
          <w:lang w:eastAsia="tr-TR"/>
        </w:rPr>
        <w:t>Maturidi</w:t>
      </w:r>
      <w:proofErr w:type="spellEnd"/>
      <w:r w:rsidRPr="00B92501">
        <w:rPr>
          <w:rFonts w:ascii="Arial" w:eastAsia="Times New Roman" w:hAnsi="Arial" w:cs="Arial"/>
          <w:color w:val="000000"/>
          <w:sz w:val="29"/>
          <w:szCs w:val="29"/>
          <w:lang w:eastAsia="tr-TR"/>
        </w:rPr>
        <w:t xml:space="preserve"> akla büyük önem vermiştir. Dini metinlerin yorumlanmasında akıldan olabildiğince yararlanmıştır. Ancak o, nakli de ihmal etmemiş, akıl ile nakil (dinî ilkeler ve kaynaklar) arasında bir denge kurmaya özen göstermiştir.</w:t>
      </w:r>
    </w:p>
    <w:p w:rsidR="00B92501" w:rsidRPr="00B92501" w:rsidRDefault="00B92501" w:rsidP="00B92501">
      <w:pPr>
        <w:spacing w:before="45" w:after="45" w:line="240" w:lineRule="auto"/>
        <w:rPr>
          <w:rFonts w:ascii="Arial" w:eastAsia="Times New Roman" w:hAnsi="Arial" w:cs="Arial"/>
          <w:color w:val="000000"/>
          <w:sz w:val="29"/>
          <w:szCs w:val="29"/>
          <w:lang w:eastAsia="tr-TR"/>
        </w:rPr>
      </w:pPr>
      <w:r w:rsidRPr="00B92501">
        <w:rPr>
          <w:rFonts w:ascii="Arial" w:eastAsia="Times New Roman" w:hAnsi="Arial" w:cs="Arial"/>
          <w:color w:val="000000"/>
          <w:sz w:val="29"/>
          <w:szCs w:val="29"/>
          <w:lang w:eastAsia="tr-TR"/>
        </w:rPr>
        <w:br/>
      </w:r>
      <w:r w:rsidRPr="00B92501">
        <w:rPr>
          <w:rFonts w:ascii="Arial" w:eastAsia="Times New Roman" w:hAnsi="Arial" w:cs="Arial"/>
          <w:b/>
          <w:bCs/>
          <w:color w:val="FF0000"/>
          <w:sz w:val="29"/>
          <w:szCs w:val="29"/>
          <w:lang w:eastAsia="tr-TR"/>
        </w:rPr>
        <w:t>EŞARİLİK</w:t>
      </w:r>
      <w:r w:rsidRPr="00B92501">
        <w:rPr>
          <w:rFonts w:ascii="Arial" w:eastAsia="Times New Roman" w:hAnsi="Arial" w:cs="Arial"/>
          <w:color w:val="000000"/>
          <w:sz w:val="29"/>
          <w:szCs w:val="29"/>
          <w:lang w:eastAsia="tr-TR"/>
        </w:rPr>
        <w:br/>
      </w:r>
      <w:proofErr w:type="spellStart"/>
      <w:r w:rsidRPr="00B92501">
        <w:rPr>
          <w:rFonts w:ascii="Arial" w:eastAsia="Times New Roman" w:hAnsi="Arial" w:cs="Arial"/>
          <w:color w:val="000000"/>
          <w:sz w:val="29"/>
          <w:szCs w:val="29"/>
          <w:lang w:eastAsia="tr-TR"/>
        </w:rPr>
        <w:t>Eş'ârilik</w:t>
      </w:r>
      <w:proofErr w:type="spellEnd"/>
      <w:r w:rsidRPr="00B92501">
        <w:rPr>
          <w:rFonts w:ascii="Arial" w:eastAsia="Times New Roman" w:hAnsi="Arial" w:cs="Arial"/>
          <w:color w:val="000000"/>
          <w:sz w:val="29"/>
          <w:szCs w:val="29"/>
          <w:lang w:eastAsia="tr-TR"/>
        </w:rPr>
        <w:t xml:space="preserve"> mezhebi, </w:t>
      </w:r>
      <w:proofErr w:type="spellStart"/>
      <w:r w:rsidRPr="00B92501">
        <w:rPr>
          <w:rFonts w:ascii="Arial" w:eastAsia="Times New Roman" w:hAnsi="Arial" w:cs="Arial"/>
          <w:color w:val="000000"/>
          <w:sz w:val="29"/>
          <w:szCs w:val="29"/>
          <w:lang w:eastAsia="tr-TR"/>
        </w:rPr>
        <w:t>Ebu'l</w:t>
      </w:r>
      <w:proofErr w:type="spellEnd"/>
      <w:r w:rsidRPr="00B92501">
        <w:rPr>
          <w:rFonts w:ascii="Arial" w:eastAsia="Times New Roman" w:hAnsi="Arial" w:cs="Arial"/>
          <w:color w:val="000000"/>
          <w:sz w:val="29"/>
          <w:szCs w:val="29"/>
          <w:lang w:eastAsia="tr-TR"/>
        </w:rPr>
        <w:t>-Hasan Ali el-</w:t>
      </w:r>
      <w:proofErr w:type="spellStart"/>
      <w:r w:rsidRPr="00B92501">
        <w:rPr>
          <w:rFonts w:ascii="Arial" w:eastAsia="Times New Roman" w:hAnsi="Arial" w:cs="Arial"/>
          <w:color w:val="000000"/>
          <w:sz w:val="29"/>
          <w:szCs w:val="29"/>
          <w:lang w:eastAsia="tr-TR"/>
        </w:rPr>
        <w:t>Eş'âri'nin</w:t>
      </w:r>
      <w:proofErr w:type="spellEnd"/>
      <w:r w:rsidRPr="00B92501">
        <w:rPr>
          <w:rFonts w:ascii="Arial" w:eastAsia="Times New Roman" w:hAnsi="Arial" w:cs="Arial"/>
          <w:color w:val="000000"/>
          <w:sz w:val="29"/>
          <w:szCs w:val="29"/>
          <w:lang w:eastAsia="tr-TR"/>
        </w:rPr>
        <w:t xml:space="preserve"> görüşleri çerçevesinde oluşmuştur. İmam </w:t>
      </w:r>
      <w:proofErr w:type="spellStart"/>
      <w:r w:rsidRPr="00B92501">
        <w:rPr>
          <w:rFonts w:ascii="Arial" w:eastAsia="Times New Roman" w:hAnsi="Arial" w:cs="Arial"/>
          <w:color w:val="000000"/>
          <w:sz w:val="29"/>
          <w:szCs w:val="29"/>
          <w:lang w:eastAsia="tr-TR"/>
        </w:rPr>
        <w:t>Eş'âri</w:t>
      </w:r>
      <w:proofErr w:type="spellEnd"/>
      <w:r w:rsidRPr="00B92501">
        <w:rPr>
          <w:rFonts w:ascii="Arial" w:eastAsia="Times New Roman" w:hAnsi="Arial" w:cs="Arial"/>
          <w:color w:val="000000"/>
          <w:sz w:val="29"/>
          <w:szCs w:val="29"/>
          <w:lang w:eastAsia="tr-TR"/>
        </w:rPr>
        <w:t xml:space="preserve"> 873'te Basra'da dünyaya gelmiş, 936 yılında da Bağdat'ta vefat etmiştir. 40 yaşına kadar </w:t>
      </w:r>
      <w:proofErr w:type="spellStart"/>
      <w:r w:rsidRPr="00B92501">
        <w:rPr>
          <w:rFonts w:ascii="Arial" w:eastAsia="Times New Roman" w:hAnsi="Arial" w:cs="Arial"/>
          <w:color w:val="000000"/>
          <w:sz w:val="29"/>
          <w:szCs w:val="29"/>
          <w:lang w:eastAsia="tr-TR"/>
        </w:rPr>
        <w:t>Mu'tezilenin</w:t>
      </w:r>
      <w:proofErr w:type="spellEnd"/>
      <w:r w:rsidRPr="00B92501">
        <w:rPr>
          <w:rFonts w:ascii="Arial" w:eastAsia="Times New Roman" w:hAnsi="Arial" w:cs="Arial"/>
          <w:color w:val="000000"/>
          <w:sz w:val="29"/>
          <w:szCs w:val="29"/>
          <w:lang w:eastAsia="tr-TR"/>
        </w:rPr>
        <w:t xml:space="preserve"> fikirlerini benimsemiş ve savunmuş, daha sonra bu mezhebin düşüncelerini terk ederek kendi görüşlerini ortaya koymuştur.13 Onun görüşleri pek çok Müslüman tarafından benimsenmiş ve zamanla İslam dünyasının en büyük mezheplerinden biri olan </w:t>
      </w:r>
      <w:proofErr w:type="spellStart"/>
      <w:r w:rsidRPr="00B92501">
        <w:rPr>
          <w:rFonts w:ascii="Arial" w:eastAsia="Times New Roman" w:hAnsi="Arial" w:cs="Arial"/>
          <w:color w:val="000000"/>
          <w:sz w:val="29"/>
          <w:szCs w:val="29"/>
          <w:lang w:eastAsia="tr-TR"/>
        </w:rPr>
        <w:t>Eş'âriliğin</w:t>
      </w:r>
      <w:proofErr w:type="spellEnd"/>
      <w:r w:rsidRPr="00B92501">
        <w:rPr>
          <w:rFonts w:ascii="Arial" w:eastAsia="Times New Roman" w:hAnsi="Arial" w:cs="Arial"/>
          <w:color w:val="000000"/>
          <w:sz w:val="29"/>
          <w:szCs w:val="29"/>
          <w:lang w:eastAsia="tr-TR"/>
        </w:rPr>
        <w:t xml:space="preserve"> temelini oluşturmuştur. </w:t>
      </w:r>
      <w:proofErr w:type="spellStart"/>
      <w:r w:rsidRPr="00B92501">
        <w:rPr>
          <w:rFonts w:ascii="Arial" w:eastAsia="Times New Roman" w:hAnsi="Arial" w:cs="Arial"/>
          <w:color w:val="000000"/>
          <w:sz w:val="29"/>
          <w:szCs w:val="29"/>
          <w:lang w:eastAsia="tr-TR"/>
        </w:rPr>
        <w:t>Ebu'l</w:t>
      </w:r>
      <w:proofErr w:type="spellEnd"/>
      <w:r w:rsidRPr="00B92501">
        <w:rPr>
          <w:rFonts w:ascii="Arial" w:eastAsia="Times New Roman" w:hAnsi="Arial" w:cs="Arial"/>
          <w:color w:val="000000"/>
          <w:sz w:val="29"/>
          <w:szCs w:val="29"/>
          <w:lang w:eastAsia="tr-TR"/>
        </w:rPr>
        <w:t xml:space="preserve">-Hasan </w:t>
      </w:r>
      <w:proofErr w:type="spellStart"/>
      <w:r w:rsidRPr="00B92501">
        <w:rPr>
          <w:rFonts w:ascii="Arial" w:eastAsia="Times New Roman" w:hAnsi="Arial" w:cs="Arial"/>
          <w:color w:val="000000"/>
          <w:sz w:val="29"/>
          <w:szCs w:val="29"/>
          <w:lang w:eastAsia="tr-TR"/>
        </w:rPr>
        <w:t>Eş'âri</w:t>
      </w:r>
      <w:proofErr w:type="spellEnd"/>
      <w:r w:rsidRPr="00B92501">
        <w:rPr>
          <w:rFonts w:ascii="Arial" w:eastAsia="Times New Roman" w:hAnsi="Arial" w:cs="Arial"/>
          <w:color w:val="000000"/>
          <w:sz w:val="29"/>
          <w:szCs w:val="29"/>
          <w:lang w:eastAsia="tr-TR"/>
        </w:rPr>
        <w:t xml:space="preserve"> hem akla hem de nakle önem veren, sünnet ehlinin inançlarını sistemleştiren büyük bir âlimdir.</w:t>
      </w:r>
      <w:r w:rsidRPr="00B92501">
        <w:rPr>
          <w:rFonts w:ascii="Arial" w:eastAsia="Times New Roman" w:hAnsi="Arial" w:cs="Arial"/>
          <w:color w:val="000000"/>
          <w:sz w:val="29"/>
          <w:szCs w:val="29"/>
          <w:lang w:eastAsia="tr-TR"/>
        </w:rPr>
        <w:br/>
        <w:t xml:space="preserve">İmam </w:t>
      </w:r>
      <w:proofErr w:type="spellStart"/>
      <w:r w:rsidRPr="00B92501">
        <w:rPr>
          <w:rFonts w:ascii="Arial" w:eastAsia="Times New Roman" w:hAnsi="Arial" w:cs="Arial"/>
          <w:color w:val="000000"/>
          <w:sz w:val="29"/>
          <w:szCs w:val="29"/>
          <w:lang w:eastAsia="tr-TR"/>
        </w:rPr>
        <w:t>Eş'âri</w:t>
      </w:r>
      <w:proofErr w:type="spellEnd"/>
      <w:r w:rsidRPr="00B92501">
        <w:rPr>
          <w:rFonts w:ascii="Arial" w:eastAsia="Times New Roman" w:hAnsi="Arial" w:cs="Arial"/>
          <w:color w:val="000000"/>
          <w:sz w:val="29"/>
          <w:szCs w:val="29"/>
          <w:lang w:eastAsia="tr-TR"/>
        </w:rPr>
        <w:t xml:space="preserve"> Allah'ın var ve bir olduğunu, eşinin, benzerinin bulunmadığını İslam dininin temel ilkelerinden biri olarak kabul eder. Allah'ın, yarattıklarına benzemediğini savunur.</w:t>
      </w:r>
      <w:r w:rsidRPr="00B92501">
        <w:rPr>
          <w:rFonts w:ascii="Arial" w:eastAsia="Times New Roman" w:hAnsi="Arial" w:cs="Arial"/>
          <w:color w:val="000000"/>
          <w:sz w:val="29"/>
          <w:szCs w:val="29"/>
          <w:lang w:eastAsia="tr-TR"/>
        </w:rPr>
        <w:br/>
      </w:r>
      <w:proofErr w:type="spellStart"/>
      <w:r w:rsidRPr="00B92501">
        <w:rPr>
          <w:rFonts w:ascii="Arial" w:eastAsia="Times New Roman" w:hAnsi="Arial" w:cs="Arial"/>
          <w:color w:val="000000"/>
          <w:sz w:val="29"/>
          <w:szCs w:val="29"/>
          <w:lang w:eastAsia="tr-TR"/>
        </w:rPr>
        <w:t>Eş'âri'ye</w:t>
      </w:r>
      <w:proofErr w:type="spellEnd"/>
      <w:r w:rsidRPr="00B92501">
        <w:rPr>
          <w:rFonts w:ascii="Arial" w:eastAsia="Times New Roman" w:hAnsi="Arial" w:cs="Arial"/>
          <w:color w:val="000000"/>
          <w:sz w:val="29"/>
          <w:szCs w:val="29"/>
          <w:lang w:eastAsia="tr-TR"/>
        </w:rPr>
        <w:t xml:space="preserve"> göre iman marifet ve kalp ile tasdiktir. Büyük günah işleyen kişi dinden çıkmış sayılmaz. Böyle bir kişiye </w:t>
      </w:r>
      <w:proofErr w:type="spellStart"/>
      <w:r w:rsidRPr="00B92501">
        <w:rPr>
          <w:rFonts w:ascii="Arial" w:eastAsia="Times New Roman" w:hAnsi="Arial" w:cs="Arial"/>
          <w:color w:val="000000"/>
          <w:sz w:val="29"/>
          <w:szCs w:val="29"/>
          <w:lang w:eastAsia="tr-TR"/>
        </w:rPr>
        <w:t>fasık</w:t>
      </w:r>
      <w:proofErr w:type="spellEnd"/>
      <w:r w:rsidRPr="00B92501">
        <w:rPr>
          <w:rFonts w:ascii="Arial" w:eastAsia="Times New Roman" w:hAnsi="Arial" w:cs="Arial"/>
          <w:color w:val="000000"/>
          <w:sz w:val="29"/>
          <w:szCs w:val="29"/>
          <w:lang w:eastAsia="tr-TR"/>
        </w:rPr>
        <w:t xml:space="preserve"> mümin veya asi mümin denir. Yüce Allah bu kişiyi dilerse cezalandırır, dilerse bağışlar.</w:t>
      </w:r>
      <w:r w:rsidRPr="00B92501">
        <w:rPr>
          <w:rFonts w:ascii="Arial" w:eastAsia="Times New Roman" w:hAnsi="Arial" w:cs="Arial"/>
          <w:color w:val="000000"/>
          <w:sz w:val="29"/>
          <w:szCs w:val="29"/>
          <w:lang w:eastAsia="tr-TR"/>
        </w:rPr>
        <w:br/>
      </w:r>
      <w:proofErr w:type="spellStart"/>
      <w:r w:rsidRPr="00B92501">
        <w:rPr>
          <w:rFonts w:ascii="Arial" w:eastAsia="Times New Roman" w:hAnsi="Arial" w:cs="Arial"/>
          <w:color w:val="000000"/>
          <w:sz w:val="29"/>
          <w:szCs w:val="29"/>
          <w:lang w:eastAsia="tr-TR"/>
        </w:rPr>
        <w:t>Ebu'l</w:t>
      </w:r>
      <w:proofErr w:type="spellEnd"/>
      <w:r w:rsidRPr="00B92501">
        <w:rPr>
          <w:rFonts w:ascii="Arial" w:eastAsia="Times New Roman" w:hAnsi="Arial" w:cs="Arial"/>
          <w:color w:val="000000"/>
          <w:sz w:val="29"/>
          <w:szCs w:val="29"/>
          <w:lang w:eastAsia="tr-TR"/>
        </w:rPr>
        <w:t xml:space="preserve">-Hasan </w:t>
      </w:r>
      <w:proofErr w:type="spellStart"/>
      <w:r w:rsidRPr="00B92501">
        <w:rPr>
          <w:rFonts w:ascii="Arial" w:eastAsia="Times New Roman" w:hAnsi="Arial" w:cs="Arial"/>
          <w:color w:val="000000"/>
          <w:sz w:val="29"/>
          <w:szCs w:val="29"/>
          <w:lang w:eastAsia="tr-TR"/>
        </w:rPr>
        <w:t>Eş'âri</w:t>
      </w:r>
      <w:proofErr w:type="spellEnd"/>
      <w:r w:rsidRPr="00B92501">
        <w:rPr>
          <w:rFonts w:ascii="Arial" w:eastAsia="Times New Roman" w:hAnsi="Arial" w:cs="Arial"/>
          <w:color w:val="000000"/>
          <w:sz w:val="29"/>
          <w:szCs w:val="29"/>
          <w:lang w:eastAsia="tr-TR"/>
        </w:rPr>
        <w:t xml:space="preserve"> hayır ve şerrin Allah'tan olduğunu belirtir. Ona göre insanların fiilleri Allah tarafından yaratılır. İnsan ise onu </w:t>
      </w:r>
      <w:proofErr w:type="spellStart"/>
      <w:r w:rsidRPr="00B92501">
        <w:rPr>
          <w:rFonts w:ascii="Arial" w:eastAsia="Times New Roman" w:hAnsi="Arial" w:cs="Arial"/>
          <w:color w:val="000000"/>
          <w:sz w:val="29"/>
          <w:szCs w:val="29"/>
          <w:lang w:eastAsia="tr-TR"/>
        </w:rPr>
        <w:t>kesbeder</w:t>
      </w:r>
      <w:proofErr w:type="spellEnd"/>
      <w:r w:rsidRPr="00B92501">
        <w:rPr>
          <w:rFonts w:ascii="Arial" w:eastAsia="Times New Roman" w:hAnsi="Arial" w:cs="Arial"/>
          <w:color w:val="000000"/>
          <w:sz w:val="29"/>
          <w:szCs w:val="29"/>
          <w:lang w:eastAsia="tr-TR"/>
        </w:rPr>
        <w:t>, yani kazanır, işler. İnsan, cüzi iradesi ve Allah'ın verdiği güçle fiillerini gerçekleştirir. Bu nedenle o, yaptıklarından sorumludur.</w:t>
      </w:r>
    </w:p>
    <w:p w:rsidR="00FC5F28" w:rsidRDefault="00FC5F28">
      <w:bookmarkStart w:id="0" w:name="_GoBack"/>
      <w:bookmarkEnd w:id="0"/>
    </w:p>
    <w:sectPr w:rsidR="00FC5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D88"/>
    <w:multiLevelType w:val="multilevel"/>
    <w:tmpl w:val="F6B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23"/>
    <w:rsid w:val="00937A23"/>
    <w:rsid w:val="00B92501"/>
    <w:rsid w:val="00FC5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D465D-52AC-4ED4-9149-2C4D115B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9250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250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925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2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3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2023-05-02T16:25:00Z</dcterms:created>
  <dcterms:modified xsi:type="dcterms:W3CDTF">2023-05-02T16:25:00Z</dcterms:modified>
</cp:coreProperties>
</file>