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C8" w:rsidRPr="009A54C8" w:rsidRDefault="009A54C8" w:rsidP="009A54C8">
      <w:pPr>
        <w:spacing w:before="120" w:after="120" w:line="240" w:lineRule="auto"/>
        <w:outlineLvl w:val="1"/>
        <w:rPr>
          <w:rFonts w:ascii="Arial" w:eastAsia="Times New Roman" w:hAnsi="Arial" w:cs="Arial"/>
          <w:b/>
          <w:bCs/>
          <w:color w:val="B8451D"/>
          <w:sz w:val="31"/>
          <w:szCs w:val="31"/>
          <w:lang w:eastAsia="tr-TR"/>
        </w:rPr>
      </w:pPr>
      <w:r w:rsidRPr="009A54C8">
        <w:rPr>
          <w:rFonts w:ascii="Arial" w:eastAsia="Times New Roman" w:hAnsi="Arial" w:cs="Arial"/>
          <w:b/>
          <w:bCs/>
          <w:color w:val="B8451D"/>
          <w:sz w:val="31"/>
          <w:szCs w:val="31"/>
          <w:lang w:eastAsia="tr-TR"/>
        </w:rPr>
        <w:t>Kan Hücrelerinin İncelenmesi</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b/>
          <w:bCs/>
          <w:color w:val="FF0000"/>
          <w:sz w:val="29"/>
          <w:szCs w:val="29"/>
          <w:lang w:eastAsia="tr-TR"/>
        </w:rPr>
        <w:t xml:space="preserve">KULLANILAN ARAÇ VE </w:t>
      </w:r>
      <w:proofErr w:type="gramStart"/>
      <w:r w:rsidRPr="009A54C8">
        <w:rPr>
          <w:rFonts w:ascii="Arial" w:eastAsia="Times New Roman" w:hAnsi="Arial" w:cs="Arial"/>
          <w:b/>
          <w:bCs/>
          <w:color w:val="FF0000"/>
          <w:sz w:val="29"/>
          <w:szCs w:val="29"/>
          <w:lang w:eastAsia="tr-TR"/>
        </w:rPr>
        <w:t>GEREÇLER :</w:t>
      </w:r>
      <w:proofErr w:type="gramEnd"/>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Mikroskop</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Lam</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Lamel</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xml:space="preserve">— </w:t>
      </w:r>
      <w:proofErr w:type="spellStart"/>
      <w:r w:rsidRPr="009A54C8">
        <w:rPr>
          <w:rFonts w:ascii="Arial" w:eastAsia="Times New Roman" w:hAnsi="Arial" w:cs="Arial"/>
          <w:color w:val="000000"/>
          <w:sz w:val="29"/>
          <w:szCs w:val="29"/>
          <w:lang w:eastAsia="tr-TR"/>
        </w:rPr>
        <w:t>Lanset</w:t>
      </w:r>
      <w:proofErr w:type="spellEnd"/>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Metilen mavisi</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Damlalık</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 70’lik etil alkol</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Steril pamuk</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b/>
          <w:bCs/>
          <w:color w:val="FF0000"/>
          <w:sz w:val="29"/>
          <w:szCs w:val="29"/>
          <w:lang w:eastAsia="tr-TR"/>
        </w:rPr>
        <w:t xml:space="preserve">DENEYİN </w:t>
      </w:r>
      <w:proofErr w:type="gramStart"/>
      <w:r w:rsidRPr="009A54C8">
        <w:rPr>
          <w:rFonts w:ascii="Arial" w:eastAsia="Times New Roman" w:hAnsi="Arial" w:cs="Arial"/>
          <w:b/>
          <w:bCs/>
          <w:color w:val="FF0000"/>
          <w:sz w:val="29"/>
          <w:szCs w:val="29"/>
          <w:lang w:eastAsia="tr-TR"/>
        </w:rPr>
        <w:t>YAPILIŞI :</w:t>
      </w:r>
      <w:proofErr w:type="gramEnd"/>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xml:space="preserve">Bir arkadaşınızın sol elinin işaret parmağını, etil alkolle ıslattığınız pamukla silerek </w:t>
      </w:r>
      <w:proofErr w:type="spellStart"/>
      <w:r w:rsidRPr="009A54C8">
        <w:rPr>
          <w:rFonts w:ascii="Arial" w:eastAsia="Times New Roman" w:hAnsi="Arial" w:cs="Arial"/>
          <w:color w:val="000000"/>
          <w:sz w:val="29"/>
          <w:szCs w:val="29"/>
          <w:lang w:eastAsia="tr-TR"/>
        </w:rPr>
        <w:t>lanseti</w:t>
      </w:r>
      <w:proofErr w:type="spellEnd"/>
      <w:r w:rsidRPr="009A54C8">
        <w:rPr>
          <w:rFonts w:ascii="Arial" w:eastAsia="Times New Roman" w:hAnsi="Arial" w:cs="Arial"/>
          <w:color w:val="000000"/>
          <w:sz w:val="29"/>
          <w:szCs w:val="29"/>
          <w:lang w:eastAsia="tr-TR"/>
        </w:rPr>
        <w:t xml:space="preserve"> hafifçe batırınız. Çıkan ilk </w:t>
      </w:r>
      <w:proofErr w:type="gramStart"/>
      <w:r w:rsidRPr="009A54C8">
        <w:rPr>
          <w:rFonts w:ascii="Arial" w:eastAsia="Times New Roman" w:hAnsi="Arial" w:cs="Arial"/>
          <w:color w:val="000000"/>
          <w:sz w:val="29"/>
          <w:szCs w:val="29"/>
          <w:lang w:eastAsia="tr-TR"/>
        </w:rPr>
        <w:t>kan damlasını</w:t>
      </w:r>
      <w:proofErr w:type="gramEnd"/>
      <w:r w:rsidRPr="009A54C8">
        <w:rPr>
          <w:rFonts w:ascii="Arial" w:eastAsia="Times New Roman" w:hAnsi="Arial" w:cs="Arial"/>
          <w:color w:val="000000"/>
          <w:sz w:val="29"/>
          <w:szCs w:val="29"/>
          <w:lang w:eastAsia="tr-TR"/>
        </w:rPr>
        <w:t xml:space="preserve"> pamukla sildikten sonra ikinci damlayı temiz bir 1am üzerine damlatınız. Başka bir lamın kenarını kullanarak kanı 1am üzerine yayınız. Akyuvarların çekirdeklerini daha iyi görmek için bir damla metilen mavisi damlatınız. Oda sıcaklığında 3 - 4 dakika bekletip kuruduktan sonra lameli kapatınız (Metilen mavisini </w:t>
      </w:r>
      <w:proofErr w:type="spellStart"/>
      <w:r w:rsidRPr="009A54C8">
        <w:rPr>
          <w:rFonts w:ascii="Arial" w:eastAsia="Times New Roman" w:hAnsi="Arial" w:cs="Arial"/>
          <w:color w:val="000000"/>
          <w:sz w:val="29"/>
          <w:szCs w:val="29"/>
          <w:lang w:eastAsia="tr-TR"/>
        </w:rPr>
        <w:t>laboratuardan</w:t>
      </w:r>
      <w:proofErr w:type="spellEnd"/>
      <w:r w:rsidRPr="009A54C8">
        <w:rPr>
          <w:rFonts w:ascii="Arial" w:eastAsia="Times New Roman" w:hAnsi="Arial" w:cs="Arial"/>
          <w:color w:val="000000"/>
          <w:sz w:val="29"/>
          <w:szCs w:val="29"/>
          <w:lang w:eastAsia="tr-TR"/>
        </w:rPr>
        <w:t xml:space="preserve"> veya akvaryum malzemesi satılan yerlerden temin edebilirsiniz.).Bunu ışık mikroskobu ile inceleyiniz. Gördüğünüz şekli çizerek yukarıdaki kitabınızdaki ilgili şekil ile karşılaştırınız. Önceden incelediğiniz bitki hücrelerinin şekilleriyle, </w:t>
      </w:r>
      <w:proofErr w:type="spellStart"/>
      <w:r w:rsidRPr="009A54C8">
        <w:rPr>
          <w:rFonts w:ascii="Arial" w:eastAsia="Times New Roman" w:hAnsi="Arial" w:cs="Arial"/>
          <w:color w:val="000000"/>
          <w:sz w:val="29"/>
          <w:szCs w:val="29"/>
          <w:lang w:eastAsia="tr-TR"/>
        </w:rPr>
        <w:t>epitel</w:t>
      </w:r>
      <w:proofErr w:type="spellEnd"/>
      <w:r w:rsidRPr="009A54C8">
        <w:rPr>
          <w:rFonts w:ascii="Arial" w:eastAsia="Times New Roman" w:hAnsi="Arial" w:cs="Arial"/>
          <w:color w:val="000000"/>
          <w:sz w:val="29"/>
          <w:szCs w:val="29"/>
          <w:lang w:eastAsia="tr-TR"/>
        </w:rPr>
        <w:t xml:space="preserve"> ve kan hücrelerinin şekilleri arasında fark var mı? Tartışınız.</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Kan hücresinde, hücre duvarı ve kloroplast var mı?</w:t>
      </w:r>
    </w:p>
    <w:p w:rsidR="009A54C8"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w:t>
      </w:r>
    </w:p>
    <w:p w:rsidR="006933B2" w:rsidRPr="009A54C8" w:rsidRDefault="009A54C8" w:rsidP="009A54C8">
      <w:pPr>
        <w:spacing w:before="45" w:after="45" w:line="240" w:lineRule="auto"/>
        <w:rPr>
          <w:rFonts w:ascii="Arial" w:eastAsia="Times New Roman" w:hAnsi="Arial" w:cs="Arial"/>
          <w:color w:val="000000"/>
          <w:sz w:val="29"/>
          <w:szCs w:val="29"/>
          <w:lang w:eastAsia="tr-TR"/>
        </w:rPr>
      </w:pPr>
      <w:r w:rsidRPr="009A54C8">
        <w:rPr>
          <w:rFonts w:ascii="Arial" w:eastAsia="Times New Roman" w:hAnsi="Arial" w:cs="Arial"/>
          <w:color w:val="000000"/>
          <w:sz w:val="29"/>
          <w:szCs w:val="29"/>
          <w:lang w:eastAsia="tr-TR"/>
        </w:rPr>
        <w:t xml:space="preserve">İncelediğiniz </w:t>
      </w:r>
      <w:proofErr w:type="spellStart"/>
      <w:r w:rsidRPr="009A54C8">
        <w:rPr>
          <w:rFonts w:ascii="Arial" w:eastAsia="Times New Roman" w:hAnsi="Arial" w:cs="Arial"/>
          <w:color w:val="000000"/>
          <w:sz w:val="29"/>
          <w:szCs w:val="29"/>
          <w:lang w:eastAsia="tr-TR"/>
        </w:rPr>
        <w:t>epitel</w:t>
      </w:r>
      <w:proofErr w:type="spellEnd"/>
      <w:r w:rsidRPr="009A54C8">
        <w:rPr>
          <w:rFonts w:ascii="Arial" w:eastAsia="Times New Roman" w:hAnsi="Arial" w:cs="Arial"/>
          <w:color w:val="000000"/>
          <w:sz w:val="29"/>
          <w:szCs w:val="29"/>
          <w:lang w:eastAsia="tr-TR"/>
        </w:rPr>
        <w:t xml:space="preserve"> ve kan hücreleri hayvan hücresine örnektir. Hücre duvarı ve kloroplast hayvan hücresinde bulunmaz.</w:t>
      </w:r>
      <w:bookmarkStart w:id="0" w:name="_GoBack"/>
      <w:bookmarkEnd w:id="0"/>
    </w:p>
    <w:sectPr w:rsidR="006933B2" w:rsidRPr="009A5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0D"/>
    <w:rsid w:val="006933B2"/>
    <w:rsid w:val="009A54C8"/>
    <w:rsid w:val="00A50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F576"/>
  <w15:chartTrackingRefBased/>
  <w15:docId w15:val="{F32F3540-1D5F-4F80-8D8C-73326BB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A54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A54C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A54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5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2023-05-02T08:41:00Z</dcterms:created>
  <dcterms:modified xsi:type="dcterms:W3CDTF">2023-05-02T08:42:00Z</dcterms:modified>
</cp:coreProperties>
</file>