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F76" w:rsidRPr="004A0F76" w:rsidRDefault="004A0F76" w:rsidP="004A0F76">
      <w:pPr>
        <w:spacing w:before="120" w:after="120" w:line="240" w:lineRule="auto"/>
        <w:outlineLvl w:val="1"/>
        <w:rPr>
          <w:rFonts w:ascii="Arial" w:eastAsia="Times New Roman" w:hAnsi="Arial" w:cs="Arial"/>
          <w:b/>
          <w:bCs/>
          <w:color w:val="B8451D"/>
          <w:sz w:val="31"/>
          <w:szCs w:val="31"/>
          <w:lang w:eastAsia="tr-TR"/>
        </w:rPr>
      </w:pPr>
      <w:r w:rsidRPr="004A0F76">
        <w:rPr>
          <w:rFonts w:ascii="Arial" w:eastAsia="Times New Roman" w:hAnsi="Arial" w:cs="Arial"/>
          <w:b/>
          <w:bCs/>
          <w:color w:val="B8451D"/>
          <w:sz w:val="31"/>
          <w:szCs w:val="31"/>
          <w:lang w:eastAsia="tr-TR"/>
        </w:rPr>
        <w:t>ORDINAL NUMBERS (SIRALAMA SAYILARI)</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1</w:t>
      </w:r>
      <w:r w:rsidRPr="004A0F76">
        <w:rPr>
          <w:rFonts w:ascii="Arial" w:eastAsia="Times New Roman" w:hAnsi="Arial" w:cs="Arial"/>
          <w:color w:val="000000"/>
          <w:sz w:val="29"/>
          <w:szCs w:val="29"/>
          <w:vertAlign w:val="superscript"/>
          <w:lang w:eastAsia="tr-TR"/>
        </w:rPr>
        <w:t>st</w:t>
      </w:r>
      <w:r w:rsidRPr="004A0F76">
        <w:rPr>
          <w:rFonts w:ascii="Arial" w:eastAsia="Times New Roman" w:hAnsi="Arial" w:cs="Arial"/>
          <w:color w:val="000000"/>
          <w:sz w:val="29"/>
          <w:szCs w:val="29"/>
          <w:lang w:eastAsia="tr-TR"/>
        </w:rPr>
        <w:t>- first 11</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eleventh 21</w:t>
      </w:r>
      <w:r w:rsidRPr="004A0F76">
        <w:rPr>
          <w:rFonts w:ascii="Arial" w:eastAsia="Times New Roman" w:hAnsi="Arial" w:cs="Arial"/>
          <w:color w:val="000000"/>
          <w:sz w:val="29"/>
          <w:szCs w:val="29"/>
          <w:vertAlign w:val="superscript"/>
          <w:lang w:eastAsia="tr-TR"/>
        </w:rPr>
        <w:t>st</w:t>
      </w:r>
      <w:r w:rsidRPr="004A0F76">
        <w:rPr>
          <w:rFonts w:ascii="Arial" w:eastAsia="Times New Roman" w:hAnsi="Arial" w:cs="Arial"/>
          <w:color w:val="000000"/>
          <w:sz w:val="29"/>
          <w:szCs w:val="29"/>
          <w:lang w:eastAsia="tr-TR"/>
        </w:rPr>
        <w:t>- twenty- first</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2</w:t>
      </w:r>
      <w:r w:rsidRPr="004A0F76">
        <w:rPr>
          <w:rFonts w:ascii="Arial" w:eastAsia="Times New Roman" w:hAnsi="Arial" w:cs="Arial"/>
          <w:color w:val="000000"/>
          <w:sz w:val="29"/>
          <w:szCs w:val="29"/>
          <w:vertAlign w:val="superscript"/>
          <w:lang w:eastAsia="tr-TR"/>
        </w:rPr>
        <w:t>nd</w:t>
      </w:r>
      <w:r w:rsidRPr="004A0F76">
        <w:rPr>
          <w:rFonts w:ascii="Arial" w:eastAsia="Times New Roman" w:hAnsi="Arial" w:cs="Arial"/>
          <w:color w:val="000000"/>
          <w:sz w:val="29"/>
          <w:szCs w:val="29"/>
          <w:lang w:eastAsia="tr-TR"/>
        </w:rPr>
        <w:t>-second 12</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twelfth 22</w:t>
      </w:r>
      <w:r w:rsidRPr="004A0F76">
        <w:rPr>
          <w:rFonts w:ascii="Arial" w:eastAsia="Times New Roman" w:hAnsi="Arial" w:cs="Arial"/>
          <w:color w:val="000000"/>
          <w:sz w:val="29"/>
          <w:szCs w:val="29"/>
          <w:vertAlign w:val="superscript"/>
          <w:lang w:eastAsia="tr-TR"/>
        </w:rPr>
        <w:t>nd</w:t>
      </w:r>
      <w:r w:rsidRPr="004A0F76">
        <w:rPr>
          <w:rFonts w:ascii="Arial" w:eastAsia="Times New Roman" w:hAnsi="Arial" w:cs="Arial"/>
          <w:color w:val="000000"/>
          <w:sz w:val="29"/>
          <w:szCs w:val="29"/>
          <w:lang w:eastAsia="tr-TR"/>
        </w:rPr>
        <w:t>-twenty -second</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3</w:t>
      </w:r>
      <w:r w:rsidRPr="004A0F76">
        <w:rPr>
          <w:rFonts w:ascii="Arial" w:eastAsia="Times New Roman" w:hAnsi="Arial" w:cs="Arial"/>
          <w:color w:val="000000"/>
          <w:sz w:val="29"/>
          <w:szCs w:val="29"/>
          <w:vertAlign w:val="superscript"/>
          <w:lang w:eastAsia="tr-TR"/>
        </w:rPr>
        <w:t>rd</w:t>
      </w:r>
      <w:r w:rsidRPr="004A0F76">
        <w:rPr>
          <w:rFonts w:ascii="Arial" w:eastAsia="Times New Roman" w:hAnsi="Arial" w:cs="Arial"/>
          <w:color w:val="000000"/>
          <w:sz w:val="29"/>
          <w:szCs w:val="29"/>
          <w:lang w:eastAsia="tr-TR"/>
        </w:rPr>
        <w:t>- third 13</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thirteenth 23</w:t>
      </w:r>
      <w:r w:rsidRPr="004A0F76">
        <w:rPr>
          <w:rFonts w:ascii="Arial" w:eastAsia="Times New Roman" w:hAnsi="Arial" w:cs="Arial"/>
          <w:color w:val="000000"/>
          <w:sz w:val="29"/>
          <w:szCs w:val="29"/>
          <w:vertAlign w:val="superscript"/>
          <w:lang w:eastAsia="tr-TR"/>
        </w:rPr>
        <w:t>rd</w:t>
      </w:r>
      <w:r w:rsidRPr="004A0F76">
        <w:rPr>
          <w:rFonts w:ascii="Arial" w:eastAsia="Times New Roman" w:hAnsi="Arial" w:cs="Arial"/>
          <w:color w:val="000000"/>
          <w:sz w:val="29"/>
          <w:szCs w:val="29"/>
          <w:lang w:eastAsia="tr-TR"/>
        </w:rPr>
        <w:t>- twenty-third</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4</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fourth 14</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fourteenth 30</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thirtieth</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5</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fifth 15</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fifteenth 40</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fortieth</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6</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sixth 16</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sixteenth 50</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fiftieth</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7</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seventh 17</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seventeenth 60</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sixtieth</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8</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eighth 18</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eighteenth 70</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seventieth</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9</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ninth 19</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nineteenth 80</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eightieth</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10</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-tenth 20</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twentieth 90</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 ninetieth</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100</w:t>
      </w:r>
      <w:r w:rsidRPr="004A0F76">
        <w:rPr>
          <w:rFonts w:ascii="Arial" w:eastAsia="Times New Roman" w:hAnsi="Arial" w:cs="Arial"/>
          <w:color w:val="000000"/>
          <w:sz w:val="29"/>
          <w:szCs w:val="29"/>
          <w:vertAlign w:val="superscript"/>
          <w:lang w:eastAsia="tr-TR"/>
        </w:rPr>
        <w:t>th</w:t>
      </w:r>
      <w:r w:rsidRPr="004A0F76">
        <w:rPr>
          <w:rFonts w:ascii="Arial" w:eastAsia="Times New Roman" w:hAnsi="Arial" w:cs="Arial"/>
          <w:color w:val="000000"/>
          <w:sz w:val="29"/>
          <w:szCs w:val="29"/>
          <w:lang w:eastAsia="tr-TR"/>
        </w:rPr>
        <w:t>-hundredth</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 </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b/>
          <w:bCs/>
          <w:color w:val="FF0000"/>
          <w:sz w:val="29"/>
          <w:szCs w:val="29"/>
          <w:lang w:eastAsia="tr-TR"/>
        </w:rPr>
        <w:t>Not 1:</w:t>
      </w:r>
      <w:r w:rsidRPr="004A0F76">
        <w:rPr>
          <w:rFonts w:ascii="Arial" w:eastAsia="Times New Roman" w:hAnsi="Arial" w:cs="Arial"/>
          <w:color w:val="000000"/>
          <w:sz w:val="29"/>
          <w:szCs w:val="29"/>
          <w:lang w:eastAsia="tr-TR"/>
        </w:rPr>
        <w:t> Kullanım alanına bağlı olarak, 'sıfır'ın birden fazla ismi vardır. İşte onlardan bazıları:</w:t>
      </w:r>
      <w:r w:rsidRPr="004A0F76">
        <w:rPr>
          <w:rFonts w:ascii="Arial" w:eastAsia="Times New Roman" w:hAnsi="Arial" w:cs="Arial"/>
          <w:color w:val="000000"/>
          <w:sz w:val="29"/>
          <w:szCs w:val="29"/>
          <w:lang w:eastAsia="tr-TR"/>
        </w:rPr>
        <w:br/>
      </w:r>
      <w:r w:rsidRPr="004A0F76">
        <w:rPr>
          <w:rFonts w:ascii="Arial" w:eastAsia="Times New Roman" w:hAnsi="Arial" w:cs="Arial"/>
          <w:b/>
          <w:bCs/>
          <w:color w:val="000000"/>
          <w:sz w:val="29"/>
          <w:szCs w:val="29"/>
          <w:lang w:eastAsia="tr-TR"/>
        </w:rPr>
        <w:t>naught/nought:</w:t>
      </w:r>
      <w:r w:rsidRPr="004A0F76">
        <w:rPr>
          <w:rFonts w:ascii="Arial" w:eastAsia="Times New Roman" w:hAnsi="Arial" w:cs="Arial"/>
          <w:color w:val="000000"/>
          <w:sz w:val="29"/>
          <w:szCs w:val="29"/>
          <w:lang w:eastAsia="tr-TR"/>
        </w:rPr>
        <w:t> Genellikle İngilizler'e ait bir kullanım</w:t>
      </w:r>
      <w:r w:rsidRPr="004A0F76">
        <w:rPr>
          <w:rFonts w:ascii="Arial" w:eastAsia="Times New Roman" w:hAnsi="Arial" w:cs="Arial"/>
          <w:color w:val="000000"/>
          <w:sz w:val="29"/>
          <w:szCs w:val="29"/>
          <w:lang w:eastAsia="tr-TR"/>
        </w:rPr>
        <w:br/>
      </w:r>
      <w:r w:rsidRPr="004A0F76">
        <w:rPr>
          <w:rFonts w:ascii="Arial" w:eastAsia="Times New Roman" w:hAnsi="Arial" w:cs="Arial"/>
          <w:b/>
          <w:bCs/>
          <w:color w:val="000000"/>
          <w:sz w:val="29"/>
          <w:szCs w:val="29"/>
          <w:lang w:eastAsia="tr-TR"/>
        </w:rPr>
        <w:t>oh: </w:t>
      </w:r>
      <w:r w:rsidRPr="004A0F76">
        <w:rPr>
          <w:rFonts w:ascii="Arial" w:eastAsia="Times New Roman" w:hAnsi="Arial" w:cs="Arial"/>
          <w:color w:val="000000"/>
          <w:sz w:val="29"/>
          <w:szCs w:val="29"/>
          <w:lang w:eastAsia="tr-TR"/>
        </w:rPr>
        <w:t>Numaraları hecelerken (örneğin birine telefon numarası veya banka hesabı verirken)</w:t>
      </w:r>
      <w:r w:rsidRPr="004A0F76">
        <w:rPr>
          <w:rFonts w:ascii="Arial" w:eastAsia="Times New Roman" w:hAnsi="Arial" w:cs="Arial"/>
          <w:color w:val="000000"/>
          <w:sz w:val="29"/>
          <w:szCs w:val="29"/>
          <w:lang w:eastAsia="tr-TR"/>
        </w:rPr>
        <w:br/>
      </w:r>
      <w:r w:rsidRPr="004A0F76">
        <w:rPr>
          <w:rFonts w:ascii="Arial" w:eastAsia="Times New Roman" w:hAnsi="Arial" w:cs="Arial"/>
          <w:b/>
          <w:bCs/>
          <w:color w:val="000000"/>
          <w:sz w:val="29"/>
          <w:szCs w:val="29"/>
          <w:lang w:eastAsia="tr-TR"/>
        </w:rPr>
        <w:t>nil:</w:t>
      </w:r>
      <w:r w:rsidRPr="004A0F76">
        <w:rPr>
          <w:rFonts w:ascii="Arial" w:eastAsia="Times New Roman" w:hAnsi="Arial" w:cs="Arial"/>
          <w:color w:val="000000"/>
          <w:sz w:val="29"/>
          <w:szCs w:val="29"/>
          <w:lang w:eastAsia="tr-TR"/>
        </w:rPr>
        <w:t> Spor skorlarında (genellikle İngiliz İngilizcesi'nde)</w:t>
      </w:r>
      <w:r w:rsidRPr="004A0F76">
        <w:rPr>
          <w:rFonts w:ascii="Arial" w:eastAsia="Times New Roman" w:hAnsi="Arial" w:cs="Arial"/>
          <w:color w:val="000000"/>
          <w:sz w:val="29"/>
          <w:szCs w:val="29"/>
          <w:lang w:eastAsia="tr-TR"/>
        </w:rPr>
        <w:br/>
      </w:r>
      <w:r w:rsidRPr="004A0F76">
        <w:rPr>
          <w:rFonts w:ascii="Arial" w:eastAsia="Times New Roman" w:hAnsi="Arial" w:cs="Arial"/>
          <w:b/>
          <w:bCs/>
          <w:color w:val="000000"/>
          <w:sz w:val="29"/>
          <w:szCs w:val="29"/>
          <w:lang w:eastAsia="tr-TR"/>
        </w:rPr>
        <w:t>love: </w:t>
      </w:r>
      <w:r w:rsidRPr="004A0F76">
        <w:rPr>
          <w:rFonts w:ascii="Arial" w:eastAsia="Times New Roman" w:hAnsi="Arial" w:cs="Arial"/>
          <w:color w:val="000000"/>
          <w:sz w:val="29"/>
          <w:szCs w:val="29"/>
          <w:lang w:eastAsia="tr-TR"/>
        </w:rPr>
        <w:t>teniste kullanılır</w:t>
      </w:r>
      <w:r w:rsidRPr="004A0F76">
        <w:rPr>
          <w:rFonts w:ascii="Arial" w:eastAsia="Times New Roman" w:hAnsi="Arial" w:cs="Arial"/>
          <w:color w:val="000000"/>
          <w:sz w:val="29"/>
          <w:szCs w:val="29"/>
          <w:lang w:eastAsia="tr-TR"/>
        </w:rPr>
        <w:br/>
      </w:r>
      <w:r w:rsidRPr="004A0F76">
        <w:rPr>
          <w:rFonts w:ascii="Arial" w:eastAsia="Times New Roman" w:hAnsi="Arial" w:cs="Arial"/>
          <w:b/>
          <w:bCs/>
          <w:color w:val="000000"/>
          <w:sz w:val="29"/>
          <w:szCs w:val="29"/>
          <w:lang w:eastAsia="tr-TR"/>
        </w:rPr>
        <w:t>zilch, nada, null, zip:</w:t>
      </w:r>
      <w:r w:rsidRPr="004A0F76">
        <w:rPr>
          <w:rFonts w:ascii="Arial" w:eastAsia="Times New Roman" w:hAnsi="Arial" w:cs="Arial"/>
          <w:color w:val="000000"/>
          <w:sz w:val="29"/>
          <w:szCs w:val="29"/>
          <w:lang w:eastAsia="tr-TR"/>
        </w:rPr>
        <w:t> hiçbirşey, bomboş gibi anlamları vurgularken kullanılırlar - "You know nothing - zero, zip, nada, zilch!"</w:t>
      </w:r>
      <w:r w:rsidRPr="004A0F76">
        <w:rPr>
          <w:rFonts w:ascii="Arial" w:eastAsia="Times New Roman" w:hAnsi="Arial" w:cs="Arial"/>
          <w:color w:val="000000"/>
          <w:sz w:val="29"/>
          <w:szCs w:val="29"/>
          <w:lang w:eastAsia="tr-TR"/>
        </w:rPr>
        <w:br/>
      </w:r>
      <w:r w:rsidRPr="004A0F76">
        <w:rPr>
          <w:rFonts w:ascii="Arial" w:eastAsia="Times New Roman" w:hAnsi="Arial" w:cs="Arial"/>
          <w:b/>
          <w:bCs/>
          <w:color w:val="000000"/>
          <w:sz w:val="29"/>
          <w:szCs w:val="29"/>
          <w:lang w:eastAsia="tr-TR"/>
        </w:rPr>
        <w:t>nix: </w:t>
      </w:r>
      <w:r w:rsidRPr="004A0F76">
        <w:rPr>
          <w:rFonts w:ascii="Arial" w:eastAsia="Times New Roman" w:hAnsi="Arial" w:cs="Arial"/>
          <w:color w:val="000000"/>
          <w:sz w:val="29"/>
          <w:szCs w:val="29"/>
          <w:lang w:eastAsia="tr-TR"/>
        </w:rPr>
        <w:t>Hiçbirşey anlamında kullanılır (fiil olarak reddetmek anlamına sahiptir)</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 </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b/>
          <w:bCs/>
          <w:color w:val="FF0000"/>
          <w:sz w:val="29"/>
          <w:szCs w:val="29"/>
          <w:lang w:eastAsia="tr-TR"/>
        </w:rPr>
        <w:t>Not 2:</w:t>
      </w:r>
      <w:r w:rsidRPr="004A0F76">
        <w:rPr>
          <w:rFonts w:ascii="Arial" w:eastAsia="Times New Roman" w:hAnsi="Arial" w:cs="Arial"/>
          <w:b/>
          <w:bCs/>
          <w:color w:val="000000"/>
          <w:sz w:val="29"/>
          <w:szCs w:val="29"/>
          <w:lang w:eastAsia="tr-TR"/>
        </w:rPr>
        <w:t> </w:t>
      </w:r>
      <w:r w:rsidRPr="004A0F76">
        <w:rPr>
          <w:rFonts w:ascii="Arial" w:eastAsia="Times New Roman" w:hAnsi="Arial" w:cs="Arial"/>
          <w:color w:val="000000"/>
          <w:sz w:val="29"/>
          <w:szCs w:val="29"/>
          <w:lang w:eastAsia="tr-TR"/>
        </w:rPr>
        <w:t>Telefon numaralarını söylerken Türkçe'de yaptığımız gibi, (565 13 36) beşyüz altmışbeş onüç otuzaltı şeklinde değil, her bir rakamı tek tek söyleriz. Yani İngilizce'de, (545 13 36) beş altı beş bir üç üç altı şeklinde söyleriz. Aynı rakam iki kez söylenecekse (22 gibi misal) two two olarak değil double two (çift iki) biçiminde söylenir.</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color w:val="000000"/>
          <w:sz w:val="29"/>
          <w:szCs w:val="29"/>
          <w:lang w:eastAsia="tr-TR"/>
        </w:rPr>
        <w:t> </w:t>
      </w:r>
    </w:p>
    <w:p w:rsidR="004A0F76" w:rsidRPr="004A0F76" w:rsidRDefault="004A0F76" w:rsidP="004A0F76">
      <w:pPr>
        <w:spacing w:before="45" w:after="45" w:line="240" w:lineRule="auto"/>
        <w:rPr>
          <w:rFonts w:ascii="Arial" w:eastAsia="Times New Roman" w:hAnsi="Arial" w:cs="Arial"/>
          <w:color w:val="000000"/>
          <w:sz w:val="29"/>
          <w:szCs w:val="29"/>
          <w:lang w:eastAsia="tr-TR"/>
        </w:rPr>
      </w:pPr>
      <w:r w:rsidRPr="004A0F76">
        <w:rPr>
          <w:rFonts w:ascii="Arial" w:eastAsia="Times New Roman" w:hAnsi="Arial" w:cs="Arial"/>
          <w:b/>
          <w:bCs/>
          <w:color w:val="FF3300"/>
          <w:sz w:val="29"/>
          <w:szCs w:val="29"/>
          <w:lang w:eastAsia="tr-TR"/>
        </w:rPr>
        <w:t>Not 3:</w:t>
      </w:r>
      <w:r w:rsidRPr="004A0F76">
        <w:rPr>
          <w:rFonts w:ascii="Arial" w:eastAsia="Times New Roman" w:hAnsi="Arial" w:cs="Arial"/>
          <w:color w:val="000000"/>
          <w:sz w:val="29"/>
          <w:szCs w:val="29"/>
          <w:lang w:eastAsia="tr-TR"/>
        </w:rPr>
        <w:t>Yılları belirtirken, bizdeki gibi (1998) bindokuzyüzdoksansekiz şeklinde değil, ikili olarak okuruz. Yani (1998) ondokuz doksansekiz olarak. Eğer bahsi geçen yılın sonu çift sıfırla bitiyorsa, (2000) twenty double-oh (yirmi çift sıfır) denilir.</w:t>
      </w:r>
    </w:p>
    <w:p w:rsidR="00315112" w:rsidRDefault="00315112">
      <w:bookmarkStart w:id="0" w:name="_GoBack"/>
      <w:bookmarkEnd w:id="0"/>
    </w:p>
    <w:sectPr w:rsidR="003151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718"/>
    <w:rsid w:val="00315112"/>
    <w:rsid w:val="004A0F76"/>
    <w:rsid w:val="004E57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6D703-992A-43B9-904B-9A36F2DD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4A0F7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A0F7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4A0F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A0F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59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2023-05-02T18:13:00Z</dcterms:created>
  <dcterms:modified xsi:type="dcterms:W3CDTF">2023-05-02T18:13:00Z</dcterms:modified>
</cp:coreProperties>
</file>