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19" w:rsidRPr="00EE5419" w:rsidRDefault="00EE5419" w:rsidP="00EE5419">
      <w:pPr>
        <w:spacing w:before="120" w:after="120" w:line="240" w:lineRule="auto"/>
        <w:outlineLvl w:val="1"/>
        <w:rPr>
          <w:rFonts w:ascii="Arial" w:eastAsia="Times New Roman" w:hAnsi="Arial" w:cs="Arial"/>
          <w:b/>
          <w:bCs/>
          <w:color w:val="B8451D"/>
          <w:sz w:val="31"/>
          <w:szCs w:val="31"/>
          <w:lang w:eastAsia="tr-TR"/>
        </w:rPr>
      </w:pPr>
      <w:r w:rsidRPr="00EE5419">
        <w:rPr>
          <w:rFonts w:ascii="Arial" w:eastAsia="Times New Roman" w:hAnsi="Arial" w:cs="Arial"/>
          <w:b/>
          <w:bCs/>
          <w:color w:val="B8451D"/>
          <w:sz w:val="31"/>
          <w:szCs w:val="31"/>
          <w:lang w:eastAsia="tr-TR"/>
        </w:rPr>
        <w:t> Sıcaklığın Algılanması</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b/>
          <w:bCs/>
          <w:color w:val="FF0000"/>
          <w:sz w:val="29"/>
          <w:szCs w:val="29"/>
          <w:lang w:eastAsia="tr-TR"/>
        </w:rPr>
        <w:t>KULLANILAN ARAÇ VE GEREÇLER :</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- 3 adet su bardağı</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Soğuk su</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Sıcak su</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Ilık su</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b/>
          <w:bCs/>
          <w:color w:val="FF0000"/>
          <w:sz w:val="29"/>
          <w:szCs w:val="29"/>
          <w:lang w:eastAsia="tr-TR"/>
        </w:rPr>
        <w:t>DENEYİN YAPILIŞI :</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Bardaklardan birine soğuk su, diğerine ılık su, üçüncü bardağa da sıcak su (elimizi yakmayacak şekilde) koyunuz. Bardakları ılık sulu bardak ortada olacak şekilde yerleştiriniz. İşaret parmaklarınızdan birini soğuk suya, diğerini de sıcak suya aynı anda batırınız. Parmaklarınızı bir süre beklettikten sonra çekerek aynı anda ılık suya daldırınız.</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Ilık suyun sıcaklığı her iki parmağınıza da aynı hissi verdi mi?</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 </w:t>
      </w:r>
    </w:p>
    <w:p w:rsidR="00EE5419" w:rsidRPr="00EE5419" w:rsidRDefault="00EE5419" w:rsidP="00EE5419">
      <w:pPr>
        <w:spacing w:before="45" w:after="45" w:line="240" w:lineRule="auto"/>
        <w:rPr>
          <w:rFonts w:ascii="Arial" w:eastAsia="Times New Roman" w:hAnsi="Arial" w:cs="Arial"/>
          <w:color w:val="000000"/>
          <w:sz w:val="29"/>
          <w:szCs w:val="29"/>
          <w:lang w:eastAsia="tr-TR"/>
        </w:rPr>
      </w:pPr>
      <w:r w:rsidRPr="00EE5419">
        <w:rPr>
          <w:rFonts w:ascii="Arial" w:eastAsia="Times New Roman" w:hAnsi="Arial" w:cs="Arial"/>
          <w:color w:val="000000"/>
          <w:sz w:val="29"/>
          <w:szCs w:val="29"/>
          <w:lang w:eastAsia="tr-TR"/>
        </w:rPr>
        <w:t>Ilık suyun sıcaklığını işaret parmaklarınızdan hangisinde sıcak, hangisinde soğuk hissettiniz? Nedenini tartışınız.</w:t>
      </w:r>
    </w:p>
    <w:p w:rsidR="007C1EFD" w:rsidRDefault="007C1EFD">
      <w:bookmarkStart w:id="0" w:name="_GoBack"/>
      <w:bookmarkEnd w:id="0"/>
    </w:p>
    <w:sectPr w:rsidR="007C1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6F"/>
    <w:rsid w:val="007C1EFD"/>
    <w:rsid w:val="00E4686F"/>
    <w:rsid w:val="00EE5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0FC67-923D-4FB2-B59E-49B53768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E541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541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54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5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2023-05-02T14:35:00Z</dcterms:created>
  <dcterms:modified xsi:type="dcterms:W3CDTF">2023-05-02T14:35:00Z</dcterms:modified>
</cp:coreProperties>
</file>