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DCB" w:rsidRPr="004B4DCB" w:rsidRDefault="004B4DCB" w:rsidP="004B4DCB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4B4DCB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Soğan Zarı Hücresinin İncelenmesi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DENEYİN ADI:</w:t>
      </w: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Soğan Zarı Hücresinin İncelenmesi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DENEYİN AMACI</w:t>
      </w: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: Soğan zarı hücresini  mikroskop yardımıyla  incelemek.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b/>
          <w:bCs/>
          <w:color w:val="FF0000"/>
          <w:sz w:val="27"/>
          <w:szCs w:val="27"/>
          <w:lang w:eastAsia="tr-TR"/>
        </w:rPr>
        <w:t>TEORİK BİLGİ: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Canlıları meydana getiren, yaşama ve çoğalma yeteneğindeki en küçük yapı birimine </w:t>
      </w:r>
      <w:r w:rsidRPr="004B4DCB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tr-TR"/>
        </w:rPr>
        <w:t>hücre</w:t>
      </w: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denir. Hücre ilk kez 1665 yılında İngiliz bilim adamı </w:t>
      </w:r>
      <w:r w:rsidRPr="004B4DCB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 xml:space="preserve">Robert </w:t>
      </w:r>
      <w:proofErr w:type="spellStart"/>
      <w:r w:rsidRPr="004B4DCB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Hook</w:t>
      </w:r>
      <w:proofErr w:type="spellEnd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 tarafından keşfedilmiştir.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KULLANILAN ARAÇ VE GEREÇLER: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1-mikroskop    2-kuru soğan   3-bıçak   4-lügol çözeltisi   5-metilen mavisi       6-lam    7-lamel       8-büyüteç        9-damlalık          10-pens     11- iyot çözeltisi      12- </w:t>
      </w:r>
      <w:proofErr w:type="spellStart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bistüri</w:t>
      </w:r>
      <w:proofErr w:type="spellEnd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veya jilet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DENEYİN YAPILIŞI: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1-Bıçak yardımıyla soğanı birkaç parçaya bölünür. Etli parçalardan birini büyüteçle inceleriz.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2-Etli yaprağın iç kısmındaki ince zarı, pens yardımıyla ayırırız. Bu zarı da Büyüteçle inceleriz.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3-Soğan zarından  </w:t>
      </w:r>
      <w:proofErr w:type="spellStart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bistüri</w:t>
      </w:r>
      <w:proofErr w:type="spellEnd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veya jilet yardımıyla küçük bir kesit alarak, incelenecek örneği (Preparat) lamın üzerine koyarız.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4-Damlalık ile preparatın üzerine bir damla su damlatırız.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5-Lamelle,  lama 45 derece açı yapacak şekilde preparatın üzerine yavaşça hava almayacak şekilde kapatırız.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6- Hazırladığımız örneği mikroskopta inceleyerek, gördüklerimizi çizeriz.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7-Aynı deneyi su  yerine bir damla metilen mavisi (yoksa </w:t>
      </w:r>
      <w:proofErr w:type="spellStart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tendürdiyot</w:t>
      </w:r>
      <w:proofErr w:type="spellEnd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) ve lügol  veya iyot çözeltisi kullanarak yaparız.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noProof/>
          <w:color w:val="000000"/>
          <w:sz w:val="27"/>
          <w:szCs w:val="27"/>
          <w:lang w:eastAsia="tr-TR"/>
        </w:rPr>
        <w:drawing>
          <wp:inline distT="0" distB="0" distL="0" distR="0">
            <wp:extent cx="5600700" cy="1866900"/>
            <wp:effectExtent l="0" t="0" r="0" b="0"/>
            <wp:docPr id="1" name="Resim 1" descr="soğanz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ğanzar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b/>
          <w:bCs/>
          <w:color w:val="000000"/>
          <w:sz w:val="27"/>
          <w:szCs w:val="27"/>
          <w:lang w:eastAsia="tr-TR"/>
        </w:rPr>
        <w:t>DENEYİN SONUCU:</w:t>
      </w:r>
    </w:p>
    <w:p w:rsidR="004B4DCB" w:rsidRPr="004B4DCB" w:rsidRDefault="004B4DCB" w:rsidP="004B4DCB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Etli parçaları ve soğan zarını büyüteçle incelediğinizde hücreyi net olarak göremeyiz. Hücre ancak mikroskop yardımıyla gözlenebilir. Hazırladığımız deneyde su yerine diğer çözeltileri kullandığımızda  farklı görüntüler elde </w:t>
      </w:r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lastRenderedPageBreak/>
        <w:t xml:space="preserve">ederiz. Lügol çözeltisi hücrenin çekirdeğini boyar. Metilen mavisi  ise sitoplâzmadaki </w:t>
      </w:r>
      <w:proofErr w:type="spellStart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>organelleri</w:t>
      </w:r>
      <w:proofErr w:type="spellEnd"/>
      <w:r w:rsidRPr="004B4DCB">
        <w:rPr>
          <w:rFonts w:ascii="Arial" w:eastAsia="Times New Roman" w:hAnsi="Arial" w:cs="Arial"/>
          <w:color w:val="000000"/>
          <w:sz w:val="27"/>
          <w:szCs w:val="27"/>
          <w:lang w:eastAsia="tr-TR"/>
        </w:rPr>
        <w:t xml:space="preserve"> ve çekirdeği boyar.</w:t>
      </w:r>
    </w:p>
    <w:p w:rsidR="00A42795" w:rsidRDefault="00A42795">
      <w:bookmarkStart w:id="0" w:name="_GoBack"/>
      <w:bookmarkEnd w:id="0"/>
    </w:p>
    <w:sectPr w:rsidR="00A4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34"/>
    <w:rsid w:val="000D5534"/>
    <w:rsid w:val="004B4DCB"/>
    <w:rsid w:val="00A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5DC8D-1707-44C7-97F6-D1D684D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B4D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B4DC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B4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4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9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2023-05-02T09:46:00Z</dcterms:created>
  <dcterms:modified xsi:type="dcterms:W3CDTF">2023-05-02T09:46:00Z</dcterms:modified>
</cp:coreProperties>
</file>