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B85" w:rsidRPr="00376B85" w:rsidRDefault="00376B85" w:rsidP="00376B85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Sürücü, Klasör, Dosya ve Dosya Uzantıları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A52A2A"/>
          <w:sz w:val="29"/>
          <w:szCs w:val="29"/>
          <w:lang w:eastAsia="tr-TR"/>
        </w:rPr>
        <w:t>SÜRÜCÜ, KLASÖR, DOSYA VE DOSYA UZANTILARI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Sürücü nedir?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Sürücü (Driver):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Dosya ve klasörlerin saklanabileceği ortamlardır ve alfabede bulunan harfler ile (A…Z) temsil edilirler. Disket sürücüler A veya B harfi ile, Harddiskler ise C ve sonrasında gelen harfler ile temsil edilirler.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Cd-Sürücü, Dvd-Sürücü, Harici Harddisk, Usb Bellek, Kart Okuyucu vb. diğer aygıtlar ise Harddiskten sonra gelen harfler ile temsil edilirler.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Klasör nedir?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Klasör (Folder):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Sürücüler içerisinde bulunan dosyası gruplamak amacı ile kullanılan program gruplarıdır. Klasörler sayesinde aradığımız herhangi bir dosyayı bulmamız kolaylaşır. Klasörler tıpkı bir kütüphanede kitapların konularına göre gruplandırılmalarına benzer. </w:t>
      </w:r>
      <w:r w:rsidRPr="00376B85">
        <w:rPr>
          <w:rFonts w:ascii="Arial" w:eastAsia="Times New Roman" w:hAnsi="Arial" w:cs="Arial"/>
          <w:color w:val="000000"/>
          <w:sz w:val="29"/>
          <w:szCs w:val="29"/>
          <w:u w:val="single"/>
          <w:lang w:eastAsia="tr-TR"/>
        </w:rPr>
        <w:t>Örneğin;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bilgisayarımızda belgeler, “</w:t>
      </w: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C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sürücüsünde bulunan “</w:t>
      </w: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Belgelerim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adlı klasörde gruplanmışlardır. Windows’a ait dosyalar “</w:t>
      </w: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C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sürücüsünde bulunan “</w:t>
      </w: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Windows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adlı klasörde gruplanmışlardır.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Dosya nedir?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Dosya (belge): 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Bilgisayarda bulunan bütün bilgiler farklı türde birçok dosyada bulunur. Bu dosyalar bilgisayarımızda hard disk adını verdiğimiz depolama biriminde saklanır.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Dosya Uzantısı: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Bilgisayarımız dosyalarımızı (belgelerimizi) hangi programda açacağına, o dosyanın (belgenin) uzantısına göre karar verir. Her dosyanın (belgenin) adı olduğu gibi bir de uzantısı vardır. Her dosya (belge) </w:t>
      </w:r>
      <w:r w:rsidRPr="00376B85">
        <w:rPr>
          <w:rFonts w:ascii="Arial" w:eastAsia="Times New Roman" w:hAnsi="Arial" w:cs="Arial"/>
          <w:b/>
          <w:bCs/>
          <w:color w:val="006400"/>
          <w:sz w:val="29"/>
          <w:szCs w:val="29"/>
          <w:lang w:eastAsia="tr-TR"/>
        </w:rPr>
        <w:t>ad.uzantı 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şeklinde kaydedilir. Ama uzantılar her zaman görüntülenmez.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“</w:t>
      </w:r>
      <w:r w:rsidRPr="00376B85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Dosya Adı</w:t>
      </w:r>
      <w:r w:rsidRPr="00376B85">
        <w:rPr>
          <w:rFonts w:ascii="Arial" w:eastAsia="Times New Roman" w:hAnsi="Arial" w:cs="Arial"/>
          <w:b/>
          <w:bCs/>
          <w:color w:val="0000FF"/>
          <w:sz w:val="29"/>
          <w:szCs w:val="29"/>
          <w:lang w:eastAsia="tr-TR"/>
        </w:rPr>
        <w:t>.</w:t>
      </w:r>
      <w:r w:rsidRPr="00376B85">
        <w:rPr>
          <w:rFonts w:ascii="Arial" w:eastAsia="Times New Roman" w:hAnsi="Arial" w:cs="Arial"/>
          <w:b/>
          <w:bCs/>
          <w:color w:val="006400"/>
          <w:sz w:val="29"/>
          <w:szCs w:val="29"/>
          <w:lang w:eastAsia="tr-TR"/>
        </w:rPr>
        <w:t>Uzantı</w:t>
      </w: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”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 </w:t>
      </w: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Dosya adı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, o dosyanın isimdir. d e r s i m i z . c o m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 Dosya adı ile Uzantı arasında </w:t>
      </w: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(.) nokta 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bulunur.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 </w:t>
      </w: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Uzantı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ise o dosyan”ın türünü gösterir.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 Uzantı genelde </w:t>
      </w: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3-4 harf 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uzunluğundadır.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 Uzantısı sayesinde o dosyanın hangi programda hazırlandığını ve hangi programlarla açılabileceğini anlarız.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B22222"/>
          <w:sz w:val="29"/>
          <w:szCs w:val="29"/>
          <w:lang w:eastAsia="tr-TR"/>
        </w:rPr>
        <w:lastRenderedPageBreak/>
        <w:t>Uzantı (Açıklama)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Exe, Bat      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Uygulama dosyaları – Çalıştırılabilir dosya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txt 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    Metin dosyaları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bmp 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  Resim dosyaları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jpg   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  Resim dosyaları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gif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      Resim dosyaları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tiff  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   Resim dosyaları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png   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 Resim dosyaları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doc-docx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 Microsoft Word dosyaları (2003-2007)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xls-xlsx 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 Microsoft Excel dosyaları (2003-2007)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ppt-pptx 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 Microsoft Powerpoint dosyaları (2003-2007)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zip 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     Sıkıştırılmış dosyalar (Winzip)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rar 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    Sıkıştırılmış dosyalar (Winrar)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7zip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    Sıkıştırılmış dosyalar (7zip)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mp3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   Ses dosyaları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wma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 Ses dosyaları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wav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   Ses dosyaları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mid   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 Ses dosyaları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mpg, mpeg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   Film dosyaları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avi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     Film dosyaları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mp4 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  Film dosyaları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wmv 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 Film dosyaları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flv  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    Film dosyaları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mkv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   Film dosyaları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pdf  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 Adobe taşınabilir belge formatı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htm 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  Internet Dosyaları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html  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 Internet Dosyaları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asp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    Internet Dosyaları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aspx 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   Internet Dosyaları</w:t>
      </w:r>
    </w:p>
    <w:p w:rsidR="00376B85" w:rsidRPr="00376B85" w:rsidRDefault="00376B85" w:rsidP="00376B8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376B8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php</w:t>
      </w:r>
      <w:r w:rsidRPr="00376B8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                Internet Dosyaları</w:t>
      </w:r>
    </w:p>
    <w:p w:rsidR="005F4D93" w:rsidRDefault="005F4D93">
      <w:bookmarkStart w:id="0" w:name="_GoBack"/>
      <w:bookmarkEnd w:id="0"/>
    </w:p>
    <w:sectPr w:rsidR="005F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E3"/>
    <w:rsid w:val="00376B85"/>
    <w:rsid w:val="00396DE3"/>
    <w:rsid w:val="005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1FFA6-B089-415B-A618-D780DA19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76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76B8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76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76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2023-05-02T15:01:00Z</dcterms:created>
  <dcterms:modified xsi:type="dcterms:W3CDTF">2023-05-02T15:01:00Z</dcterms:modified>
</cp:coreProperties>
</file>