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8" w:rsidRPr="007872D8" w:rsidRDefault="007872D8" w:rsidP="007872D8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7872D8">
        <w:rPr>
          <w:rFonts w:ascii="Arial" w:eastAsia="Times New Roman" w:hAnsi="Arial" w:cs="Arial"/>
          <w:b/>
          <w:bCs/>
          <w:color w:val="B8451D"/>
          <w:sz w:val="31"/>
          <w:szCs w:val="31"/>
        </w:rPr>
        <w:t> Üç Evlat Masalı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Üç kadın çeşme başında toplanmış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konuşuyorlardı.Az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ötede ihtiyarın biri oturmuş, kadınların çocuklarını methetmelerini dinliyordu.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Kadınlardan biri: -Benim oğlum öyle marifetlidir ki, hiç kimse bu konuda onunla boy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ölçüşemez...Tam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bir cambazdır o! İp üzerinde bir yürüse de görseniz.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Diğer kadın heyecanla atılarak: -Benim oğlumun sesini bilseniz,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dedi.Tıpkı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bir bülbül gibi şakır.Yeryüzünde hiç kimsenin böyle bir sesi yoktur.Allah vergisi bu...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Üçüncü kadın susup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duruyordu.Diğerleri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sordular: -Sen çocuğunu niye övmüyorsun? Nesi var ki? -Çocuğumun çok üstün bir tarafı yok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ki...Ne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diye durup dururken öveyim onu.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Kadınlar kovalarını doldurup yola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koyuldular.İhtiyar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adam da peşleri sıra yürümeye başladı.Kadınlar ağır kovaları taşımakta güçlük çektikleri için ara sıra duruyor ve dinleniyorlardı.Sırtları ağrı içindeydi. Bu sırada çocukları onları karşılamaya çıktı.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Birinci çocuk hemen elleri üzerinde havaya kalkmış, çeşitli marifetler 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gösteriyordu.Kadınlar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gözleri hayretten büyümüş haykırdılar: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Aman ne kabiliyetli çocuk</w:t>
      </w:r>
      <w:proofErr w:type="gramStart"/>
      <w:r w:rsidRPr="007872D8">
        <w:rPr>
          <w:rFonts w:ascii="Arial" w:eastAsia="Times New Roman" w:hAnsi="Arial" w:cs="Arial"/>
          <w:color w:val="000000"/>
          <w:sz w:val="20"/>
          <w:szCs w:val="20"/>
        </w:rPr>
        <w:t>!..</w:t>
      </w:r>
      <w:proofErr w:type="gramEnd"/>
      <w:r w:rsidRPr="007872D8">
        <w:rPr>
          <w:rFonts w:ascii="Arial" w:eastAsia="Times New Roman" w:hAnsi="Arial" w:cs="Arial"/>
          <w:color w:val="000000"/>
          <w:sz w:val="20"/>
          <w:szCs w:val="20"/>
        </w:rPr>
        <w:t xml:space="preserve"> İkinci çocuk altın gibi bir sesle öyle güzel şarkılar söyledi ki, kadınlar gözleri yaşlarla dolu hayranlıkla dinlediler onu... Üçüncü çocuk koşarak geldi, annesinin elinden kovayı aldı ve eve kadar taşıdı.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Kadınlar ihtiyara dönüp: -Bizim çocuklarımız hakkında ne diyorsun, dediler. İhtiyar şaşkınlıkla: -Çocuklarınız mı? Dedi. Onları bilmem. Yalnız biri vardı, annesinin elinden kovayı alıp eve taşıdı.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72D8" w:rsidRPr="007872D8" w:rsidRDefault="007872D8" w:rsidP="007872D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2D8">
        <w:rPr>
          <w:rFonts w:ascii="Arial" w:eastAsia="Times New Roman" w:hAnsi="Arial" w:cs="Arial"/>
          <w:color w:val="000000"/>
          <w:sz w:val="20"/>
          <w:szCs w:val="20"/>
        </w:rPr>
        <w:t>Onu çok beğendim...</w:t>
      </w:r>
    </w:p>
    <w:p w:rsidR="00F66D78" w:rsidRDefault="00F66D78"/>
    <w:sectPr w:rsidR="00F6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872D8"/>
    <w:rsid w:val="007872D8"/>
    <w:rsid w:val="00F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8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872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2023-05-02T04:07:00Z</dcterms:created>
  <dcterms:modified xsi:type="dcterms:W3CDTF">2023-05-02T04:07:00Z</dcterms:modified>
</cp:coreProperties>
</file>