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C42" w:rsidRPr="00D73C42" w:rsidRDefault="00D73C42" w:rsidP="00D73C42">
      <w:pPr>
        <w:spacing w:before="120" w:after="120" w:line="240" w:lineRule="auto"/>
        <w:outlineLvl w:val="1"/>
        <w:rPr>
          <w:rFonts w:ascii="Arial" w:eastAsia="Times New Roman" w:hAnsi="Arial" w:cs="Arial"/>
          <w:b/>
          <w:bCs/>
          <w:color w:val="B8451D"/>
          <w:sz w:val="31"/>
          <w:szCs w:val="31"/>
          <w:lang w:eastAsia="tr-TR"/>
        </w:rPr>
      </w:pPr>
      <w:r w:rsidRPr="00D73C42">
        <w:rPr>
          <w:rFonts w:ascii="Arial" w:eastAsia="Times New Roman" w:hAnsi="Arial" w:cs="Arial"/>
          <w:b/>
          <w:bCs/>
          <w:color w:val="B8451D"/>
          <w:sz w:val="31"/>
          <w:szCs w:val="31"/>
          <w:lang w:eastAsia="tr-TR"/>
        </w:rPr>
        <w:t> Yer Altı Suları Ve Kaynaklar</w:t>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b/>
          <w:bCs/>
          <w:color w:val="8B4513"/>
          <w:sz w:val="29"/>
          <w:szCs w:val="29"/>
          <w:u w:val="single"/>
          <w:lang w:eastAsia="tr-TR"/>
        </w:rPr>
        <w:t>YER ALTI SULARI VE KAYNAKLAR</w:t>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color w:val="000000"/>
          <w:sz w:val="29"/>
          <w:szCs w:val="29"/>
          <w:lang w:eastAsia="tr-TR"/>
        </w:rPr>
        <w:t>Yağışlarla yeryüzüne düşen suların bir kısmı yüzeyden akarken, bir kısmı da yer altına sızarak orada akış oluştururlar. Bunlara </w:t>
      </w:r>
      <w:r w:rsidRPr="00D73C42">
        <w:rPr>
          <w:rFonts w:ascii="Arial" w:eastAsia="Times New Roman" w:hAnsi="Arial" w:cs="Arial"/>
          <w:b/>
          <w:bCs/>
          <w:color w:val="000000"/>
          <w:sz w:val="29"/>
          <w:szCs w:val="29"/>
          <w:u w:val="single"/>
          <w:lang w:eastAsia="tr-TR"/>
        </w:rPr>
        <w:t>yer altı suyu</w:t>
      </w:r>
      <w:r w:rsidRPr="00D73C42">
        <w:rPr>
          <w:rFonts w:ascii="Arial" w:eastAsia="Times New Roman" w:hAnsi="Arial" w:cs="Arial"/>
          <w:color w:val="000000"/>
          <w:sz w:val="29"/>
          <w:szCs w:val="29"/>
          <w:lang w:eastAsia="tr-TR"/>
        </w:rPr>
        <w:t>, yer altı sularının kendiliğinden yeryüzüne çıktığı yerlere de</w:t>
      </w:r>
      <w:r w:rsidRPr="00D73C42">
        <w:rPr>
          <w:rFonts w:ascii="Arial" w:eastAsia="Times New Roman" w:hAnsi="Arial" w:cs="Arial"/>
          <w:b/>
          <w:bCs/>
          <w:color w:val="000000"/>
          <w:sz w:val="29"/>
          <w:szCs w:val="29"/>
          <w:lang w:eastAsia="tr-TR"/>
        </w:rPr>
        <w:t> </w:t>
      </w:r>
      <w:r w:rsidRPr="00D73C42">
        <w:rPr>
          <w:rFonts w:ascii="Arial" w:eastAsia="Times New Roman" w:hAnsi="Arial" w:cs="Arial"/>
          <w:b/>
          <w:bCs/>
          <w:color w:val="000000"/>
          <w:sz w:val="29"/>
          <w:szCs w:val="29"/>
          <w:u w:val="single"/>
          <w:lang w:eastAsia="tr-TR"/>
        </w:rPr>
        <w:t>kayna</w:t>
      </w:r>
      <w:r w:rsidRPr="00D73C42">
        <w:rPr>
          <w:rFonts w:ascii="Arial" w:eastAsia="Times New Roman" w:hAnsi="Arial" w:cs="Arial"/>
          <w:b/>
          <w:bCs/>
          <w:color w:val="000000"/>
          <w:sz w:val="29"/>
          <w:szCs w:val="29"/>
          <w:lang w:eastAsia="tr-TR"/>
        </w:rPr>
        <w:t>k</w:t>
      </w:r>
      <w:r w:rsidRPr="00D73C42">
        <w:rPr>
          <w:rFonts w:ascii="Arial" w:eastAsia="Times New Roman" w:hAnsi="Arial" w:cs="Arial"/>
          <w:color w:val="000000"/>
          <w:sz w:val="29"/>
          <w:szCs w:val="29"/>
          <w:lang w:eastAsia="tr-TR"/>
        </w:rPr>
        <w:t> adı verilir.</w:t>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color w:val="000000"/>
          <w:sz w:val="29"/>
          <w:szCs w:val="29"/>
          <w:lang w:eastAsia="tr-TR"/>
        </w:rPr>
        <w:t> </w:t>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b/>
          <w:bCs/>
          <w:color w:val="006400"/>
          <w:sz w:val="29"/>
          <w:szCs w:val="29"/>
          <w:lang w:eastAsia="tr-TR"/>
        </w:rPr>
        <w:t>1. Yer altı Suları</w:t>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color w:val="000000"/>
          <w:sz w:val="29"/>
          <w:szCs w:val="29"/>
          <w:lang w:eastAsia="tr-TR"/>
        </w:rPr>
        <w:t>Türkiye, yer altı suları bakımından oldukça zengin sayılır. Jeolojik yapı ve yerşekilleri yer altı sularının özelliklerini belirler. Kumlu ve çakıllı yapılarda bol miktarda yer altı suyu bulunur. Ülkemizde, özellikle kıyı bölgelerimizdeki ovalar ve deltalar, oldukça zengin yer altı suyuna sahiptir. Ayrıca, karstik alanlarımızda da yer altı suyu oldukça fazladır.</w:t>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color w:val="000000"/>
          <w:sz w:val="29"/>
          <w:szCs w:val="29"/>
          <w:lang w:eastAsia="tr-TR"/>
        </w:rPr>
        <w:t> </w:t>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b/>
          <w:bCs/>
          <w:color w:val="006400"/>
          <w:sz w:val="29"/>
          <w:szCs w:val="29"/>
          <w:lang w:eastAsia="tr-TR"/>
        </w:rPr>
        <w:t>2. Kaynaklar</w:t>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b/>
          <w:bCs/>
          <w:color w:val="000000"/>
          <w:sz w:val="29"/>
          <w:szCs w:val="29"/>
          <w:lang w:eastAsia="tr-TR"/>
        </w:rPr>
        <w:t>Artezyen Kaynaklar:</w:t>
      </w:r>
      <w:r w:rsidRPr="00D73C42">
        <w:rPr>
          <w:rFonts w:ascii="Arial" w:eastAsia="Times New Roman" w:hAnsi="Arial" w:cs="Arial"/>
          <w:color w:val="000000"/>
          <w:sz w:val="29"/>
          <w:szCs w:val="29"/>
          <w:lang w:eastAsia="tr-TR"/>
        </w:rPr>
        <w:t> Özellikle kıvrımlı yapılarda iki geçirimsiz tabaka arasında bulunan geçirimli tabakalarda basınçlı yer altı suları birikir. Bu suların bulunduğu alanlar sondajla açılırsa, bu sular basınçlı bir şekilde fışkırır. Böyle kaynaklara </w:t>
      </w:r>
      <w:r w:rsidRPr="00D73C42">
        <w:rPr>
          <w:rFonts w:ascii="Arial" w:eastAsia="Times New Roman" w:hAnsi="Arial" w:cs="Arial"/>
          <w:b/>
          <w:bCs/>
          <w:color w:val="000000"/>
          <w:sz w:val="29"/>
          <w:szCs w:val="29"/>
          <w:u w:val="single"/>
          <w:lang w:eastAsia="tr-TR"/>
        </w:rPr>
        <w:t>artezyen kaynak</w:t>
      </w:r>
      <w:r w:rsidRPr="00D73C42">
        <w:rPr>
          <w:rFonts w:ascii="Arial" w:eastAsia="Times New Roman" w:hAnsi="Arial" w:cs="Arial"/>
          <w:color w:val="000000"/>
          <w:sz w:val="29"/>
          <w:szCs w:val="29"/>
          <w:lang w:eastAsia="tr-TR"/>
        </w:rPr>
        <w:t> adı verilir.</w:t>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b/>
          <w:bCs/>
          <w:color w:val="000000"/>
          <w:sz w:val="29"/>
          <w:szCs w:val="29"/>
          <w:lang w:eastAsia="tr-TR"/>
        </w:rPr>
        <w:t>Karstik Kaynaklar: </w:t>
      </w:r>
      <w:r w:rsidRPr="00D73C42">
        <w:rPr>
          <w:rFonts w:ascii="Arial" w:eastAsia="Times New Roman" w:hAnsi="Arial" w:cs="Arial"/>
          <w:color w:val="000000"/>
          <w:sz w:val="29"/>
          <w:szCs w:val="29"/>
          <w:lang w:eastAsia="tr-TR"/>
        </w:rPr>
        <w:t>Kireçtaşlarının çatlaklarından sızan suların, yer altı mecralarında toplanması ve bunların vadi tabanı ile yamaçlarında bol debili akması sonucunda oluşurlar.</w:t>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noProof/>
          <w:color w:val="000000"/>
          <w:sz w:val="29"/>
          <w:szCs w:val="29"/>
          <w:lang w:eastAsia="tr-TR"/>
        </w:rPr>
        <w:drawing>
          <wp:inline distT="0" distB="0" distL="0" distR="0">
            <wp:extent cx="1933575" cy="1638300"/>
            <wp:effectExtent l="0" t="0" r="9525" b="0"/>
            <wp:docPr id="1" name="Resim 1" descr="coğraf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ğrafy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3575" cy="1638300"/>
                    </a:xfrm>
                    <a:prstGeom prst="rect">
                      <a:avLst/>
                    </a:prstGeom>
                    <a:noFill/>
                    <a:ln>
                      <a:noFill/>
                    </a:ln>
                  </pic:spPr>
                </pic:pic>
              </a:graphicData>
            </a:graphic>
          </wp:inline>
        </w:drawing>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color w:val="000000"/>
          <w:sz w:val="29"/>
          <w:szCs w:val="29"/>
          <w:lang w:eastAsia="tr-TR"/>
        </w:rPr>
        <w:t>Karstik kaynaklar, kalkerli arazide oluştuğu için, suları bol miktarda kireç içerir. dersimiz.com</w:t>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color w:val="000000"/>
          <w:sz w:val="29"/>
          <w:szCs w:val="29"/>
          <w:lang w:eastAsia="tr-TR"/>
        </w:rPr>
        <w:t>Ülkemizde başta </w:t>
      </w:r>
      <w:r w:rsidRPr="00D73C42">
        <w:rPr>
          <w:rFonts w:ascii="Arial" w:eastAsia="Times New Roman" w:hAnsi="Arial" w:cs="Arial"/>
          <w:color w:val="000000"/>
          <w:sz w:val="29"/>
          <w:szCs w:val="29"/>
          <w:u w:val="single"/>
          <w:lang w:eastAsia="tr-TR"/>
        </w:rPr>
        <w:t>Akdeniz Bölgesi</w:t>
      </w:r>
      <w:r w:rsidRPr="00D73C42">
        <w:rPr>
          <w:rFonts w:ascii="Arial" w:eastAsia="Times New Roman" w:hAnsi="Arial" w:cs="Arial"/>
          <w:color w:val="000000"/>
          <w:sz w:val="29"/>
          <w:szCs w:val="29"/>
          <w:lang w:eastAsia="tr-TR"/>
        </w:rPr>
        <w:t> olmak üzere karstik arazilerin bulunduğu alanlarda bol su çıkaran karstik kaynaklar bulunur.</w:t>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b/>
          <w:bCs/>
          <w:color w:val="000000"/>
          <w:sz w:val="29"/>
          <w:szCs w:val="29"/>
          <w:lang w:eastAsia="tr-TR"/>
        </w:rPr>
        <w:t>Fay kaynakları: </w:t>
      </w:r>
      <w:r w:rsidRPr="00D73C42">
        <w:rPr>
          <w:rFonts w:ascii="Arial" w:eastAsia="Times New Roman" w:hAnsi="Arial" w:cs="Arial"/>
          <w:color w:val="000000"/>
          <w:sz w:val="29"/>
          <w:szCs w:val="29"/>
          <w:lang w:eastAsia="tr-TR"/>
        </w:rPr>
        <w:t>Fay hatlarındaki çatlaklardan yeryüzüne çıkan sıcak suların oluşturduğu kaynaklardır. Ülkemizde fay kaynakları en çok, </w:t>
      </w:r>
      <w:r w:rsidRPr="00D73C42">
        <w:rPr>
          <w:rFonts w:ascii="Arial" w:eastAsia="Times New Roman" w:hAnsi="Arial" w:cs="Arial"/>
          <w:color w:val="000000"/>
          <w:sz w:val="29"/>
          <w:szCs w:val="29"/>
          <w:u w:val="single"/>
          <w:lang w:eastAsia="tr-TR"/>
        </w:rPr>
        <w:t>Ege Bölgesi </w:t>
      </w:r>
      <w:r w:rsidRPr="00D73C42">
        <w:rPr>
          <w:rFonts w:ascii="Arial" w:eastAsia="Times New Roman" w:hAnsi="Arial" w:cs="Arial"/>
          <w:color w:val="000000"/>
          <w:sz w:val="29"/>
          <w:szCs w:val="29"/>
          <w:lang w:eastAsia="tr-TR"/>
        </w:rPr>
        <w:t>ve </w:t>
      </w:r>
      <w:r w:rsidRPr="00D73C42">
        <w:rPr>
          <w:rFonts w:ascii="Arial" w:eastAsia="Times New Roman" w:hAnsi="Arial" w:cs="Arial"/>
          <w:color w:val="000000"/>
          <w:sz w:val="29"/>
          <w:szCs w:val="29"/>
          <w:u w:val="single"/>
          <w:lang w:eastAsia="tr-TR"/>
        </w:rPr>
        <w:t>Güney Marmara Bölümü</w:t>
      </w:r>
      <w:r w:rsidRPr="00D73C42">
        <w:rPr>
          <w:rFonts w:ascii="Arial" w:eastAsia="Times New Roman" w:hAnsi="Arial" w:cs="Arial"/>
          <w:color w:val="000000"/>
          <w:sz w:val="29"/>
          <w:szCs w:val="29"/>
          <w:lang w:eastAsia="tr-TR"/>
        </w:rPr>
        <w:t>’ndeki grabenler boyunca görülür. Ayrıca </w:t>
      </w:r>
      <w:r w:rsidRPr="00D73C42">
        <w:rPr>
          <w:rFonts w:ascii="Arial" w:eastAsia="Times New Roman" w:hAnsi="Arial" w:cs="Arial"/>
          <w:color w:val="000000"/>
          <w:sz w:val="29"/>
          <w:szCs w:val="29"/>
          <w:u w:val="single"/>
          <w:lang w:eastAsia="tr-TR"/>
        </w:rPr>
        <w:t>Kuzey Anadolu fay hattı</w:t>
      </w:r>
      <w:r w:rsidRPr="00D73C42">
        <w:rPr>
          <w:rFonts w:ascii="Arial" w:eastAsia="Times New Roman" w:hAnsi="Arial" w:cs="Arial"/>
          <w:color w:val="000000"/>
          <w:sz w:val="29"/>
          <w:szCs w:val="29"/>
          <w:lang w:eastAsia="tr-TR"/>
        </w:rPr>
        <w:t> üzerinde de bu tür kaynaklar oluşmuştur.</w:t>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b/>
          <w:bCs/>
          <w:color w:val="000000"/>
          <w:sz w:val="29"/>
          <w:szCs w:val="29"/>
          <w:lang w:eastAsia="tr-TR"/>
        </w:rPr>
        <w:lastRenderedPageBreak/>
        <w:t>Yamaç kaynakları:</w:t>
      </w:r>
      <w:r w:rsidRPr="00D73C42">
        <w:rPr>
          <w:rFonts w:ascii="Arial" w:eastAsia="Times New Roman" w:hAnsi="Arial" w:cs="Arial"/>
          <w:color w:val="000000"/>
          <w:sz w:val="29"/>
          <w:szCs w:val="29"/>
          <w:lang w:eastAsia="tr-TR"/>
        </w:rPr>
        <w:t> Dağ ve vadi yamaçlarında, geçirimsiz bir tabakanın yüzeyi kestiği yerlerde oluşurlar.</w:t>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b/>
          <w:bCs/>
          <w:color w:val="000000"/>
          <w:sz w:val="29"/>
          <w:szCs w:val="29"/>
          <w:lang w:eastAsia="tr-TR"/>
        </w:rPr>
        <w:t>Termal Kaynaklar ve Kaplıcalar:</w:t>
      </w:r>
      <w:r w:rsidRPr="00D73C42">
        <w:rPr>
          <w:rFonts w:ascii="Arial" w:eastAsia="Times New Roman" w:hAnsi="Arial" w:cs="Arial"/>
          <w:color w:val="000000"/>
          <w:sz w:val="29"/>
          <w:szCs w:val="29"/>
          <w:lang w:eastAsia="tr-TR"/>
        </w:rPr>
        <w:t> Yerin derinliklerine sızan sular, yerin iç ısısının etkisiyle ısınarak yeryüzüne çıkarlar. Bu şekilde oluşan sıcak su kaynaklarına </w:t>
      </w:r>
      <w:r w:rsidRPr="00D73C42">
        <w:rPr>
          <w:rFonts w:ascii="Arial" w:eastAsia="Times New Roman" w:hAnsi="Arial" w:cs="Arial"/>
          <w:b/>
          <w:bCs/>
          <w:color w:val="000000"/>
          <w:sz w:val="29"/>
          <w:szCs w:val="29"/>
          <w:u w:val="single"/>
          <w:lang w:eastAsia="tr-TR"/>
        </w:rPr>
        <w:t>termal kaynak </w:t>
      </w:r>
      <w:r w:rsidRPr="00D73C42">
        <w:rPr>
          <w:rFonts w:ascii="Arial" w:eastAsia="Times New Roman" w:hAnsi="Arial" w:cs="Arial"/>
          <w:color w:val="000000"/>
          <w:sz w:val="29"/>
          <w:szCs w:val="29"/>
          <w:lang w:eastAsia="tr-TR"/>
        </w:rPr>
        <w:t>ve </w:t>
      </w:r>
      <w:r w:rsidRPr="00D73C42">
        <w:rPr>
          <w:rFonts w:ascii="Arial" w:eastAsia="Times New Roman" w:hAnsi="Arial" w:cs="Arial"/>
          <w:b/>
          <w:bCs/>
          <w:color w:val="000000"/>
          <w:sz w:val="29"/>
          <w:szCs w:val="29"/>
          <w:u w:val="single"/>
          <w:lang w:eastAsia="tr-TR"/>
        </w:rPr>
        <w:t>kaplıca</w:t>
      </w:r>
      <w:r w:rsidRPr="00D73C42">
        <w:rPr>
          <w:rFonts w:ascii="Arial" w:eastAsia="Times New Roman" w:hAnsi="Arial" w:cs="Arial"/>
          <w:color w:val="000000"/>
          <w:sz w:val="29"/>
          <w:szCs w:val="29"/>
          <w:lang w:eastAsia="tr-TR"/>
        </w:rPr>
        <w:t> adı verilir. Eğer bu kaynakların suyu çok sıcak ise ve basınçlı olarak yeryüzüne çıkıyorlarsa, bunlara </w:t>
      </w:r>
      <w:r w:rsidRPr="00D73C42">
        <w:rPr>
          <w:rFonts w:ascii="Arial" w:eastAsia="Times New Roman" w:hAnsi="Arial" w:cs="Arial"/>
          <w:b/>
          <w:bCs/>
          <w:color w:val="000000"/>
          <w:sz w:val="29"/>
          <w:szCs w:val="29"/>
          <w:u w:val="single"/>
          <w:lang w:eastAsia="tr-TR"/>
        </w:rPr>
        <w:t>gayzer</w:t>
      </w:r>
      <w:r w:rsidRPr="00D73C42">
        <w:rPr>
          <w:rFonts w:ascii="Arial" w:eastAsia="Times New Roman" w:hAnsi="Arial" w:cs="Arial"/>
          <w:color w:val="000000"/>
          <w:sz w:val="29"/>
          <w:szCs w:val="29"/>
          <w:lang w:eastAsia="tr-TR"/>
        </w:rPr>
        <w:t>, suları az sıcak ise, bunlara da </w:t>
      </w:r>
      <w:r w:rsidRPr="00D73C42">
        <w:rPr>
          <w:rFonts w:ascii="Arial" w:eastAsia="Times New Roman" w:hAnsi="Arial" w:cs="Arial"/>
          <w:b/>
          <w:bCs/>
          <w:color w:val="000000"/>
          <w:sz w:val="29"/>
          <w:szCs w:val="29"/>
          <w:u w:val="single"/>
          <w:lang w:eastAsia="tr-TR"/>
        </w:rPr>
        <w:t>ılıca</w:t>
      </w:r>
      <w:r w:rsidRPr="00D73C42">
        <w:rPr>
          <w:rFonts w:ascii="Arial" w:eastAsia="Times New Roman" w:hAnsi="Arial" w:cs="Arial"/>
          <w:color w:val="000000"/>
          <w:sz w:val="29"/>
          <w:szCs w:val="29"/>
          <w:lang w:eastAsia="tr-TR"/>
        </w:rPr>
        <w:t> denir.</w:t>
      </w:r>
    </w:p>
    <w:p w:rsidR="00D73C42" w:rsidRPr="00D73C42" w:rsidRDefault="00D73C42" w:rsidP="00D73C42">
      <w:pPr>
        <w:spacing w:before="45" w:after="45" w:line="240" w:lineRule="auto"/>
        <w:rPr>
          <w:rFonts w:ascii="Arial" w:eastAsia="Times New Roman" w:hAnsi="Arial" w:cs="Arial"/>
          <w:color w:val="000000"/>
          <w:sz w:val="29"/>
          <w:szCs w:val="29"/>
          <w:lang w:eastAsia="tr-TR"/>
        </w:rPr>
      </w:pPr>
      <w:r w:rsidRPr="00D73C42">
        <w:rPr>
          <w:rFonts w:ascii="Arial" w:eastAsia="Times New Roman" w:hAnsi="Arial" w:cs="Arial"/>
          <w:color w:val="000000"/>
          <w:sz w:val="29"/>
          <w:szCs w:val="29"/>
          <w:lang w:eastAsia="tr-TR"/>
        </w:rPr>
        <w:t>Sıcak su kaynakları aynı zamanda bileşimlerinde çözünmüş halde kimyasal madde bulundururlar. İçlerinde mineral bulunan bu sular </w:t>
      </w:r>
      <w:r w:rsidRPr="00D73C42">
        <w:rPr>
          <w:rFonts w:ascii="Arial" w:eastAsia="Times New Roman" w:hAnsi="Arial" w:cs="Arial"/>
          <w:b/>
          <w:bCs/>
          <w:color w:val="000000"/>
          <w:sz w:val="29"/>
          <w:szCs w:val="29"/>
          <w:u w:val="single"/>
          <w:lang w:eastAsia="tr-TR"/>
        </w:rPr>
        <w:t>maden suyu</w:t>
      </w:r>
      <w:r w:rsidRPr="00D73C42">
        <w:rPr>
          <w:rFonts w:ascii="Arial" w:eastAsia="Times New Roman" w:hAnsi="Arial" w:cs="Arial"/>
          <w:color w:val="000000"/>
          <w:sz w:val="29"/>
          <w:szCs w:val="29"/>
          <w:lang w:eastAsia="tr-TR"/>
        </w:rPr>
        <w:t> olarak adlandırılmıştır.</w:t>
      </w:r>
    </w:p>
    <w:p w:rsidR="004B2C36" w:rsidRDefault="004B2C36">
      <w:bookmarkStart w:id="0" w:name="_GoBack"/>
      <w:bookmarkEnd w:id="0"/>
    </w:p>
    <w:sectPr w:rsidR="004B2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D4"/>
    <w:rsid w:val="001049D4"/>
    <w:rsid w:val="004B2C36"/>
    <w:rsid w:val="00D73C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14A26-EA7E-4C67-A16A-2DDBE81F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73C4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73C4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73C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73C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67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2023-05-02T15:25:00Z</dcterms:created>
  <dcterms:modified xsi:type="dcterms:W3CDTF">2023-05-02T15:25:00Z</dcterms:modified>
</cp:coreProperties>
</file>