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BB" w:rsidRPr="004616BB" w:rsidRDefault="004616BB" w:rsidP="004616BB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Zararlı Cemiyetler ve Amaçları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ZARARLI CEMİYETLER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FF"/>
          <w:sz w:val="24"/>
          <w:szCs w:val="24"/>
          <w:lang w:eastAsia="tr-TR"/>
        </w:rPr>
        <w:t>1. AZINLIKLAR TARAFINDAN KURULAN ZARARLI CEMİYETLER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15. yüzyıldan beri Türk toplumu içinde hür ve rahat yaşamış azınlıklar (Ermeni ve Rum) 20. yüzyılda Türklerin içinde bulunduğu durumdan yararlanarak topraklarımızı parçalamak amacıyla cemiyetler kurmuşlardır,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 Mavri Mira Cemiyeti :</w:t>
      </w:r>
    </w:p>
    <w:p w:rsidR="004616BB" w:rsidRPr="004616BB" w:rsidRDefault="004616BB" w:rsidP="0046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İstanbul Fener-Rum Patriği tarafından kurulmuştur.</w:t>
      </w:r>
    </w:p>
    <w:p w:rsidR="004616BB" w:rsidRPr="004616BB" w:rsidRDefault="004616BB" w:rsidP="0046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Mavri Mira büyük Yunanistan Krallığını kurmak istiyordu.</w:t>
      </w:r>
    </w:p>
    <w:p w:rsidR="004616BB" w:rsidRPr="004616BB" w:rsidRDefault="004616BB" w:rsidP="0046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Ermeni patriği ile de ilişki halindeydi.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 Pontus - Rum Cemiyeti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Trabzon merkez olmak üzere Samsun'dan Batum'a kadar uzanan alanda Pontus-Rum Devleti kurmayı amaçlamıştır.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  Etnik-i Eterya Cemiyeti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1814'te kurulan cemiyetin amacı Yunan ideallerini (Megalo İdea) gerçekleştirmek (1829'da Yunanistan'ın bağımsız olmasında etkili oldu.)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4. Taşnak ve Hınçak Cemiyetleri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Mavri Mira ile işbirliği yapan bu Ermeni cemiyetlerinin amacı Doğu Anadolu'dan Adana'ya kadar uzanan bir Ermeni devlet kurmaktı. Fransızlar tarafından desteklenmiştir.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5.  Kardos Cemiyeti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Rumlar tarafından kurulan cemiyetin görünüşteki amacı Rum göçmenlerine yardımcı olmak. Etnik-i Eterya'nın bir kolu olarak faaliyet göstermiştir. Doğu Karadeniz'e göçmen adı altında silahlı Pontus çeteleri göndermiştir.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6.  Mekabi ve Alyans-lsrailit Cemiyetleri : </w:t>
      </w: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Yahudiler tarafından ekonomik çıkarlarını korumak amacıyla kurulmuştur.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A52A2A"/>
          <w:sz w:val="24"/>
          <w:szCs w:val="24"/>
          <w:lang w:eastAsia="tr-TR"/>
        </w:rPr>
        <w:t>Diğerleri; Yunan Kızılhaç Cemiyeti (Rum), Rum Ermeni Birlik Komitesi, Zaven Efendi Derneği.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FF"/>
          <w:sz w:val="24"/>
          <w:szCs w:val="24"/>
          <w:lang w:eastAsia="tr-TR"/>
        </w:rPr>
        <w:t>2. MİLLİ VARLIĞA ZARARLI CEMİYETLER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Müslümanlar tarafından kurulan zararlı cemiyetlerdir. Kuruluş amaçlan olumlu olmasına rağmen izledikleri metotlardan dolayı milli bağımsızlığa ters düşmüşlerdir.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 Hürriyet ve İtilaf Fırkası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İttihat ve Terakki düşmanlığı ile ortaya atılmış, iç isyanlarda kışkırtıcı rol oynamış, müdafaai hukuk hareketlerini hedef almıştır.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 Sulh ve Selamet-i Osmaniye Fırkası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Sadrazam Damat Ferit tarafından desteklenen cemiyeti vatanın kurtuluşunun ancak padişah ve halifenin buyruklarına bağlı kalmakla gerçekleşebileceğini savunmuştur.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 Teali - İslam Cemiyeti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İstanbul'da kurulmuştur. Temel dayanağı hilafettir. Kurtuluşun Islamda olduğu savunmuştur.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4.  Kürt Teali Cemiyeti: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Wilson prensiplerinden güç alınarak İstanbul'da kurulmuştur. Doğu Anadolu'da bağımsız bir Kürdistan devleti kurmayı hedeflemiştir.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lastRenderedPageBreak/>
        <w:t>5. Wilson Prensipleri Cemiyeti 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Bazı aydınlar tarafından desteklenen cemiyet, Osmanlı Devleti'nin varlığını koruyabilmesi için ABD'nin manda ve himayesine girmesi gerektiğini savunmuştur.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6. İngiliz Muhipleri Cemiyeti:</w:t>
      </w:r>
    </w:p>
    <w:p w:rsidR="004616BB" w:rsidRPr="004616BB" w:rsidRDefault="004616BB" w:rsidP="004616B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616B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İstanbul hükümetince desteklenen cemiyet, Osmanlı Devleti'nin varlığını koruyabilmesi için tek yolun İngilizlerin himayesine sığınmak olduğu tezini savunmuştur.</w:t>
      </w:r>
    </w:p>
    <w:p w:rsidR="00F066F5" w:rsidRDefault="00F066F5">
      <w:bookmarkStart w:id="0" w:name="_GoBack"/>
      <w:bookmarkEnd w:id="0"/>
    </w:p>
    <w:sectPr w:rsidR="00F0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07CC"/>
    <w:multiLevelType w:val="multilevel"/>
    <w:tmpl w:val="9506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74"/>
    <w:rsid w:val="004616BB"/>
    <w:rsid w:val="00844574"/>
    <w:rsid w:val="00F0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0AB3A-40FC-47E3-96F6-1B7CF2F1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61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616B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61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2023-05-02T19:15:00Z</dcterms:created>
  <dcterms:modified xsi:type="dcterms:W3CDTF">2023-05-02T19:15:00Z</dcterms:modified>
</cp:coreProperties>
</file>