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13" w:rsidRPr="00EE2D13" w:rsidRDefault="00EE2D13" w:rsidP="00EE2D1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E2D1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Ankara'nın Başkent Oluşu</w:t>
      </w:r>
    </w:p>
    <w:p w:rsidR="00EE2D13" w:rsidRPr="00EE2D13" w:rsidRDefault="00EE2D13" w:rsidP="00EE2D1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E2D13">
        <w:rPr>
          <w:rFonts w:ascii="Arial" w:eastAsia="Times New Roman" w:hAnsi="Arial" w:cs="Arial"/>
          <w:color w:val="000000"/>
          <w:sz w:val="26"/>
          <w:szCs w:val="26"/>
        </w:rPr>
        <w:t>Ankara hem merkez hem Anadolu ortası,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Kem gözlerden uzakta kolayca korunası...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Mustafa Kemal Paşa'm bunu hemen fark etti,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Net düşünceler ile Ankara'mız başkentti...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Cephelere çok yerden ulaşılabilecek,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Paşa'm emir verdi mi ordular yönlenecek...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Gerek haber almalar gerekse tüm yönetim,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Bir on üç Ekim günü Ankara tek merkezim...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Modern yapılar ile iş yerleri kuruldu,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Üniversitelerle nüfus oluşturuldu...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Ankara'm gelişecek daha büyüyecekti,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>Türkiye'nin başkenti merkezileşecekti...</w:t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2D13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EE2D13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EE2D13" w:rsidRPr="00EE2D13" w:rsidRDefault="00EE2D13" w:rsidP="00EE2D1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E2D13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EE2D13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595EA9" w:rsidRDefault="00595EA9"/>
    <w:sectPr w:rsidR="0059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E2D13"/>
    <w:rsid w:val="00595EA9"/>
    <w:rsid w:val="00EE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E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E2D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E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2023-05-01T09:45:00Z</dcterms:created>
  <dcterms:modified xsi:type="dcterms:W3CDTF">2023-05-01T09:45:00Z</dcterms:modified>
</cp:coreProperties>
</file>