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251" w:rsidRPr="005D3251" w:rsidRDefault="005D3251" w:rsidP="005D325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D325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Başlangıç Ve Bitiş</w:t>
      </w:r>
    </w:p>
    <w:p w:rsidR="005D3251" w:rsidRPr="005D3251" w:rsidRDefault="005D3251" w:rsidP="005D325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D3251">
        <w:rPr>
          <w:rFonts w:ascii="Arial" w:eastAsia="Times New Roman" w:hAnsi="Arial" w:cs="Arial"/>
          <w:color w:val="000000"/>
          <w:sz w:val="26"/>
          <w:szCs w:val="26"/>
        </w:rPr>
        <w:t>İnsan nedir ki hakları olsun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Aslında bu dünyada yer alan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En önemli canlıdır insan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İyisinden kötüsüne,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Yaşlısından gencine,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Siyahından beyazına,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Dili, dini, ırkı ne olursa olsun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Hepimiz aynıyız sonuçta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Haklarımız var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Sorumluluklarımız var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İnsanın o kadar çok hakkı var ki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Zaten insan haklarıyla vardır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Haklarıyla doğar, haklarıyla ölür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Hak demek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Düşünce ve ifade özgürlüğü demektir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 xml:space="preserve">Say </w:t>
      </w:r>
      <w:proofErr w:type="spellStart"/>
      <w:r w:rsidRPr="005D3251">
        <w:rPr>
          <w:rFonts w:ascii="Arial" w:eastAsia="Times New Roman" w:hAnsi="Arial" w:cs="Arial"/>
          <w:color w:val="000000"/>
          <w:sz w:val="26"/>
          <w:szCs w:val="26"/>
        </w:rPr>
        <w:t>say</w:t>
      </w:r>
      <w:proofErr w:type="spellEnd"/>
      <w:r w:rsidRPr="005D3251">
        <w:rPr>
          <w:rFonts w:ascii="Arial" w:eastAsia="Times New Roman" w:hAnsi="Arial" w:cs="Arial"/>
          <w:color w:val="000000"/>
          <w:sz w:val="26"/>
          <w:szCs w:val="26"/>
        </w:rPr>
        <w:t xml:space="preserve"> bitmez bunlar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Ama bunlardan en önemlisi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Yaşama hakkıdır doğal olarak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Yaşama hakkımız olmadan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Ne gerek var diğerlerine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Giyinme, beslenme,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 xml:space="preserve">Barınma, </w:t>
      </w:r>
      <w:proofErr w:type="gramStart"/>
      <w:r w:rsidRPr="005D3251">
        <w:rPr>
          <w:rFonts w:ascii="Arial" w:eastAsia="Times New Roman" w:hAnsi="Arial" w:cs="Arial"/>
          <w:color w:val="000000"/>
          <w:sz w:val="26"/>
          <w:szCs w:val="26"/>
        </w:rPr>
        <w:t>eğitim,</w:t>
      </w:r>
      <w:proofErr w:type="gramEnd"/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Ve daha bunun gibi birçok haklar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Ama insan,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Haklarını doğru kullanmayı bilmeli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Kendi haklarını kullanırken,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Başkalarının haklarını gasp etmemeli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İnsan pikniğe gittiğinde,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Çevreye çöp atmamalı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Yüksek sesle müzik dinleyip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Başkalarını rahatsız edip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Benim hakkım var istediğim gibi dinlerim dememeli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İnsan hakları sınırlı değildir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Ama insanlar kendilerine verilen hakları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Yanlış şeylere kullandıkları için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Bunlar zamanla değişmiş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Bazı konularda kısıtlama getirilmiştir</w:t>
      </w:r>
      <w:r w:rsidRPr="005D3251">
        <w:rPr>
          <w:rFonts w:ascii="Arial" w:eastAsia="Times New Roman" w:hAnsi="Arial" w:cs="Arial"/>
          <w:color w:val="000000"/>
          <w:sz w:val="26"/>
          <w:szCs w:val="26"/>
        </w:rPr>
        <w:br/>
        <w:t>Her şey insanda başlar ve insanda biter.</w:t>
      </w:r>
    </w:p>
    <w:p w:rsidR="005D3251" w:rsidRPr="005D3251" w:rsidRDefault="005D3251" w:rsidP="005D325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D3251">
        <w:rPr>
          <w:rFonts w:ascii="Arial" w:eastAsia="Times New Roman" w:hAnsi="Arial" w:cs="Arial"/>
          <w:color w:val="000000"/>
          <w:sz w:val="26"/>
          <w:szCs w:val="26"/>
        </w:rPr>
        <w:t>Yağmur KÖSE</w:t>
      </w:r>
    </w:p>
    <w:p w:rsidR="00FF349E" w:rsidRDefault="00FF349E"/>
    <w:sectPr w:rsidR="00FF3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D3251"/>
    <w:rsid w:val="005D3251"/>
    <w:rsid w:val="00FF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D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D325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D3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2023-05-01T14:17:00Z</dcterms:created>
  <dcterms:modified xsi:type="dcterms:W3CDTF">2023-05-01T14:17:00Z</dcterms:modified>
</cp:coreProperties>
</file>