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68" w:rsidRPr="00F15E68" w:rsidRDefault="00F15E68" w:rsidP="00F15E6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15E6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Bir Yer Düşünüyorum</w:t>
      </w:r>
    </w:p>
    <w:p w:rsidR="00F15E68" w:rsidRPr="00F15E68" w:rsidRDefault="00F15E68" w:rsidP="00F15E6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15E68">
        <w:rPr>
          <w:rFonts w:ascii="Arial" w:eastAsia="Times New Roman" w:hAnsi="Arial" w:cs="Arial"/>
          <w:color w:val="000000"/>
          <w:sz w:val="26"/>
          <w:szCs w:val="26"/>
        </w:rPr>
        <w:t>Bir yer düşünüyorum, yemyeşil,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  <w:t>Bilmem, neresinde yurdun?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  <w:t>Bir ev, günlük güneşlik,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  <w:t>Çiçekler içinde memnun.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  <w:t>Bahçe kapısına varmadan daha,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  <w:t>Baygın kokusu ıhlamurun,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  <w:t>Gölgesinde bir sıra, der gibi;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  <w:t>— Oturun!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F15E68">
        <w:rPr>
          <w:rFonts w:ascii="Arial" w:eastAsia="Times New Roman" w:hAnsi="Arial" w:cs="Arial"/>
          <w:color w:val="000000"/>
          <w:sz w:val="26"/>
          <w:szCs w:val="26"/>
        </w:rPr>
        <w:t>Haydi</w:t>
      </w:r>
      <w:proofErr w:type="gramEnd"/>
      <w:r w:rsidRPr="00F15E68">
        <w:rPr>
          <w:rFonts w:ascii="Arial" w:eastAsia="Times New Roman" w:hAnsi="Arial" w:cs="Arial"/>
          <w:color w:val="000000"/>
          <w:sz w:val="26"/>
          <w:szCs w:val="26"/>
        </w:rPr>
        <w:t xml:space="preserve"> çocuklar haydi,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  <w:t>Salıncakları kurun!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  <w:t>Başka dallarsa, eğilmiş;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  <w:t>— Yemişlerimizden buyurun!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F15E68">
        <w:rPr>
          <w:rFonts w:ascii="Arial" w:eastAsia="Times New Roman" w:hAnsi="Arial" w:cs="Arial"/>
          <w:color w:val="000000"/>
          <w:sz w:val="26"/>
          <w:szCs w:val="26"/>
        </w:rPr>
        <w:t>Rüzgar</w:t>
      </w:r>
      <w:proofErr w:type="gramEnd"/>
      <w:r w:rsidRPr="00F15E68">
        <w:rPr>
          <w:rFonts w:ascii="Arial" w:eastAsia="Times New Roman" w:hAnsi="Arial" w:cs="Arial"/>
          <w:color w:val="000000"/>
          <w:sz w:val="26"/>
          <w:szCs w:val="26"/>
        </w:rPr>
        <w:t xml:space="preserve"> esmez, konuşur;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  <w:t>— Uçurtmalar uçun, çamaşırlar kuruyun.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  <w:t>Mutlu olun, yaşayın,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  <w:t>Ana, baba evlat, torun.</w:t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15E68">
        <w:rPr>
          <w:rFonts w:ascii="Arial" w:eastAsia="Times New Roman" w:hAnsi="Arial" w:cs="Arial"/>
          <w:color w:val="000000"/>
          <w:sz w:val="26"/>
          <w:szCs w:val="26"/>
        </w:rPr>
        <w:br/>
        <w:t>Z. Osman SABA</w:t>
      </w:r>
    </w:p>
    <w:p w:rsidR="00A25EB3" w:rsidRDefault="00A25EB3"/>
    <w:sectPr w:rsidR="00A25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15E68"/>
    <w:rsid w:val="00A25EB3"/>
    <w:rsid w:val="00F1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15E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15E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1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2023-05-01T10:12:00Z</dcterms:created>
  <dcterms:modified xsi:type="dcterms:W3CDTF">2023-05-01T10:12:00Z</dcterms:modified>
</cp:coreProperties>
</file>