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CCE" w:rsidRPr="00397CCE" w:rsidRDefault="00397CCE" w:rsidP="00397CCE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397CCE">
        <w:rPr>
          <w:rFonts w:ascii="Arial" w:eastAsia="Times New Roman" w:hAnsi="Arial" w:cs="Arial"/>
          <w:b/>
          <w:bCs/>
          <w:color w:val="B8451D"/>
          <w:sz w:val="31"/>
          <w:szCs w:val="31"/>
        </w:rPr>
        <w:t>Dünya Kanser Günü</w:t>
      </w:r>
    </w:p>
    <w:p w:rsidR="00397CCE" w:rsidRPr="00397CCE" w:rsidRDefault="00397CCE" w:rsidP="00397CCE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397CCE">
        <w:rPr>
          <w:rFonts w:ascii="Arial" w:eastAsia="Times New Roman" w:hAnsi="Arial" w:cs="Arial"/>
          <w:color w:val="000000"/>
          <w:sz w:val="26"/>
          <w:szCs w:val="26"/>
        </w:rPr>
        <w:t>Kanser hatırlatılır, önlemler belirtilir,</w:t>
      </w:r>
      <w:r w:rsidRPr="00397CCE">
        <w:rPr>
          <w:rFonts w:ascii="Arial" w:eastAsia="Times New Roman" w:hAnsi="Arial" w:cs="Arial"/>
          <w:color w:val="000000"/>
          <w:sz w:val="26"/>
          <w:szCs w:val="26"/>
        </w:rPr>
        <w:br/>
        <w:t>Korunma yollarıyla, hastalık engellenir...</w:t>
      </w:r>
      <w:r w:rsidRPr="00397CC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397CCE">
        <w:rPr>
          <w:rFonts w:ascii="Arial" w:eastAsia="Times New Roman" w:hAnsi="Arial" w:cs="Arial"/>
          <w:color w:val="000000"/>
          <w:sz w:val="26"/>
          <w:szCs w:val="26"/>
        </w:rPr>
        <w:br/>
        <w:t>Sağlıklı beslenirsen, kanser önlenebilir,</w:t>
      </w:r>
      <w:r w:rsidRPr="00397CCE">
        <w:rPr>
          <w:rFonts w:ascii="Arial" w:eastAsia="Times New Roman" w:hAnsi="Arial" w:cs="Arial"/>
          <w:color w:val="000000"/>
          <w:sz w:val="26"/>
          <w:szCs w:val="26"/>
        </w:rPr>
        <w:br/>
        <w:t>Fiziksel aktiviteyle, hiç gelmeyebilir...</w:t>
      </w:r>
      <w:r w:rsidRPr="00397CC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397CCE">
        <w:rPr>
          <w:rFonts w:ascii="Arial" w:eastAsia="Times New Roman" w:hAnsi="Arial" w:cs="Arial"/>
          <w:color w:val="000000"/>
          <w:sz w:val="26"/>
          <w:szCs w:val="26"/>
        </w:rPr>
        <w:br/>
        <w:t>Erken teşhis önemli, sen vaktini geçirme,</w:t>
      </w:r>
      <w:r w:rsidRPr="00397CCE">
        <w:rPr>
          <w:rFonts w:ascii="Arial" w:eastAsia="Times New Roman" w:hAnsi="Arial" w:cs="Arial"/>
          <w:color w:val="000000"/>
          <w:sz w:val="26"/>
          <w:szCs w:val="26"/>
        </w:rPr>
        <w:br/>
        <w:t>Durdurulabilir şey, düşünüp de üzülme...</w:t>
      </w:r>
      <w:r w:rsidRPr="00397CC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397CCE">
        <w:rPr>
          <w:rFonts w:ascii="Arial" w:eastAsia="Times New Roman" w:hAnsi="Arial" w:cs="Arial"/>
          <w:color w:val="000000"/>
          <w:sz w:val="26"/>
          <w:szCs w:val="26"/>
        </w:rPr>
        <w:br/>
        <w:t xml:space="preserve">Mehmet Tevfik </w:t>
      </w:r>
      <w:proofErr w:type="spellStart"/>
      <w:r w:rsidRPr="00397CCE">
        <w:rPr>
          <w:rFonts w:ascii="Arial" w:eastAsia="Times New Roman" w:hAnsi="Arial" w:cs="Arial"/>
          <w:color w:val="000000"/>
          <w:sz w:val="26"/>
          <w:szCs w:val="26"/>
        </w:rPr>
        <w:t>Temiztürk</w:t>
      </w:r>
      <w:proofErr w:type="spellEnd"/>
    </w:p>
    <w:p w:rsidR="003D1E1A" w:rsidRDefault="003D1E1A"/>
    <w:sectPr w:rsidR="003D1E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397CCE"/>
    <w:rsid w:val="00397CCE"/>
    <w:rsid w:val="003D1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397C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97CC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97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8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2023-05-01T14:32:00Z</dcterms:created>
  <dcterms:modified xsi:type="dcterms:W3CDTF">2023-05-01T14:32:00Z</dcterms:modified>
</cp:coreProperties>
</file>