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A9" w:rsidRPr="001F0CA9" w:rsidRDefault="001F0CA9" w:rsidP="001F0CA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F0CA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Otomobilsiz Yaşam Günü 2</w:t>
      </w:r>
    </w:p>
    <w:p w:rsidR="001F0CA9" w:rsidRPr="001F0CA9" w:rsidRDefault="001F0CA9" w:rsidP="001F0CA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F0CA9">
        <w:rPr>
          <w:rFonts w:ascii="Arial" w:eastAsia="Times New Roman" w:hAnsi="Arial" w:cs="Arial"/>
          <w:color w:val="000000"/>
          <w:sz w:val="26"/>
          <w:szCs w:val="26"/>
        </w:rPr>
        <w:t xml:space="preserve">Sağlık ve sıhhat için zaman </w:t>
      </w:r>
      <w:proofErr w:type="spellStart"/>
      <w:r w:rsidRPr="001F0CA9">
        <w:rPr>
          <w:rFonts w:ascii="Arial" w:eastAsia="Times New Roman" w:hAnsi="Arial" w:cs="Arial"/>
          <w:color w:val="000000"/>
          <w:sz w:val="26"/>
          <w:szCs w:val="26"/>
        </w:rPr>
        <w:t>zaman</w:t>
      </w:r>
      <w:proofErr w:type="spellEnd"/>
      <w:r w:rsidRPr="001F0CA9">
        <w:rPr>
          <w:rFonts w:ascii="Arial" w:eastAsia="Times New Roman" w:hAnsi="Arial" w:cs="Arial"/>
          <w:color w:val="000000"/>
          <w:sz w:val="26"/>
          <w:szCs w:val="26"/>
        </w:rPr>
        <w:t xml:space="preserve"> yol yürü,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Günde iki bin metre yürümek yaşam kürü...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Çok yerde durak var ki araçtan kârlıdır,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İster in istersen bin avantajın olacaktır...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Tüm kasların çalışsın temiz hava içinde,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Ya da bisiklet kullan yakın mesafelerde...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Mazot tasarruf olur, çevrense temiz kalır,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Nefesin düzenlenir dertlerin azalır...</w:t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F0CA9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82428C" w:rsidRDefault="0082428C"/>
    <w:sectPr w:rsidR="0082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F0CA9"/>
    <w:rsid w:val="001F0CA9"/>
    <w:rsid w:val="0082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F0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F0C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2023-05-01T15:58:00Z</dcterms:created>
  <dcterms:modified xsi:type="dcterms:W3CDTF">2023-05-01T15:58:00Z</dcterms:modified>
</cp:coreProperties>
</file>