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91" w:rsidRPr="00904B91" w:rsidRDefault="00904B91" w:rsidP="00904B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04B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Tüketiciler Günü</w:t>
      </w:r>
    </w:p>
    <w:p w:rsidR="00904B91" w:rsidRPr="00904B91" w:rsidRDefault="00904B91" w:rsidP="00904B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4B91">
        <w:rPr>
          <w:rFonts w:ascii="Arial" w:eastAsia="Times New Roman" w:hAnsi="Arial" w:cs="Arial"/>
          <w:color w:val="000000"/>
          <w:sz w:val="26"/>
          <w:szCs w:val="26"/>
        </w:rPr>
        <w:t>Yine bir güzel hafta tüketiciler için,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Haklarını bilirsen artık ezilmeyeceksin...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Gereksinmelerinde güvenin sağlanacak,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Sağlık ve güvenlikle toplumlar korunacak...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Bilgilendirme dâhil ekonomik çıkarlar,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Eğitilme hakları, seçme haklarımız var...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Temsil ya da tazminle güvencede hakların,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>Uyanık davranmalı yenilmemeli hakkın...</w:t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4B91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904B91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F45383" w:rsidRDefault="00F45383"/>
    <w:sectPr w:rsidR="00F4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04B91"/>
    <w:rsid w:val="00904B91"/>
    <w:rsid w:val="00F4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4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4B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2023-05-01T15:45:00Z</dcterms:created>
  <dcterms:modified xsi:type="dcterms:W3CDTF">2023-05-01T15:45:00Z</dcterms:modified>
</cp:coreProperties>
</file>