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26" w:rsidRPr="00221426" w:rsidRDefault="00221426" w:rsidP="0022142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2142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Melek</w:t>
      </w:r>
    </w:p>
    <w:p w:rsidR="00221426" w:rsidRPr="00221426" w:rsidRDefault="00221426" w:rsidP="0022142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21426">
        <w:rPr>
          <w:rFonts w:ascii="Arial" w:eastAsia="Times New Roman" w:hAnsi="Arial" w:cs="Arial"/>
          <w:color w:val="000000"/>
          <w:sz w:val="26"/>
          <w:szCs w:val="26"/>
        </w:rPr>
        <w:t>Annesi dün Zeynep'e: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"Melek Yavrum!" diyordu.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İşitince bu sözü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Kız merak etti, sordu</w:t>
      </w:r>
      <w:proofErr w:type="gramStart"/>
      <w:r w:rsidRPr="00221426">
        <w:rPr>
          <w:rFonts w:ascii="Arial" w:eastAsia="Times New Roman" w:hAnsi="Arial" w:cs="Arial"/>
          <w:color w:val="000000"/>
          <w:sz w:val="26"/>
          <w:szCs w:val="26"/>
        </w:rPr>
        <w:t>.:</w:t>
      </w:r>
      <w:proofErr w:type="gramEnd"/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-Melek yavrum ne demek?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Doğrusu anlamadım.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Melek kanatlı olur: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Hani benim kanadım?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Cevap verdi annesi: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-Üç yavrum daha vardı,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Onlar kanatlanarak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Elimden uçmuşlardı.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Hepsi yalnız bıraktı,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Bu talihsiz kadını,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Bari sen uçma diye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Kopardım kanadını!</w:t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1426">
        <w:rPr>
          <w:rFonts w:ascii="Arial" w:eastAsia="Times New Roman" w:hAnsi="Arial" w:cs="Arial"/>
          <w:color w:val="000000"/>
          <w:sz w:val="26"/>
          <w:szCs w:val="26"/>
        </w:rPr>
        <w:br/>
        <w:t>Faruk Nafiz ÇAMLIBEL</w:t>
      </w:r>
    </w:p>
    <w:p w:rsidR="00CC344F" w:rsidRDefault="00CC344F"/>
    <w:sectPr w:rsidR="00CC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21426"/>
    <w:rsid w:val="00221426"/>
    <w:rsid w:val="00CC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21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214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2023-05-01T17:01:00Z</dcterms:created>
  <dcterms:modified xsi:type="dcterms:W3CDTF">2023-05-01T17:01:00Z</dcterms:modified>
</cp:coreProperties>
</file>